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02E5" w14:textId="3DCD5768" w:rsidR="00652D5C" w:rsidRPr="00C51A03" w:rsidRDefault="00652D5C" w:rsidP="00652D5C">
      <w:pPr>
        <w:spacing w:after="0" w:line="240" w:lineRule="auto"/>
        <w:jc w:val="center"/>
        <w:rPr>
          <w:rFonts w:ascii="Times New Roman" w:hAnsi="Times New Roman" w:cs="Times New Roman"/>
          <w:b/>
          <w:sz w:val="24"/>
          <w:szCs w:val="24"/>
          <w:lang w:val="kk-KZ"/>
        </w:rPr>
      </w:pPr>
      <w:r w:rsidRPr="00C51A03">
        <w:rPr>
          <w:rFonts w:ascii="Times New Roman" w:hAnsi="Times New Roman" w:cs="Times New Roman"/>
          <w:b/>
          <w:sz w:val="24"/>
          <w:szCs w:val="24"/>
          <w:lang w:val="kk-KZ"/>
        </w:rPr>
        <w:t>«Қазақстан Республикасы Қаржы министрінің кейбір бұйрықтарына өзгерістер мен толықтыру енгізу туралы»</w:t>
      </w:r>
    </w:p>
    <w:p w14:paraId="241DD333" w14:textId="70E5764C" w:rsidR="00652D5C" w:rsidRPr="00C51A03" w:rsidRDefault="00652D5C" w:rsidP="00652D5C">
      <w:pPr>
        <w:spacing w:after="0" w:line="240" w:lineRule="auto"/>
        <w:jc w:val="center"/>
        <w:rPr>
          <w:rFonts w:ascii="Times New Roman" w:hAnsi="Times New Roman" w:cs="Times New Roman"/>
          <w:b/>
          <w:sz w:val="24"/>
          <w:szCs w:val="24"/>
          <w:lang w:val="kk-KZ"/>
        </w:rPr>
      </w:pPr>
      <w:r w:rsidRPr="00C51A03">
        <w:rPr>
          <w:rFonts w:ascii="Times New Roman" w:hAnsi="Times New Roman" w:cs="Times New Roman"/>
          <w:b/>
          <w:sz w:val="24"/>
          <w:szCs w:val="24"/>
          <w:lang w:val="kk-KZ"/>
        </w:rPr>
        <w:t xml:space="preserve">Қазақстан Республикасы Қаржы министрінің 2025 жылғы </w:t>
      </w:r>
      <w:r w:rsidRPr="00C51A03">
        <w:rPr>
          <w:rFonts w:ascii="Times New Roman" w:hAnsi="Times New Roman" w:cs="Times New Roman"/>
          <w:b/>
          <w:color w:val="000000" w:themeColor="text1"/>
          <w:spacing w:val="2"/>
          <w:sz w:val="24"/>
          <w:szCs w:val="24"/>
          <w:lang w:val="kk-KZ"/>
        </w:rPr>
        <w:t xml:space="preserve">«__» _________№ ___ </w:t>
      </w:r>
      <w:r w:rsidRPr="00C51A03">
        <w:rPr>
          <w:rFonts w:ascii="Times New Roman" w:hAnsi="Times New Roman" w:cs="Times New Roman"/>
          <w:b/>
          <w:sz w:val="24"/>
          <w:szCs w:val="24"/>
          <w:lang w:val="kk-KZ"/>
        </w:rPr>
        <w:t>бұйрығына</w:t>
      </w:r>
    </w:p>
    <w:p w14:paraId="273C145C" w14:textId="77777777" w:rsidR="00652D5C" w:rsidRPr="00C51A03" w:rsidRDefault="00652D5C" w:rsidP="00652D5C">
      <w:pPr>
        <w:spacing w:after="0" w:line="240" w:lineRule="auto"/>
        <w:jc w:val="center"/>
        <w:rPr>
          <w:rFonts w:ascii="Times New Roman" w:hAnsi="Times New Roman" w:cs="Times New Roman"/>
          <w:b/>
          <w:sz w:val="24"/>
          <w:szCs w:val="24"/>
          <w:lang w:val="kk-KZ"/>
        </w:rPr>
      </w:pPr>
      <w:r w:rsidRPr="00C51A03">
        <w:rPr>
          <w:rFonts w:ascii="Times New Roman" w:hAnsi="Times New Roman" w:cs="Times New Roman"/>
          <w:b/>
          <w:sz w:val="24"/>
          <w:szCs w:val="24"/>
          <w:lang w:val="kk-KZ"/>
        </w:rPr>
        <w:t>САЛЫСТЫРМАЛЫ КЕСТЕ</w:t>
      </w:r>
    </w:p>
    <w:p w14:paraId="683DA0EE" w14:textId="5F5A4868" w:rsidR="00195B0E" w:rsidRPr="00C51A03" w:rsidRDefault="00195B0E" w:rsidP="00195B0E">
      <w:pPr>
        <w:spacing w:after="0" w:line="240" w:lineRule="auto"/>
        <w:jc w:val="center"/>
        <w:rPr>
          <w:rFonts w:ascii="Times New Roman" w:hAnsi="Times New Roman" w:cs="Times New Roman"/>
          <w:b/>
          <w:color w:val="000000" w:themeColor="text1"/>
          <w:sz w:val="24"/>
          <w:szCs w:val="24"/>
          <w:lang w:val="kk-KZ"/>
        </w:rPr>
      </w:pPr>
    </w:p>
    <w:p w14:paraId="2598A9C1" w14:textId="77777777" w:rsidR="00652D5C" w:rsidRPr="00C51A03" w:rsidRDefault="00652D5C" w:rsidP="00195B0E">
      <w:pPr>
        <w:spacing w:after="0" w:line="240" w:lineRule="auto"/>
        <w:jc w:val="center"/>
        <w:rPr>
          <w:rFonts w:ascii="Times New Roman" w:hAnsi="Times New Roman" w:cs="Times New Roman"/>
          <w:b/>
          <w:color w:val="000000" w:themeColor="text1"/>
          <w:sz w:val="24"/>
          <w:szCs w:val="24"/>
          <w:lang w:val="kk-KZ"/>
        </w:rPr>
      </w:pPr>
    </w:p>
    <w:tbl>
      <w:tblPr>
        <w:tblStyle w:val="a3"/>
        <w:tblW w:w="15451" w:type="dxa"/>
        <w:tblInd w:w="-147" w:type="dxa"/>
        <w:tblLayout w:type="fixed"/>
        <w:tblLook w:val="04A0" w:firstRow="1" w:lastRow="0" w:firstColumn="1" w:lastColumn="0" w:noHBand="0" w:noVBand="1"/>
      </w:tblPr>
      <w:tblGrid>
        <w:gridCol w:w="605"/>
        <w:gridCol w:w="1097"/>
        <w:gridCol w:w="5244"/>
        <w:gridCol w:w="5245"/>
        <w:gridCol w:w="3260"/>
      </w:tblGrid>
      <w:tr w:rsidR="00742C54" w:rsidRPr="00C51A03" w14:paraId="3C1C578A" w14:textId="77777777" w:rsidTr="00381957">
        <w:tc>
          <w:tcPr>
            <w:tcW w:w="605" w:type="dxa"/>
            <w:shd w:val="clear" w:color="auto" w:fill="auto"/>
            <w:vAlign w:val="center"/>
          </w:tcPr>
          <w:p w14:paraId="68F6AB69" w14:textId="77777777" w:rsidR="008360FB" w:rsidRPr="00C51A03" w:rsidRDefault="008360FB" w:rsidP="007B01EE">
            <w:pPr>
              <w:ind w:left="-113"/>
              <w:jc w:val="center"/>
              <w:rPr>
                <w:rFonts w:ascii="Times New Roman" w:hAnsi="Times New Roman" w:cs="Times New Roman"/>
                <w:b/>
                <w:color w:val="000000" w:themeColor="text1"/>
                <w:sz w:val="24"/>
                <w:szCs w:val="24"/>
                <w:lang w:val="kk-KZ"/>
              </w:rPr>
            </w:pPr>
            <w:r w:rsidRPr="00C51A03">
              <w:rPr>
                <w:rFonts w:ascii="Times New Roman" w:hAnsi="Times New Roman" w:cs="Times New Roman"/>
                <w:b/>
                <w:color w:val="000000" w:themeColor="text1"/>
                <w:sz w:val="24"/>
                <w:szCs w:val="24"/>
                <w:lang w:val="kk-KZ"/>
              </w:rPr>
              <w:t>№</w:t>
            </w:r>
          </w:p>
          <w:p w14:paraId="1787A7AB" w14:textId="3E3F7311" w:rsidR="00164357" w:rsidRPr="00C51A03" w:rsidRDefault="00164357" w:rsidP="00B5081E">
            <w:pPr>
              <w:rPr>
                <w:rFonts w:ascii="Times New Roman" w:hAnsi="Times New Roman" w:cs="Times New Roman"/>
                <w:b/>
                <w:color w:val="000000" w:themeColor="text1"/>
                <w:sz w:val="24"/>
                <w:szCs w:val="24"/>
                <w:lang w:val="kk-KZ"/>
              </w:rPr>
            </w:pPr>
          </w:p>
        </w:tc>
        <w:tc>
          <w:tcPr>
            <w:tcW w:w="1097" w:type="dxa"/>
            <w:shd w:val="clear" w:color="auto" w:fill="auto"/>
            <w:vAlign w:val="center"/>
          </w:tcPr>
          <w:p w14:paraId="4A380471" w14:textId="2F55942B" w:rsidR="008360FB" w:rsidRPr="00C51A03" w:rsidRDefault="00E42A59" w:rsidP="007B01EE">
            <w:pPr>
              <w:jc w:val="center"/>
              <w:rPr>
                <w:rFonts w:ascii="Times New Roman" w:hAnsi="Times New Roman" w:cs="Times New Roman"/>
                <w:b/>
                <w:color w:val="000000" w:themeColor="text1"/>
                <w:sz w:val="24"/>
                <w:szCs w:val="24"/>
                <w:highlight w:val="yellow"/>
                <w:lang w:val="kk-KZ"/>
              </w:rPr>
            </w:pPr>
            <w:r w:rsidRPr="00C51A03">
              <w:rPr>
                <w:rFonts w:ascii="Times New Roman" w:hAnsi="Times New Roman" w:cs="Times New Roman"/>
                <w:b/>
                <w:color w:val="000000" w:themeColor="text1"/>
                <w:sz w:val="24"/>
                <w:szCs w:val="24"/>
                <w:lang w:val="kk-KZ"/>
              </w:rPr>
              <w:t>Құқықтық актінің құрылымдық элементі</w:t>
            </w:r>
          </w:p>
        </w:tc>
        <w:tc>
          <w:tcPr>
            <w:tcW w:w="5244" w:type="dxa"/>
            <w:shd w:val="clear" w:color="auto" w:fill="auto"/>
            <w:vAlign w:val="center"/>
          </w:tcPr>
          <w:p w14:paraId="620F3B2A" w14:textId="7D459455" w:rsidR="008360FB" w:rsidRPr="00C51A03" w:rsidRDefault="00E42A59" w:rsidP="007B01EE">
            <w:pPr>
              <w:jc w:val="center"/>
              <w:rPr>
                <w:rFonts w:ascii="Times New Roman" w:hAnsi="Times New Roman" w:cs="Times New Roman"/>
                <w:b/>
                <w:color w:val="000000" w:themeColor="text1"/>
                <w:sz w:val="24"/>
                <w:szCs w:val="24"/>
                <w:highlight w:val="yellow"/>
                <w:lang w:val="kk-KZ"/>
              </w:rPr>
            </w:pPr>
            <w:r w:rsidRPr="00C51A03">
              <w:rPr>
                <w:rFonts w:ascii="Times New Roman" w:hAnsi="Times New Roman" w:cs="Times New Roman"/>
                <w:b/>
                <w:sz w:val="24"/>
                <w:szCs w:val="24"/>
                <w:lang w:val="kk-KZ"/>
              </w:rPr>
              <w:t>Қолданыстағы редакция</w:t>
            </w:r>
          </w:p>
        </w:tc>
        <w:tc>
          <w:tcPr>
            <w:tcW w:w="5245" w:type="dxa"/>
            <w:shd w:val="clear" w:color="auto" w:fill="auto"/>
            <w:vAlign w:val="center"/>
          </w:tcPr>
          <w:p w14:paraId="7D5DAB79" w14:textId="6B491A77" w:rsidR="008360FB" w:rsidRPr="00C51A03" w:rsidRDefault="00E42A59" w:rsidP="007B01EE">
            <w:pPr>
              <w:jc w:val="center"/>
              <w:rPr>
                <w:rFonts w:ascii="Times New Roman" w:hAnsi="Times New Roman" w:cs="Times New Roman"/>
                <w:b/>
                <w:color w:val="000000" w:themeColor="text1"/>
                <w:sz w:val="24"/>
                <w:szCs w:val="24"/>
                <w:highlight w:val="yellow"/>
                <w:lang w:val="kk-KZ"/>
              </w:rPr>
            </w:pPr>
            <w:r w:rsidRPr="00C51A03">
              <w:rPr>
                <w:rFonts w:ascii="Times New Roman" w:hAnsi="Times New Roman" w:cs="Times New Roman"/>
                <w:b/>
                <w:sz w:val="24"/>
                <w:szCs w:val="24"/>
                <w:lang w:val="kk-KZ"/>
              </w:rPr>
              <w:t>Ұсынылған редакция</w:t>
            </w:r>
          </w:p>
        </w:tc>
        <w:tc>
          <w:tcPr>
            <w:tcW w:w="3260" w:type="dxa"/>
            <w:shd w:val="clear" w:color="auto" w:fill="auto"/>
            <w:vAlign w:val="center"/>
          </w:tcPr>
          <w:p w14:paraId="0D882C68" w14:textId="02E29B58" w:rsidR="008360FB" w:rsidRPr="00C51A03" w:rsidRDefault="00E42A59" w:rsidP="007B01EE">
            <w:pPr>
              <w:ind w:right="367"/>
              <w:jc w:val="center"/>
              <w:rPr>
                <w:rFonts w:ascii="Times New Roman" w:hAnsi="Times New Roman" w:cs="Times New Roman"/>
                <w:b/>
                <w:color w:val="000000" w:themeColor="text1"/>
                <w:sz w:val="24"/>
                <w:szCs w:val="24"/>
                <w:highlight w:val="yellow"/>
                <w:lang w:val="kk-KZ"/>
              </w:rPr>
            </w:pPr>
            <w:r w:rsidRPr="00C51A03">
              <w:rPr>
                <w:rFonts w:ascii="Times New Roman" w:hAnsi="Times New Roman" w:cs="Times New Roman"/>
                <w:b/>
                <w:sz w:val="24"/>
                <w:szCs w:val="24"/>
                <w:lang w:val="kk-KZ"/>
              </w:rPr>
              <w:t>Негіздеме</w:t>
            </w:r>
          </w:p>
        </w:tc>
      </w:tr>
      <w:tr w:rsidR="00E42A59" w:rsidRPr="00C51A03" w14:paraId="2BBDAB62" w14:textId="77777777" w:rsidTr="002D3834">
        <w:tc>
          <w:tcPr>
            <w:tcW w:w="605" w:type="dxa"/>
            <w:shd w:val="clear" w:color="auto" w:fill="auto"/>
          </w:tcPr>
          <w:p w14:paraId="6898D870" w14:textId="245BCD12" w:rsidR="00E42A59" w:rsidRPr="00C51A03" w:rsidRDefault="00E42A59" w:rsidP="00E42A59">
            <w:pPr>
              <w:ind w:left="-113"/>
              <w:jc w:val="center"/>
              <w:rPr>
                <w:rFonts w:ascii="Times New Roman" w:hAnsi="Times New Roman" w:cs="Times New Roman"/>
                <w:b/>
                <w:color w:val="000000" w:themeColor="text1"/>
                <w:sz w:val="24"/>
                <w:szCs w:val="24"/>
                <w:highlight w:val="yellow"/>
                <w:lang w:val="kk-KZ"/>
              </w:rPr>
            </w:pPr>
            <w:r w:rsidRPr="00C51A03">
              <w:rPr>
                <w:rFonts w:ascii="Times New Roman" w:hAnsi="Times New Roman" w:cs="Times New Roman"/>
                <w:b/>
                <w:sz w:val="24"/>
                <w:szCs w:val="24"/>
                <w:lang w:val="kk-KZ"/>
              </w:rPr>
              <w:t>1</w:t>
            </w:r>
          </w:p>
        </w:tc>
        <w:tc>
          <w:tcPr>
            <w:tcW w:w="1097" w:type="dxa"/>
            <w:shd w:val="clear" w:color="auto" w:fill="auto"/>
          </w:tcPr>
          <w:p w14:paraId="4AB4387F" w14:textId="70D6F830" w:rsidR="00E42A59" w:rsidRPr="00C51A03" w:rsidRDefault="00E42A59" w:rsidP="00E42A59">
            <w:pPr>
              <w:jc w:val="center"/>
              <w:rPr>
                <w:rFonts w:ascii="Times New Roman" w:hAnsi="Times New Roman" w:cs="Times New Roman"/>
                <w:b/>
                <w:color w:val="000000" w:themeColor="text1"/>
                <w:sz w:val="24"/>
                <w:szCs w:val="24"/>
                <w:lang w:val="kk-KZ"/>
              </w:rPr>
            </w:pPr>
            <w:r w:rsidRPr="00C51A03">
              <w:rPr>
                <w:rFonts w:ascii="Times New Roman" w:hAnsi="Times New Roman" w:cs="Times New Roman"/>
                <w:b/>
                <w:sz w:val="24"/>
                <w:szCs w:val="24"/>
                <w:lang w:val="kk-KZ"/>
              </w:rPr>
              <w:t>2</w:t>
            </w:r>
          </w:p>
        </w:tc>
        <w:tc>
          <w:tcPr>
            <w:tcW w:w="5244" w:type="dxa"/>
            <w:shd w:val="clear" w:color="auto" w:fill="auto"/>
          </w:tcPr>
          <w:p w14:paraId="7EE84AFB" w14:textId="01FC42AD" w:rsidR="00E42A59" w:rsidRPr="00C51A03" w:rsidRDefault="00E42A59" w:rsidP="00E42A59">
            <w:pPr>
              <w:jc w:val="center"/>
              <w:rPr>
                <w:rFonts w:ascii="Times New Roman" w:hAnsi="Times New Roman" w:cs="Times New Roman"/>
                <w:b/>
                <w:sz w:val="24"/>
                <w:szCs w:val="24"/>
                <w:lang w:val="kk-KZ"/>
              </w:rPr>
            </w:pPr>
            <w:r w:rsidRPr="00C51A03">
              <w:rPr>
                <w:rFonts w:ascii="Times New Roman" w:hAnsi="Times New Roman" w:cs="Times New Roman"/>
                <w:b/>
                <w:sz w:val="24"/>
                <w:szCs w:val="24"/>
                <w:lang w:val="kk-KZ"/>
              </w:rPr>
              <w:t>3</w:t>
            </w:r>
          </w:p>
        </w:tc>
        <w:tc>
          <w:tcPr>
            <w:tcW w:w="5245" w:type="dxa"/>
            <w:shd w:val="clear" w:color="auto" w:fill="auto"/>
          </w:tcPr>
          <w:p w14:paraId="30918023" w14:textId="4596966D" w:rsidR="00E42A59" w:rsidRPr="00C51A03" w:rsidRDefault="00E42A59" w:rsidP="00E42A59">
            <w:pPr>
              <w:jc w:val="center"/>
              <w:rPr>
                <w:rFonts w:ascii="Times New Roman" w:hAnsi="Times New Roman" w:cs="Times New Roman"/>
                <w:b/>
                <w:sz w:val="24"/>
                <w:szCs w:val="24"/>
                <w:lang w:val="kk-KZ"/>
              </w:rPr>
            </w:pPr>
            <w:r w:rsidRPr="00C51A03">
              <w:rPr>
                <w:rFonts w:ascii="Times New Roman" w:hAnsi="Times New Roman" w:cs="Times New Roman"/>
                <w:b/>
                <w:sz w:val="24"/>
                <w:szCs w:val="24"/>
                <w:lang w:val="kk-KZ"/>
              </w:rPr>
              <w:t>4</w:t>
            </w:r>
          </w:p>
        </w:tc>
        <w:tc>
          <w:tcPr>
            <w:tcW w:w="3260" w:type="dxa"/>
            <w:shd w:val="clear" w:color="auto" w:fill="auto"/>
          </w:tcPr>
          <w:p w14:paraId="58ED896B" w14:textId="3D15BA8D" w:rsidR="00E42A59" w:rsidRPr="00C51A03" w:rsidRDefault="00E42A59" w:rsidP="00E42A59">
            <w:pPr>
              <w:ind w:right="367"/>
              <w:jc w:val="center"/>
              <w:rPr>
                <w:rFonts w:ascii="Times New Roman" w:hAnsi="Times New Roman" w:cs="Times New Roman"/>
                <w:b/>
                <w:sz w:val="24"/>
                <w:szCs w:val="24"/>
                <w:lang w:val="kk-KZ"/>
              </w:rPr>
            </w:pPr>
            <w:r w:rsidRPr="00C51A03">
              <w:rPr>
                <w:rFonts w:ascii="Times New Roman" w:hAnsi="Times New Roman" w:cs="Times New Roman"/>
                <w:b/>
                <w:sz w:val="24"/>
                <w:szCs w:val="24"/>
                <w:lang w:val="kk-KZ"/>
              </w:rPr>
              <w:t>5</w:t>
            </w:r>
          </w:p>
        </w:tc>
      </w:tr>
      <w:tr w:rsidR="003E0634" w:rsidRPr="00C51A03" w14:paraId="0053AA78" w14:textId="77777777" w:rsidTr="002D3834">
        <w:tc>
          <w:tcPr>
            <w:tcW w:w="15451" w:type="dxa"/>
            <w:gridSpan w:val="5"/>
            <w:shd w:val="clear" w:color="auto" w:fill="auto"/>
          </w:tcPr>
          <w:p w14:paraId="10329A3C" w14:textId="64DAAE14" w:rsidR="003E0634" w:rsidRPr="00C51A03" w:rsidRDefault="003E0634" w:rsidP="003E0634">
            <w:pPr>
              <w:ind w:right="367"/>
              <w:jc w:val="center"/>
              <w:rPr>
                <w:rFonts w:ascii="Times New Roman" w:hAnsi="Times New Roman" w:cs="Times New Roman"/>
                <w:b/>
                <w:sz w:val="24"/>
                <w:szCs w:val="24"/>
                <w:lang w:val="kk-KZ"/>
              </w:rPr>
            </w:pPr>
            <w:r w:rsidRPr="00C51A03">
              <w:rPr>
                <w:rFonts w:ascii="Times New Roman" w:hAnsi="Times New Roman" w:cs="Times New Roman"/>
                <w:b/>
                <w:bCs/>
                <w:sz w:val="24"/>
                <w:szCs w:val="24"/>
                <w:lang w:val="kk-KZ"/>
              </w:rPr>
              <w:t>Қазақстан Республикасы Қаржы министрінің 2024 жылғы 29 тамыздағы № 593 бұйрығы «Үлгілік конкурстық құжаттамаларға, аукциондық құжаттамаларға сәйкес мемлекеттік сатып алу жүзеге асырылатын тауарлар, жұмыстар, көрсетілетін қызметтер түрлерінің тізбесін бекіту туралы»</w:t>
            </w:r>
          </w:p>
        </w:tc>
      </w:tr>
      <w:tr w:rsidR="003E0634" w:rsidRPr="00C51A03" w14:paraId="3F4209BB" w14:textId="77777777" w:rsidTr="002D3834">
        <w:tc>
          <w:tcPr>
            <w:tcW w:w="15451" w:type="dxa"/>
            <w:gridSpan w:val="5"/>
            <w:shd w:val="clear" w:color="auto" w:fill="auto"/>
          </w:tcPr>
          <w:p w14:paraId="2CAE8C1D" w14:textId="3455279B" w:rsidR="003E0634" w:rsidRPr="00C51A03" w:rsidRDefault="003E0634" w:rsidP="003E0634">
            <w:pPr>
              <w:jc w:val="center"/>
              <w:rPr>
                <w:rFonts w:ascii="Times New Roman" w:eastAsia="Times New Roman" w:hAnsi="Times New Roman" w:cs="Times New Roman"/>
                <w:b/>
                <w:color w:val="000000"/>
                <w:sz w:val="24"/>
                <w:szCs w:val="24"/>
                <w:lang w:val="kk-KZ"/>
              </w:rPr>
            </w:pPr>
            <w:r w:rsidRPr="00C51A03">
              <w:rPr>
                <w:rFonts w:ascii="Times New Roman" w:hAnsi="Times New Roman" w:cs="Times New Roman"/>
                <w:b/>
                <w:bCs/>
                <w:color w:val="000000"/>
                <w:sz w:val="24"/>
                <w:szCs w:val="24"/>
                <w:lang w:val="kk-KZ"/>
              </w:rPr>
              <w:t>Үлгілік конкурстық құжаттамаларға, аукциондық құжаттамаларға сәйкес мемлекеттік сатып алу жүзеге асырылатын тауарлар, жұмыстар, көрсетілетін қызметтер түрлерінің тізбесі</w:t>
            </w:r>
          </w:p>
        </w:tc>
      </w:tr>
      <w:tr w:rsidR="00060A26" w:rsidRPr="00D04901" w14:paraId="569C9834" w14:textId="77777777" w:rsidTr="00E965CE">
        <w:trPr>
          <w:trHeight w:val="580"/>
        </w:trPr>
        <w:tc>
          <w:tcPr>
            <w:tcW w:w="605" w:type="dxa"/>
            <w:shd w:val="clear" w:color="auto" w:fill="auto"/>
          </w:tcPr>
          <w:p w14:paraId="4E882622" w14:textId="77777777" w:rsidR="00060A26" w:rsidRPr="00C51A03" w:rsidRDefault="00060A26" w:rsidP="00060A26">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582BBD0B" w14:textId="2647816E" w:rsidR="00060A26" w:rsidRPr="00C51A03" w:rsidRDefault="00060A26" w:rsidP="00060A26">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1-қосымша</w:t>
            </w:r>
          </w:p>
        </w:tc>
        <w:tc>
          <w:tcPr>
            <w:tcW w:w="5244" w:type="dxa"/>
            <w:shd w:val="clear" w:color="auto" w:fill="auto"/>
          </w:tcPr>
          <w:p w14:paraId="203D2132"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 xml:space="preserve">Қазақстан </w:t>
            </w:r>
            <w:proofErr w:type="spellStart"/>
            <w:r w:rsidRPr="00C51A03">
              <w:rPr>
                <w:rFonts w:ascii="Times New Roman" w:eastAsia="Times New Roman" w:hAnsi="Times New Roman" w:cs="Times New Roman"/>
                <w:color w:val="000000"/>
                <w:sz w:val="24"/>
                <w:szCs w:val="24"/>
                <w:lang w:val="kk-KZ"/>
              </w:rPr>
              <w:t>Реcпубликасының</w:t>
            </w:r>
            <w:proofErr w:type="spellEnd"/>
          </w:p>
          <w:p w14:paraId="642F3289"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Қаржы министрінің</w:t>
            </w:r>
          </w:p>
          <w:p w14:paraId="01B29487"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2024 жылғы 29 тамыздағы</w:t>
            </w:r>
          </w:p>
          <w:p w14:paraId="3AF8C1F4"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 593 бұйрығына</w:t>
            </w:r>
          </w:p>
          <w:p w14:paraId="74358F59"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1-қосымша</w:t>
            </w:r>
          </w:p>
          <w:p w14:paraId="45C934C7"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p>
          <w:p w14:paraId="52FAA26A" w14:textId="77777777" w:rsidR="00060A26" w:rsidRPr="00C51A03" w:rsidRDefault="00060A26" w:rsidP="00060A26">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C51A03">
              <w:rPr>
                <w:rFonts w:ascii="Times New Roman" w:eastAsia="Times New Roman" w:hAnsi="Times New Roman" w:cs="Times New Roman"/>
                <w:color w:val="1E1E1E"/>
                <w:sz w:val="24"/>
                <w:szCs w:val="24"/>
                <w:lang w:val="kk-KZ" w:eastAsia="ru-RU"/>
              </w:rPr>
              <w:t>Үлгілік конкурстық құжаттамаларға, аукциондық құжаттамаларға сәйкес мемлекеттік сатып алу жүзеге асырылатын тауарлар, жұмыстар, көрсетілетін қызметтер түрлерінің тізбесі</w:t>
            </w:r>
          </w:p>
          <w:p w14:paraId="74359A77"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p>
          <w:tbl>
            <w:tblPr>
              <w:tblW w:w="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492"/>
              <w:gridCol w:w="1077"/>
              <w:gridCol w:w="988"/>
            </w:tblGrid>
            <w:tr w:rsidR="00060A26" w:rsidRPr="00C51A03" w14:paraId="28243175" w14:textId="77777777" w:rsidTr="002D3834">
              <w:trPr>
                <w:trHeight w:val="286"/>
              </w:trPr>
              <w:tc>
                <w:tcPr>
                  <w:tcW w:w="510" w:type="dxa"/>
                  <w:tcMar>
                    <w:top w:w="15" w:type="dxa"/>
                    <w:left w:w="15" w:type="dxa"/>
                    <w:bottom w:w="15" w:type="dxa"/>
                    <w:right w:w="15" w:type="dxa"/>
                  </w:tcMar>
                </w:tcPr>
                <w:p w14:paraId="4773BEE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w:t>
                  </w:r>
                </w:p>
              </w:tc>
              <w:tc>
                <w:tcPr>
                  <w:tcW w:w="2492" w:type="dxa"/>
                  <w:tcMar>
                    <w:top w:w="15" w:type="dxa"/>
                    <w:left w:w="15" w:type="dxa"/>
                    <w:bottom w:w="15" w:type="dxa"/>
                    <w:right w:w="15" w:type="dxa"/>
                  </w:tcMar>
                </w:tcPr>
                <w:p w14:paraId="3E6F0DD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Тауарлар, жұмыстар, қызметтер атауы</w:t>
                  </w:r>
                </w:p>
              </w:tc>
              <w:tc>
                <w:tcPr>
                  <w:tcW w:w="1077" w:type="dxa"/>
                </w:tcPr>
                <w:p w14:paraId="4571CE5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Сипаттама</w:t>
                  </w:r>
                </w:p>
              </w:tc>
              <w:tc>
                <w:tcPr>
                  <w:tcW w:w="988" w:type="dxa"/>
                </w:tcPr>
                <w:p w14:paraId="3A068B8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Ескертпе</w:t>
                  </w:r>
                </w:p>
              </w:tc>
            </w:tr>
            <w:tr w:rsidR="00060A26" w:rsidRPr="00C51A03" w14:paraId="4C9175A0" w14:textId="77777777" w:rsidTr="002D3834">
              <w:trPr>
                <w:trHeight w:val="286"/>
              </w:trPr>
              <w:tc>
                <w:tcPr>
                  <w:tcW w:w="510" w:type="dxa"/>
                  <w:tcMar>
                    <w:top w:w="15" w:type="dxa"/>
                    <w:left w:w="15" w:type="dxa"/>
                    <w:bottom w:w="15" w:type="dxa"/>
                    <w:right w:w="15" w:type="dxa"/>
                  </w:tcMar>
                  <w:vAlign w:val="center"/>
                </w:tcPr>
                <w:p w14:paraId="0F8A26C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І.</w:t>
                  </w:r>
                </w:p>
              </w:tc>
              <w:tc>
                <w:tcPr>
                  <w:tcW w:w="2492" w:type="dxa"/>
                  <w:tcMar>
                    <w:top w:w="15" w:type="dxa"/>
                    <w:left w:w="15" w:type="dxa"/>
                    <w:bottom w:w="15" w:type="dxa"/>
                    <w:right w:w="15" w:type="dxa"/>
                  </w:tcMar>
                  <w:vAlign w:val="center"/>
                </w:tcPr>
                <w:p w14:paraId="41FF636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Тауарлар:</w:t>
                  </w:r>
                </w:p>
              </w:tc>
              <w:tc>
                <w:tcPr>
                  <w:tcW w:w="1077" w:type="dxa"/>
                </w:tcPr>
                <w:p w14:paraId="7D94896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669313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0C672A44" w14:textId="77777777" w:rsidTr="002D3834">
              <w:trPr>
                <w:trHeight w:val="30"/>
              </w:trPr>
              <w:tc>
                <w:tcPr>
                  <w:tcW w:w="510" w:type="dxa"/>
                  <w:tcMar>
                    <w:top w:w="15" w:type="dxa"/>
                    <w:left w:w="15" w:type="dxa"/>
                    <w:bottom w:w="15" w:type="dxa"/>
                    <w:right w:w="15" w:type="dxa"/>
                  </w:tcMar>
                  <w:vAlign w:val="center"/>
                </w:tcPr>
                <w:p w14:paraId="035A5DE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w:t>
                  </w:r>
                </w:p>
              </w:tc>
              <w:tc>
                <w:tcPr>
                  <w:tcW w:w="2492" w:type="dxa"/>
                  <w:tcMar>
                    <w:top w:w="15" w:type="dxa"/>
                    <w:left w:w="15" w:type="dxa"/>
                    <w:bottom w:w="15" w:type="dxa"/>
                    <w:right w:w="15" w:type="dxa"/>
                  </w:tcMar>
                  <w:vAlign w:val="center"/>
                </w:tcPr>
                <w:p w14:paraId="3CD06A03"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Жеңіл өнеркәсіп тауарлары:</w:t>
                  </w:r>
                </w:p>
              </w:tc>
              <w:tc>
                <w:tcPr>
                  <w:tcW w:w="1077" w:type="dxa"/>
                </w:tcPr>
                <w:p w14:paraId="227FD6CC"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1D60248E"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7DB58600" w14:textId="77777777" w:rsidTr="002D3834">
              <w:trPr>
                <w:trHeight w:val="30"/>
              </w:trPr>
              <w:tc>
                <w:tcPr>
                  <w:tcW w:w="510" w:type="dxa"/>
                  <w:tcMar>
                    <w:top w:w="15" w:type="dxa"/>
                    <w:left w:w="15" w:type="dxa"/>
                    <w:bottom w:w="15" w:type="dxa"/>
                    <w:right w:w="15" w:type="dxa"/>
                  </w:tcMar>
                  <w:vAlign w:val="center"/>
                </w:tcPr>
                <w:p w14:paraId="6CCD1B89"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lastRenderedPageBreak/>
                    <w:t>1.1.</w:t>
                  </w:r>
                </w:p>
              </w:tc>
              <w:tc>
                <w:tcPr>
                  <w:tcW w:w="2492" w:type="dxa"/>
                  <w:tcMar>
                    <w:top w:w="15" w:type="dxa"/>
                    <w:left w:w="15" w:type="dxa"/>
                    <w:bottom w:w="15" w:type="dxa"/>
                    <w:right w:w="15" w:type="dxa"/>
                  </w:tcMar>
                  <w:vAlign w:val="center"/>
                </w:tcPr>
                <w:p w14:paraId="13A656C0"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Төсек-жайма (көрпе тысы, ақ жайма, жастық тысы, матрастардың тыстары)</w:t>
                  </w:r>
                </w:p>
              </w:tc>
              <w:tc>
                <w:tcPr>
                  <w:tcW w:w="1077" w:type="dxa"/>
                </w:tcPr>
                <w:p w14:paraId="6F5AC084"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07986DB6"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54E903EC" w14:textId="77777777" w:rsidTr="002D3834">
              <w:trPr>
                <w:trHeight w:val="30"/>
              </w:trPr>
              <w:tc>
                <w:tcPr>
                  <w:tcW w:w="510" w:type="dxa"/>
                  <w:tcMar>
                    <w:top w:w="15" w:type="dxa"/>
                    <w:left w:w="15" w:type="dxa"/>
                    <w:bottom w:w="15" w:type="dxa"/>
                    <w:right w:w="15" w:type="dxa"/>
                  </w:tcMar>
                  <w:vAlign w:val="center"/>
                </w:tcPr>
                <w:p w14:paraId="37E2B89E"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1.2.</w:t>
                  </w:r>
                </w:p>
              </w:tc>
              <w:tc>
                <w:tcPr>
                  <w:tcW w:w="2492" w:type="dxa"/>
                  <w:tcMar>
                    <w:top w:w="15" w:type="dxa"/>
                    <w:left w:w="15" w:type="dxa"/>
                    <w:bottom w:w="15" w:type="dxa"/>
                    <w:right w:w="15" w:type="dxa"/>
                  </w:tcMar>
                  <w:vAlign w:val="center"/>
                </w:tcPr>
                <w:p w14:paraId="0FD160BD"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Көрпе, жастық, матрац, матрацқа арналған тыс, жамылғы</w:t>
                  </w:r>
                </w:p>
              </w:tc>
              <w:tc>
                <w:tcPr>
                  <w:tcW w:w="1077" w:type="dxa"/>
                </w:tcPr>
                <w:p w14:paraId="6E78F63E"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318BA295"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37F058A7" w14:textId="77777777" w:rsidTr="002D3834">
              <w:trPr>
                <w:trHeight w:val="30"/>
              </w:trPr>
              <w:tc>
                <w:tcPr>
                  <w:tcW w:w="510" w:type="dxa"/>
                  <w:tcMar>
                    <w:top w:w="15" w:type="dxa"/>
                    <w:left w:w="15" w:type="dxa"/>
                    <w:bottom w:w="15" w:type="dxa"/>
                    <w:right w:w="15" w:type="dxa"/>
                  </w:tcMar>
                  <w:vAlign w:val="center"/>
                </w:tcPr>
                <w:p w14:paraId="0A484DC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1.3.</w:t>
                  </w:r>
                </w:p>
              </w:tc>
              <w:tc>
                <w:tcPr>
                  <w:tcW w:w="2492" w:type="dxa"/>
                  <w:tcMar>
                    <w:top w:w="15" w:type="dxa"/>
                    <w:left w:w="15" w:type="dxa"/>
                    <w:bottom w:w="15" w:type="dxa"/>
                    <w:right w:w="15" w:type="dxa"/>
                  </w:tcMar>
                  <w:vAlign w:val="center"/>
                </w:tcPr>
                <w:p w14:paraId="12DB908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Дастархан, төсек жапқыш, орамал, тоқыма майлықтар, </w:t>
                  </w:r>
                  <w:proofErr w:type="spellStart"/>
                  <w:r w:rsidRPr="00C51A03">
                    <w:rPr>
                      <w:rFonts w:ascii="Times New Roman" w:hAnsi="Times New Roman" w:cs="Times New Roman"/>
                      <w:color w:val="000000"/>
                      <w:sz w:val="24"/>
                      <w:szCs w:val="24"/>
                      <w:lang w:val="kk-KZ"/>
                    </w:rPr>
                    <w:t>пердешелер</w:t>
                  </w:r>
                  <w:proofErr w:type="spellEnd"/>
                  <w:r w:rsidRPr="00C51A03">
                    <w:rPr>
                      <w:rFonts w:ascii="Times New Roman" w:hAnsi="Times New Roman" w:cs="Times New Roman"/>
                      <w:color w:val="000000"/>
                      <w:sz w:val="24"/>
                      <w:szCs w:val="24"/>
                      <w:lang w:val="kk-KZ"/>
                    </w:rPr>
                    <w:t>, перделер, шымылдықтар</w:t>
                  </w:r>
                </w:p>
              </w:tc>
              <w:tc>
                <w:tcPr>
                  <w:tcW w:w="1077" w:type="dxa"/>
                </w:tcPr>
                <w:p w14:paraId="0C43387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9DB2A3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2133313A" w14:textId="77777777" w:rsidTr="002D3834">
              <w:trPr>
                <w:trHeight w:val="30"/>
              </w:trPr>
              <w:tc>
                <w:tcPr>
                  <w:tcW w:w="510" w:type="dxa"/>
                  <w:tcMar>
                    <w:top w:w="15" w:type="dxa"/>
                    <w:left w:w="15" w:type="dxa"/>
                    <w:bottom w:w="15" w:type="dxa"/>
                    <w:right w:w="15" w:type="dxa"/>
                  </w:tcMar>
                  <w:vAlign w:val="center"/>
                </w:tcPr>
                <w:p w14:paraId="1A85C72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1.4.</w:t>
                  </w:r>
                </w:p>
              </w:tc>
              <w:tc>
                <w:tcPr>
                  <w:tcW w:w="2492" w:type="dxa"/>
                  <w:tcMar>
                    <w:top w:w="15" w:type="dxa"/>
                    <w:left w:w="15" w:type="dxa"/>
                    <w:bottom w:w="15" w:type="dxa"/>
                    <w:right w:w="15" w:type="dxa"/>
                  </w:tcMar>
                  <w:vAlign w:val="center"/>
                </w:tcPr>
                <w:p w14:paraId="1934E2E8"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 xml:space="preserve">Дайын ерлер, әйелдер мен балалардың киім-кешек заттары (блузкалар, шалбарлар, </w:t>
                  </w:r>
                  <w:proofErr w:type="spellStart"/>
                  <w:r w:rsidRPr="00C51A03">
                    <w:rPr>
                      <w:rFonts w:ascii="Times New Roman" w:hAnsi="Times New Roman" w:cs="Times New Roman"/>
                      <w:color w:val="000000"/>
                      <w:sz w:val="24"/>
                      <w:szCs w:val="24"/>
                      <w:lang w:val="kk-KZ"/>
                    </w:rPr>
                    <w:t>жемпірлер</w:t>
                  </w:r>
                  <w:proofErr w:type="spellEnd"/>
                  <w:r w:rsidRPr="00C51A03">
                    <w:rPr>
                      <w:rFonts w:ascii="Times New Roman" w:hAnsi="Times New Roman" w:cs="Times New Roman"/>
                      <w:color w:val="000000"/>
                      <w:sz w:val="24"/>
                      <w:szCs w:val="24"/>
                      <w:lang w:val="kk-KZ"/>
                    </w:rPr>
                    <w:t xml:space="preserve">, курткалар, костюмдар, жүзу киімдері, </w:t>
                  </w:r>
                  <w:proofErr w:type="spellStart"/>
                  <w:r w:rsidRPr="00C51A03">
                    <w:rPr>
                      <w:rFonts w:ascii="Times New Roman" w:hAnsi="Times New Roman" w:cs="Times New Roman"/>
                      <w:color w:val="000000"/>
                      <w:sz w:val="24"/>
                      <w:szCs w:val="24"/>
                      <w:lang w:val="kk-KZ"/>
                    </w:rPr>
                    <w:t>жакеттер</w:t>
                  </w:r>
                  <w:proofErr w:type="spellEnd"/>
                  <w:r w:rsidRPr="00C51A03">
                    <w:rPr>
                      <w:rFonts w:ascii="Times New Roman" w:hAnsi="Times New Roman" w:cs="Times New Roman"/>
                      <w:color w:val="000000"/>
                      <w:sz w:val="24"/>
                      <w:szCs w:val="24"/>
                      <w:lang w:val="kk-KZ"/>
                    </w:rPr>
                    <w:t xml:space="preserve">, костюмдер, суға түсуге арналған іш киім, курткалар, курткалар-пиджактар, қысқа тондар, іш киімдер, жейделер, </w:t>
                  </w:r>
                  <w:proofErr w:type="spellStart"/>
                  <w:r w:rsidRPr="00C51A03">
                    <w:rPr>
                      <w:rFonts w:ascii="Times New Roman" w:hAnsi="Times New Roman" w:cs="Times New Roman"/>
                      <w:color w:val="000000"/>
                      <w:sz w:val="24"/>
                      <w:szCs w:val="24"/>
                      <w:lang w:val="kk-KZ"/>
                    </w:rPr>
                    <w:t>теннискалар</w:t>
                  </w:r>
                  <w:proofErr w:type="spellEnd"/>
                  <w:r w:rsidRPr="00C51A03">
                    <w:rPr>
                      <w:rFonts w:ascii="Times New Roman" w:hAnsi="Times New Roman" w:cs="Times New Roman"/>
                      <w:color w:val="000000"/>
                      <w:sz w:val="24"/>
                      <w:szCs w:val="24"/>
                      <w:lang w:val="kk-KZ"/>
                    </w:rPr>
                    <w:t>, қалың күртелер, жеңіл жейде -пололар, шалбарлар және белдемшелер, кимоно)</w:t>
                  </w:r>
                </w:p>
              </w:tc>
              <w:tc>
                <w:tcPr>
                  <w:tcW w:w="1077" w:type="dxa"/>
                </w:tcPr>
                <w:p w14:paraId="1CF18E50"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79ED5718"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428BC53A" w14:textId="77777777" w:rsidTr="002D3834">
              <w:trPr>
                <w:trHeight w:val="30"/>
              </w:trPr>
              <w:tc>
                <w:tcPr>
                  <w:tcW w:w="510" w:type="dxa"/>
                  <w:tcMar>
                    <w:top w:w="15" w:type="dxa"/>
                    <w:left w:w="15" w:type="dxa"/>
                    <w:bottom w:w="15" w:type="dxa"/>
                    <w:right w:w="15" w:type="dxa"/>
                  </w:tcMar>
                  <w:vAlign w:val="center"/>
                </w:tcPr>
                <w:p w14:paraId="43F43B2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1.5.</w:t>
                  </w:r>
                </w:p>
              </w:tc>
              <w:tc>
                <w:tcPr>
                  <w:tcW w:w="2492" w:type="dxa"/>
                  <w:tcMar>
                    <w:top w:w="15" w:type="dxa"/>
                    <w:left w:w="15" w:type="dxa"/>
                    <w:bottom w:w="15" w:type="dxa"/>
                    <w:right w:w="15" w:type="dxa"/>
                  </w:tcMar>
                  <w:vAlign w:val="center"/>
                </w:tcPr>
                <w:p w14:paraId="0B8D88F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Жұмыс киімі, жұмыс халаты, алжапқыш, кеудеше, көкірекше-жамылғы, дабыл кеудеше, санитариялық костюм, қышқылға </w:t>
                  </w:r>
                  <w:r w:rsidRPr="00C51A03">
                    <w:rPr>
                      <w:rFonts w:ascii="Times New Roman" w:hAnsi="Times New Roman" w:cs="Times New Roman"/>
                      <w:color w:val="000000"/>
                      <w:sz w:val="24"/>
                      <w:szCs w:val="24"/>
                      <w:lang w:val="kk-KZ"/>
                    </w:rPr>
                    <w:lastRenderedPageBreak/>
                    <w:t xml:space="preserve">қарсы костюм, төмен температурадан қорғауға арналған костюм, өндірістік ластанудан қорғауға арналған костюм, матадан жасалған </w:t>
                  </w:r>
                  <w:proofErr w:type="spellStart"/>
                  <w:r w:rsidRPr="00C51A03">
                    <w:rPr>
                      <w:rFonts w:ascii="Times New Roman" w:hAnsi="Times New Roman" w:cs="Times New Roman"/>
                      <w:color w:val="000000"/>
                      <w:sz w:val="24"/>
                      <w:szCs w:val="24"/>
                      <w:lang w:val="kk-KZ"/>
                    </w:rPr>
                    <w:t>жеңқап</w:t>
                  </w:r>
                  <w:proofErr w:type="spellEnd"/>
                  <w:r w:rsidRPr="00C51A03">
                    <w:rPr>
                      <w:rFonts w:ascii="Times New Roman" w:hAnsi="Times New Roman" w:cs="Times New Roman"/>
                      <w:color w:val="000000"/>
                      <w:sz w:val="24"/>
                      <w:szCs w:val="24"/>
                      <w:lang w:val="kk-KZ"/>
                    </w:rPr>
                    <w:t>, дәнекерлеуші костюм, судан қорғауға арналған плащ, жұмыс комбинезоны, қысқа және ұзын жеңді қалыпты көйлек, камуфляжды костюм, ластанулар мен механикалық әсерлерден қорғауға арналған жалпы өндірістік киімдер</w:t>
                  </w:r>
                </w:p>
              </w:tc>
              <w:tc>
                <w:tcPr>
                  <w:tcW w:w="1077" w:type="dxa"/>
                </w:tcPr>
                <w:p w14:paraId="4FCCC1C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D33AD4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4450BA42" w14:textId="77777777" w:rsidTr="002D3834">
              <w:trPr>
                <w:trHeight w:val="30"/>
              </w:trPr>
              <w:tc>
                <w:tcPr>
                  <w:tcW w:w="510" w:type="dxa"/>
                  <w:tcMar>
                    <w:top w:w="15" w:type="dxa"/>
                    <w:left w:w="15" w:type="dxa"/>
                    <w:bottom w:w="15" w:type="dxa"/>
                    <w:right w:w="15" w:type="dxa"/>
                  </w:tcMar>
                  <w:vAlign w:val="center"/>
                </w:tcPr>
                <w:p w14:paraId="071A17B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1.6.</w:t>
                  </w:r>
                </w:p>
              </w:tc>
              <w:tc>
                <w:tcPr>
                  <w:tcW w:w="2492" w:type="dxa"/>
                  <w:tcMar>
                    <w:top w:w="15" w:type="dxa"/>
                    <w:left w:w="15" w:type="dxa"/>
                    <w:bottom w:w="15" w:type="dxa"/>
                    <w:right w:w="15" w:type="dxa"/>
                  </w:tcMar>
                  <w:vAlign w:val="center"/>
                </w:tcPr>
                <w:p w14:paraId="0F0C9290"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 xml:space="preserve">Медициналық мақсаттағы киім-кешек (медициналық халат, медициналық костюм, хирургиялық костюм, хирургиялық </w:t>
                  </w:r>
                  <w:proofErr w:type="spellStart"/>
                  <w:r w:rsidRPr="00C51A03">
                    <w:rPr>
                      <w:rFonts w:ascii="Times New Roman" w:hAnsi="Times New Roman" w:cs="Times New Roman"/>
                      <w:color w:val="000000"/>
                      <w:sz w:val="24"/>
                      <w:szCs w:val="24"/>
                      <w:lang w:val="kk-KZ"/>
                    </w:rPr>
                    <w:t>бахилалар</w:t>
                  </w:r>
                  <w:proofErr w:type="spellEnd"/>
                  <w:r w:rsidRPr="00C51A03">
                    <w:rPr>
                      <w:rFonts w:ascii="Times New Roman" w:hAnsi="Times New Roman" w:cs="Times New Roman"/>
                      <w:color w:val="000000"/>
                      <w:sz w:val="24"/>
                      <w:szCs w:val="24"/>
                      <w:lang w:val="kk-KZ"/>
                    </w:rPr>
                    <w:t>, келушілерге арналған жамылғы-халат, жаялықтар, (рентгеннен қорғағыш) пелерина)</w:t>
                  </w:r>
                </w:p>
              </w:tc>
              <w:tc>
                <w:tcPr>
                  <w:tcW w:w="1077" w:type="dxa"/>
                </w:tcPr>
                <w:p w14:paraId="705F51EF"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13D743CD"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511E92D2" w14:textId="77777777" w:rsidTr="002D3834">
              <w:trPr>
                <w:trHeight w:val="30"/>
              </w:trPr>
              <w:tc>
                <w:tcPr>
                  <w:tcW w:w="510" w:type="dxa"/>
                  <w:tcMar>
                    <w:top w:w="15" w:type="dxa"/>
                    <w:left w:w="15" w:type="dxa"/>
                    <w:bottom w:w="15" w:type="dxa"/>
                    <w:right w:w="15" w:type="dxa"/>
                  </w:tcMar>
                  <w:vAlign w:val="center"/>
                </w:tcPr>
                <w:p w14:paraId="680644F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1.7.</w:t>
                  </w:r>
                </w:p>
              </w:tc>
              <w:tc>
                <w:tcPr>
                  <w:tcW w:w="2492" w:type="dxa"/>
                  <w:tcMar>
                    <w:top w:w="15" w:type="dxa"/>
                    <w:left w:w="15" w:type="dxa"/>
                    <w:bottom w:w="15" w:type="dxa"/>
                    <w:right w:w="15" w:type="dxa"/>
                  </w:tcMar>
                  <w:vAlign w:val="center"/>
                </w:tcPr>
                <w:p w14:paraId="53900959"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 xml:space="preserve">Ерлер және әйелдер іш киімдері (пижама, ішкиім, ішкөйлек, ішкөйлек пен шолақ шалбар, дамбалдар, </w:t>
                  </w:r>
                  <w:r w:rsidRPr="00C51A03">
                    <w:rPr>
                      <w:rFonts w:ascii="Times New Roman" w:hAnsi="Times New Roman" w:cs="Times New Roman"/>
                      <w:color w:val="000000"/>
                      <w:sz w:val="24"/>
                      <w:szCs w:val="24"/>
                      <w:lang w:val="kk-KZ"/>
                    </w:rPr>
                    <w:lastRenderedPageBreak/>
                    <w:t>шұлықтар, шұлғаулар, жеңіл жейде, жатарда киетін іш көйлек, халат және жейде)</w:t>
                  </w:r>
                </w:p>
              </w:tc>
              <w:tc>
                <w:tcPr>
                  <w:tcW w:w="1077" w:type="dxa"/>
                </w:tcPr>
                <w:p w14:paraId="57C38AD3"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03B1A549"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3CD394CB" w14:textId="77777777" w:rsidTr="002D3834">
              <w:trPr>
                <w:trHeight w:val="30"/>
              </w:trPr>
              <w:tc>
                <w:tcPr>
                  <w:tcW w:w="510" w:type="dxa"/>
                  <w:tcMar>
                    <w:top w:w="15" w:type="dxa"/>
                    <w:left w:w="15" w:type="dxa"/>
                    <w:bottom w:w="15" w:type="dxa"/>
                    <w:right w:w="15" w:type="dxa"/>
                  </w:tcMar>
                  <w:vAlign w:val="center"/>
                </w:tcPr>
                <w:p w14:paraId="1CF3701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1.8.</w:t>
                  </w:r>
                </w:p>
              </w:tc>
              <w:tc>
                <w:tcPr>
                  <w:tcW w:w="2492" w:type="dxa"/>
                  <w:tcMar>
                    <w:top w:w="15" w:type="dxa"/>
                    <w:left w:w="15" w:type="dxa"/>
                    <w:bottom w:w="15" w:type="dxa"/>
                    <w:right w:w="15" w:type="dxa"/>
                  </w:tcMar>
                  <w:vAlign w:val="center"/>
                </w:tcPr>
                <w:p w14:paraId="421ECD4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Бас киімдер (берет, күнқағары бар қалпақ (бейсболка), кепеш, кепке, қалпақ, үшкіл орамал, бас киім, дулыға, қалпақтар, фуражка, пилотка)</w:t>
                  </w:r>
                </w:p>
              </w:tc>
              <w:tc>
                <w:tcPr>
                  <w:tcW w:w="1077" w:type="dxa"/>
                </w:tcPr>
                <w:p w14:paraId="32B546B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F66262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7FD4369D" w14:textId="77777777" w:rsidTr="002D3834">
              <w:trPr>
                <w:trHeight w:val="30"/>
              </w:trPr>
              <w:tc>
                <w:tcPr>
                  <w:tcW w:w="510" w:type="dxa"/>
                  <w:tcMar>
                    <w:top w:w="15" w:type="dxa"/>
                    <w:left w:w="15" w:type="dxa"/>
                    <w:bottom w:w="15" w:type="dxa"/>
                    <w:right w:w="15" w:type="dxa"/>
                  </w:tcMar>
                  <w:vAlign w:val="center"/>
                </w:tcPr>
                <w:p w14:paraId="1C0000B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1.9.</w:t>
                  </w:r>
                </w:p>
              </w:tc>
              <w:tc>
                <w:tcPr>
                  <w:tcW w:w="2492" w:type="dxa"/>
                  <w:tcMar>
                    <w:top w:w="15" w:type="dxa"/>
                    <w:left w:w="15" w:type="dxa"/>
                    <w:bottom w:w="15" w:type="dxa"/>
                    <w:right w:w="15" w:type="dxa"/>
                  </w:tcMar>
                  <w:vAlign w:val="center"/>
                </w:tcPr>
                <w:p w14:paraId="4729606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Аяқ киім (бәтеңкелер, етіктер (ерлер, арнайы костюмдерге арналған, резеңке, ерлер, </w:t>
                  </w:r>
                  <w:proofErr w:type="spellStart"/>
                  <w:r w:rsidRPr="00C51A03">
                    <w:rPr>
                      <w:rFonts w:ascii="Times New Roman" w:hAnsi="Times New Roman" w:cs="Times New Roman"/>
                      <w:color w:val="000000"/>
                      <w:sz w:val="24"/>
                      <w:szCs w:val="24"/>
                      <w:lang w:val="kk-KZ"/>
                    </w:rPr>
                    <w:t>диэлектрлік</w:t>
                  </w:r>
                  <w:proofErr w:type="spellEnd"/>
                  <w:r w:rsidRPr="00C51A03">
                    <w:rPr>
                      <w:rFonts w:ascii="Times New Roman" w:hAnsi="Times New Roman" w:cs="Times New Roman"/>
                      <w:color w:val="000000"/>
                      <w:sz w:val="24"/>
                      <w:szCs w:val="24"/>
                      <w:lang w:val="kk-KZ"/>
                    </w:rPr>
                    <w:t xml:space="preserve">, резеңке), </w:t>
                  </w:r>
                  <w:proofErr w:type="spellStart"/>
                  <w:r w:rsidRPr="00C51A03">
                    <w:rPr>
                      <w:rFonts w:ascii="Times New Roman" w:hAnsi="Times New Roman" w:cs="Times New Roman"/>
                      <w:color w:val="000000"/>
                      <w:sz w:val="24"/>
                      <w:szCs w:val="24"/>
                      <w:lang w:val="kk-KZ"/>
                    </w:rPr>
                    <w:t>бутстер</w:t>
                  </w:r>
                  <w:proofErr w:type="spellEnd"/>
                  <w:r w:rsidRPr="00C51A03">
                    <w:rPr>
                      <w:rFonts w:ascii="Times New Roman" w:hAnsi="Times New Roman" w:cs="Times New Roman"/>
                      <w:color w:val="000000"/>
                      <w:sz w:val="24"/>
                      <w:szCs w:val="24"/>
                      <w:lang w:val="kk-KZ"/>
                    </w:rPr>
                    <w:t xml:space="preserve">, резеңке кебістер, пима, </w:t>
                  </w:r>
                  <w:proofErr w:type="spellStart"/>
                  <w:r w:rsidRPr="00C51A03">
                    <w:rPr>
                      <w:rFonts w:ascii="Times New Roman" w:hAnsi="Times New Roman" w:cs="Times New Roman"/>
                      <w:color w:val="000000"/>
                      <w:sz w:val="24"/>
                      <w:szCs w:val="24"/>
                      <w:lang w:val="kk-KZ"/>
                    </w:rPr>
                    <w:t>кроссовкалар</w:t>
                  </w:r>
                  <w:proofErr w:type="spellEnd"/>
                  <w:r w:rsidRPr="00C51A03">
                    <w:rPr>
                      <w:rFonts w:ascii="Times New Roman" w:hAnsi="Times New Roman" w:cs="Times New Roman"/>
                      <w:color w:val="000000"/>
                      <w:sz w:val="24"/>
                      <w:szCs w:val="24"/>
                      <w:lang w:val="kk-KZ"/>
                    </w:rPr>
                    <w:t xml:space="preserve">, қысқа қонышты бәтеңке, қысқа қонышты етік, сандалдар, </w:t>
                  </w:r>
                  <w:proofErr w:type="spellStart"/>
                  <w:r w:rsidRPr="00C51A03">
                    <w:rPr>
                      <w:rFonts w:ascii="Times New Roman" w:hAnsi="Times New Roman" w:cs="Times New Roman"/>
                      <w:color w:val="000000"/>
                      <w:sz w:val="24"/>
                      <w:szCs w:val="24"/>
                      <w:lang w:val="kk-KZ"/>
                    </w:rPr>
                    <w:t>тәпішке</w:t>
                  </w:r>
                  <w:proofErr w:type="spellEnd"/>
                  <w:r w:rsidRPr="00C51A03">
                    <w:rPr>
                      <w:rFonts w:ascii="Times New Roman" w:hAnsi="Times New Roman" w:cs="Times New Roman"/>
                      <w:color w:val="000000"/>
                      <w:sz w:val="24"/>
                      <w:szCs w:val="24"/>
                      <w:lang w:val="kk-KZ"/>
                    </w:rPr>
                    <w:t xml:space="preserve">, </w:t>
                  </w:r>
                  <w:proofErr w:type="spellStart"/>
                  <w:r w:rsidRPr="00C51A03">
                    <w:rPr>
                      <w:rFonts w:ascii="Times New Roman" w:hAnsi="Times New Roman" w:cs="Times New Roman"/>
                      <w:color w:val="000000"/>
                      <w:sz w:val="24"/>
                      <w:szCs w:val="24"/>
                      <w:lang w:val="kk-KZ"/>
                    </w:rPr>
                    <w:t>тәпішке</w:t>
                  </w:r>
                  <w:proofErr w:type="spellEnd"/>
                  <w:r w:rsidRPr="00C51A03">
                    <w:rPr>
                      <w:rFonts w:ascii="Times New Roman" w:hAnsi="Times New Roman" w:cs="Times New Roman"/>
                      <w:color w:val="000000"/>
                      <w:sz w:val="24"/>
                      <w:szCs w:val="24"/>
                      <w:lang w:val="kk-KZ"/>
                    </w:rPr>
                    <w:t xml:space="preserve"> (резеңке шәркей), туфли, етік, кеды)</w:t>
                  </w:r>
                </w:p>
              </w:tc>
              <w:tc>
                <w:tcPr>
                  <w:tcW w:w="1077" w:type="dxa"/>
                </w:tcPr>
                <w:p w14:paraId="1965028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31FA39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5875D2D2" w14:textId="77777777" w:rsidTr="002D3834">
              <w:trPr>
                <w:trHeight w:val="30"/>
              </w:trPr>
              <w:tc>
                <w:tcPr>
                  <w:tcW w:w="510" w:type="dxa"/>
                  <w:tcMar>
                    <w:top w:w="15" w:type="dxa"/>
                    <w:left w:w="15" w:type="dxa"/>
                    <w:bottom w:w="15" w:type="dxa"/>
                    <w:right w:w="15" w:type="dxa"/>
                  </w:tcMar>
                  <w:vAlign w:val="center"/>
                </w:tcPr>
                <w:p w14:paraId="0B4025E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1.10.</w:t>
                  </w:r>
                </w:p>
              </w:tc>
              <w:tc>
                <w:tcPr>
                  <w:tcW w:w="2492" w:type="dxa"/>
                  <w:tcMar>
                    <w:top w:w="15" w:type="dxa"/>
                    <w:left w:w="15" w:type="dxa"/>
                    <w:bottom w:w="15" w:type="dxa"/>
                    <w:right w:w="15" w:type="dxa"/>
                  </w:tcMar>
                  <w:vAlign w:val="center"/>
                </w:tcPr>
                <w:p w14:paraId="36FB45A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Қол орамалдар, </w:t>
                  </w:r>
                  <w:proofErr w:type="spellStart"/>
                  <w:r w:rsidRPr="00C51A03">
                    <w:rPr>
                      <w:rFonts w:ascii="Times New Roman" w:hAnsi="Times New Roman" w:cs="Times New Roman"/>
                      <w:color w:val="000000"/>
                      <w:sz w:val="24"/>
                      <w:szCs w:val="24"/>
                      <w:lang w:val="kk-KZ"/>
                    </w:rPr>
                    <w:t>галстуктер</w:t>
                  </w:r>
                  <w:proofErr w:type="spellEnd"/>
                  <w:r w:rsidRPr="00C51A03">
                    <w:rPr>
                      <w:rFonts w:ascii="Times New Roman" w:hAnsi="Times New Roman" w:cs="Times New Roman"/>
                      <w:color w:val="000000"/>
                      <w:sz w:val="24"/>
                      <w:szCs w:val="24"/>
                      <w:lang w:val="kk-KZ"/>
                    </w:rPr>
                    <w:t xml:space="preserve">, мойын бөкебайлар, шұлықтар, шұлғаулар, қысқа шұлық, шұлық, тоқыма материалдардан жасалған киімнің бөліктері (дулыға астары, жапсырмалар, белбеу, жұмыс сөмке, </w:t>
                  </w:r>
                  <w:r w:rsidRPr="00C51A03">
                    <w:rPr>
                      <w:rFonts w:ascii="Times New Roman" w:hAnsi="Times New Roman" w:cs="Times New Roman"/>
                      <w:color w:val="000000"/>
                      <w:sz w:val="24"/>
                      <w:szCs w:val="24"/>
                      <w:lang w:val="kk-KZ"/>
                    </w:rPr>
                    <w:lastRenderedPageBreak/>
                    <w:t xml:space="preserve">сөмке, портфель, </w:t>
                  </w:r>
                  <w:proofErr w:type="spellStart"/>
                  <w:r w:rsidRPr="00C51A03">
                    <w:rPr>
                      <w:rFonts w:ascii="Times New Roman" w:hAnsi="Times New Roman" w:cs="Times New Roman"/>
                      <w:color w:val="000000"/>
                      <w:sz w:val="24"/>
                      <w:szCs w:val="24"/>
                      <w:lang w:val="kk-KZ"/>
                    </w:rPr>
                    <w:t>портмоне</w:t>
                  </w:r>
                  <w:proofErr w:type="spellEnd"/>
                  <w:r w:rsidRPr="00C51A03">
                    <w:rPr>
                      <w:rFonts w:ascii="Times New Roman" w:hAnsi="Times New Roman" w:cs="Times New Roman"/>
                      <w:color w:val="000000"/>
                      <w:sz w:val="24"/>
                      <w:szCs w:val="24"/>
                      <w:lang w:val="kk-KZ"/>
                    </w:rPr>
                    <w:t>, белбеу, кілем, биялай, термос-сөмке бауымен, қолғаптар, биялайлар, жаға астары)</w:t>
                  </w:r>
                </w:p>
              </w:tc>
              <w:tc>
                <w:tcPr>
                  <w:tcW w:w="1077" w:type="dxa"/>
                </w:tcPr>
                <w:p w14:paraId="60AC8BC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67B6F9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21A5EBBE" w14:textId="77777777" w:rsidTr="002D3834">
              <w:trPr>
                <w:trHeight w:val="30"/>
              </w:trPr>
              <w:tc>
                <w:tcPr>
                  <w:tcW w:w="510" w:type="dxa"/>
                  <w:tcMar>
                    <w:top w:w="15" w:type="dxa"/>
                    <w:left w:w="15" w:type="dxa"/>
                    <w:bottom w:w="15" w:type="dxa"/>
                    <w:right w:w="15" w:type="dxa"/>
                  </w:tcMar>
                  <w:vAlign w:val="center"/>
                </w:tcPr>
                <w:p w14:paraId="3B2594A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1.11.</w:t>
                  </w:r>
                </w:p>
              </w:tc>
              <w:tc>
                <w:tcPr>
                  <w:tcW w:w="2492" w:type="dxa"/>
                  <w:tcMar>
                    <w:top w:w="15" w:type="dxa"/>
                    <w:left w:w="15" w:type="dxa"/>
                    <w:bottom w:w="15" w:type="dxa"/>
                    <w:right w:w="15" w:type="dxa"/>
                  </w:tcMar>
                  <w:vAlign w:val="center"/>
                </w:tcPr>
                <w:p w14:paraId="2BC3FC9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Кендір, үлдірлер мен полиэтилен пакеттерді қоспағанда қаптар мен пакеттер</w:t>
                  </w:r>
                </w:p>
              </w:tc>
              <w:tc>
                <w:tcPr>
                  <w:tcW w:w="1077" w:type="dxa"/>
                </w:tcPr>
                <w:p w14:paraId="18BE22B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146BBF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77C4B323" w14:textId="77777777" w:rsidTr="002D3834">
              <w:trPr>
                <w:trHeight w:val="30"/>
              </w:trPr>
              <w:tc>
                <w:tcPr>
                  <w:tcW w:w="510" w:type="dxa"/>
                  <w:tcMar>
                    <w:top w:w="15" w:type="dxa"/>
                    <w:left w:w="15" w:type="dxa"/>
                    <w:bottom w:w="15" w:type="dxa"/>
                    <w:right w:w="15" w:type="dxa"/>
                  </w:tcMar>
                  <w:vAlign w:val="center"/>
                </w:tcPr>
                <w:p w14:paraId="755198E9"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1.12.</w:t>
                  </w:r>
                </w:p>
              </w:tc>
              <w:tc>
                <w:tcPr>
                  <w:tcW w:w="2492" w:type="dxa"/>
                  <w:tcMar>
                    <w:top w:w="15" w:type="dxa"/>
                    <w:left w:w="15" w:type="dxa"/>
                    <w:bottom w:w="15" w:type="dxa"/>
                    <w:right w:w="15" w:type="dxa"/>
                  </w:tcMar>
                  <w:vAlign w:val="center"/>
                </w:tcPr>
                <w:p w14:paraId="5664080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Брезенттер, қаптар, жапқыштар, </w:t>
                  </w:r>
                  <w:proofErr w:type="spellStart"/>
                  <w:r w:rsidRPr="00C51A03">
                    <w:rPr>
                      <w:rFonts w:ascii="Times New Roman" w:hAnsi="Times New Roman" w:cs="Times New Roman"/>
                      <w:color w:val="000000"/>
                      <w:sz w:val="24"/>
                      <w:szCs w:val="24"/>
                      <w:lang w:val="kk-KZ"/>
                    </w:rPr>
                    <w:t>тенттер</w:t>
                  </w:r>
                  <w:proofErr w:type="spellEnd"/>
                  <w:r w:rsidRPr="00C51A03">
                    <w:rPr>
                      <w:rFonts w:ascii="Times New Roman" w:hAnsi="Times New Roman" w:cs="Times New Roman"/>
                      <w:color w:val="000000"/>
                      <w:sz w:val="24"/>
                      <w:szCs w:val="24"/>
                      <w:lang w:val="kk-KZ"/>
                    </w:rPr>
                    <w:t xml:space="preserve"> (шатырлар)</w:t>
                  </w:r>
                </w:p>
              </w:tc>
              <w:tc>
                <w:tcPr>
                  <w:tcW w:w="1077" w:type="dxa"/>
                </w:tcPr>
                <w:p w14:paraId="56949EE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1E9FE94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4A17858" w14:textId="77777777" w:rsidTr="002D3834">
              <w:trPr>
                <w:trHeight w:val="30"/>
              </w:trPr>
              <w:tc>
                <w:tcPr>
                  <w:tcW w:w="510" w:type="dxa"/>
                  <w:tcMar>
                    <w:top w:w="15" w:type="dxa"/>
                    <w:left w:w="15" w:type="dxa"/>
                    <w:bottom w:w="15" w:type="dxa"/>
                    <w:right w:w="15" w:type="dxa"/>
                  </w:tcMar>
                  <w:vAlign w:val="center"/>
                </w:tcPr>
                <w:p w14:paraId="501932F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1.13.</w:t>
                  </w:r>
                </w:p>
              </w:tc>
              <w:tc>
                <w:tcPr>
                  <w:tcW w:w="2492" w:type="dxa"/>
                  <w:tcMar>
                    <w:top w:w="15" w:type="dxa"/>
                    <w:left w:w="15" w:type="dxa"/>
                    <w:bottom w:w="15" w:type="dxa"/>
                    <w:right w:w="15" w:type="dxa"/>
                  </w:tcMar>
                  <w:vAlign w:val="center"/>
                </w:tcPr>
                <w:p w14:paraId="71C4DAE9"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Электротехникалық жабдықтарға арналған шүберектерді қоспағанда өзге де тоқыма бұйымдары (еден, ыдыс жууға арналған шүберек, шаң </w:t>
                  </w:r>
                  <w:proofErr w:type="spellStart"/>
                  <w:r w:rsidRPr="00C51A03">
                    <w:rPr>
                      <w:rFonts w:ascii="Times New Roman" w:hAnsi="Times New Roman" w:cs="Times New Roman"/>
                      <w:color w:val="000000"/>
                      <w:sz w:val="24"/>
                      <w:szCs w:val="24"/>
                      <w:lang w:val="kk-KZ"/>
                    </w:rPr>
                    <w:t>тазалалау</w:t>
                  </w:r>
                  <w:proofErr w:type="spellEnd"/>
                  <w:r w:rsidRPr="00C51A03">
                    <w:rPr>
                      <w:rFonts w:ascii="Times New Roman" w:hAnsi="Times New Roman" w:cs="Times New Roman"/>
                      <w:color w:val="000000"/>
                      <w:sz w:val="24"/>
                      <w:szCs w:val="24"/>
                      <w:lang w:val="kk-KZ"/>
                    </w:rPr>
                    <w:t xml:space="preserve"> және өзге де тазалауға арналған керек-жарақтар, геологиялық сынамаларға арналған қаптар, техникалық салфеткалар)</w:t>
                  </w:r>
                </w:p>
              </w:tc>
              <w:tc>
                <w:tcPr>
                  <w:tcW w:w="1077" w:type="dxa"/>
                </w:tcPr>
                <w:p w14:paraId="280F0AC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41DC1D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46FC380C" w14:textId="77777777" w:rsidTr="002D3834">
              <w:trPr>
                <w:trHeight w:val="456"/>
              </w:trPr>
              <w:tc>
                <w:tcPr>
                  <w:tcW w:w="510" w:type="dxa"/>
                  <w:tcMar>
                    <w:top w:w="15" w:type="dxa"/>
                    <w:left w:w="15" w:type="dxa"/>
                    <w:bottom w:w="15" w:type="dxa"/>
                    <w:right w:w="15" w:type="dxa"/>
                  </w:tcMar>
                  <w:vAlign w:val="center"/>
                </w:tcPr>
                <w:p w14:paraId="2192A6C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1.14.</w:t>
                  </w:r>
                </w:p>
              </w:tc>
              <w:tc>
                <w:tcPr>
                  <w:tcW w:w="2492" w:type="dxa"/>
                  <w:tcMar>
                    <w:top w:w="15" w:type="dxa"/>
                    <w:left w:w="15" w:type="dxa"/>
                    <w:bottom w:w="15" w:type="dxa"/>
                    <w:right w:w="15" w:type="dxa"/>
                  </w:tcMar>
                  <w:vAlign w:val="center"/>
                </w:tcPr>
                <w:p w14:paraId="12140B5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Өзге де жеңіл өнеркәсіп өнімдері (мата, тері, киіз, жіп, жіптер, панно, кілем, кілемше, киіз, толтырма, жол жиынтығы, мата, жіп, тұтқыш, қысымды жең, </w:t>
                  </w:r>
                  <w:r w:rsidRPr="00C51A03">
                    <w:rPr>
                      <w:rFonts w:ascii="Times New Roman" w:hAnsi="Times New Roman" w:cs="Times New Roman"/>
                      <w:color w:val="000000"/>
                      <w:sz w:val="24"/>
                      <w:szCs w:val="24"/>
                      <w:lang w:val="kk-KZ"/>
                    </w:rPr>
                    <w:lastRenderedPageBreak/>
                    <w:t xml:space="preserve">өрт сөндіруші белдігі, </w:t>
                  </w:r>
                  <w:proofErr w:type="spellStart"/>
                  <w:r w:rsidRPr="00C51A03">
                    <w:rPr>
                      <w:rFonts w:ascii="Times New Roman" w:hAnsi="Times New Roman" w:cs="Times New Roman"/>
                      <w:color w:val="000000"/>
                      <w:sz w:val="24"/>
                      <w:szCs w:val="24"/>
                      <w:lang w:val="kk-KZ"/>
                    </w:rPr>
                    <w:t>синтепон</w:t>
                  </w:r>
                  <w:proofErr w:type="spellEnd"/>
                  <w:r w:rsidRPr="00C51A03">
                    <w:rPr>
                      <w:rFonts w:ascii="Times New Roman" w:hAnsi="Times New Roman" w:cs="Times New Roman"/>
                      <w:color w:val="000000"/>
                      <w:sz w:val="24"/>
                      <w:szCs w:val="24"/>
                      <w:lang w:val="kk-KZ"/>
                    </w:rPr>
                    <w:t xml:space="preserve">, ұлтарақ, ту, жалауша, </w:t>
                  </w:r>
                  <w:proofErr w:type="spellStart"/>
                  <w:r w:rsidRPr="00C51A03">
                    <w:rPr>
                      <w:rFonts w:ascii="Times New Roman" w:hAnsi="Times New Roman" w:cs="Times New Roman"/>
                      <w:color w:val="000000"/>
                      <w:sz w:val="24"/>
                      <w:szCs w:val="24"/>
                      <w:lang w:val="kk-KZ"/>
                    </w:rPr>
                    <w:t>фуршет</w:t>
                  </w:r>
                  <w:proofErr w:type="spellEnd"/>
                  <w:r w:rsidRPr="00C51A03">
                    <w:rPr>
                      <w:rFonts w:ascii="Times New Roman" w:hAnsi="Times New Roman" w:cs="Times New Roman"/>
                      <w:color w:val="000000"/>
                      <w:sz w:val="24"/>
                      <w:szCs w:val="24"/>
                      <w:lang w:val="kk-KZ"/>
                    </w:rPr>
                    <w:t xml:space="preserve"> белдемесі, бау, эмблема, бант (орындықтарға арналған, мақтадан)</w:t>
                  </w:r>
                </w:p>
              </w:tc>
              <w:tc>
                <w:tcPr>
                  <w:tcW w:w="1077" w:type="dxa"/>
                </w:tcPr>
                <w:p w14:paraId="2603B83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7BDCA0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E3ACD7F" w14:textId="77777777" w:rsidTr="002D3834">
              <w:trPr>
                <w:trHeight w:val="30"/>
              </w:trPr>
              <w:tc>
                <w:tcPr>
                  <w:tcW w:w="510" w:type="dxa"/>
                  <w:tcMar>
                    <w:top w:w="15" w:type="dxa"/>
                    <w:left w:w="15" w:type="dxa"/>
                    <w:bottom w:w="15" w:type="dxa"/>
                    <w:right w:w="15" w:type="dxa"/>
                  </w:tcMar>
                  <w:vAlign w:val="center"/>
                </w:tcPr>
                <w:p w14:paraId="54FF058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w:t>
                  </w:r>
                </w:p>
              </w:tc>
              <w:tc>
                <w:tcPr>
                  <w:tcW w:w="2492" w:type="dxa"/>
                  <w:tcMar>
                    <w:top w:w="15" w:type="dxa"/>
                    <w:left w:w="15" w:type="dxa"/>
                    <w:bottom w:w="15" w:type="dxa"/>
                    <w:right w:w="15" w:type="dxa"/>
                  </w:tcMar>
                  <w:vAlign w:val="center"/>
                </w:tcPr>
                <w:p w14:paraId="56846F8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Жиһаз өнеркәсібінің тауарлары:</w:t>
                  </w:r>
                </w:p>
              </w:tc>
              <w:tc>
                <w:tcPr>
                  <w:tcW w:w="1077" w:type="dxa"/>
                </w:tcPr>
                <w:p w14:paraId="31B7533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0FFBE7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3D29C1E9" w14:textId="77777777" w:rsidTr="002D3834">
              <w:trPr>
                <w:trHeight w:val="30"/>
              </w:trPr>
              <w:tc>
                <w:tcPr>
                  <w:tcW w:w="510" w:type="dxa"/>
                  <w:tcMar>
                    <w:top w:w="15" w:type="dxa"/>
                    <w:left w:w="15" w:type="dxa"/>
                    <w:bottom w:w="15" w:type="dxa"/>
                    <w:right w:w="15" w:type="dxa"/>
                  </w:tcMar>
                  <w:vAlign w:val="center"/>
                </w:tcPr>
                <w:p w14:paraId="40EA5B0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w:t>
                  </w:r>
                </w:p>
              </w:tc>
              <w:tc>
                <w:tcPr>
                  <w:tcW w:w="2492" w:type="dxa"/>
                  <w:tcMar>
                    <w:top w:w="15" w:type="dxa"/>
                    <w:left w:w="15" w:type="dxa"/>
                    <w:bottom w:w="15" w:type="dxa"/>
                    <w:right w:w="15" w:type="dxa"/>
                  </w:tcMar>
                  <w:vAlign w:val="center"/>
                </w:tcPr>
                <w:p w14:paraId="79B3DA5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Тұрмыстық және қоғамдық үй-жайларға арналған жиһаз, кеңселерге, студияларға, қонақ үйлерге, мейрамханаларға және қоғамдық орындарға арналған жиһаз (орындықтар, орындықтар, </w:t>
                  </w:r>
                  <w:proofErr w:type="spellStart"/>
                  <w:r w:rsidRPr="00C51A03">
                    <w:rPr>
                      <w:rFonts w:ascii="Times New Roman" w:hAnsi="Times New Roman" w:cs="Times New Roman"/>
                      <w:color w:val="000000"/>
                      <w:sz w:val="24"/>
                      <w:szCs w:val="24"/>
                      <w:lang w:val="kk-KZ"/>
                    </w:rPr>
                    <w:t>табуреттер</w:t>
                  </w:r>
                  <w:proofErr w:type="spellEnd"/>
                  <w:r w:rsidRPr="00C51A03">
                    <w:rPr>
                      <w:rFonts w:ascii="Times New Roman" w:hAnsi="Times New Roman" w:cs="Times New Roman"/>
                      <w:color w:val="000000"/>
                      <w:sz w:val="24"/>
                      <w:szCs w:val="24"/>
                      <w:lang w:val="kk-KZ"/>
                    </w:rPr>
                    <w:t xml:space="preserve">, дивандар, креслолар, орындықтар, тіреулер, демонстрациялық шкафтар, сөрелер, бокстар, сату үстелі, </w:t>
                  </w:r>
                  <w:proofErr w:type="spellStart"/>
                  <w:r w:rsidRPr="00C51A03">
                    <w:rPr>
                      <w:rFonts w:ascii="Times New Roman" w:hAnsi="Times New Roman" w:cs="Times New Roman"/>
                      <w:color w:val="000000"/>
                      <w:sz w:val="24"/>
                      <w:szCs w:val="24"/>
                      <w:lang w:val="kk-KZ"/>
                    </w:rPr>
                    <w:t>верстактар</w:t>
                  </w:r>
                  <w:proofErr w:type="spellEnd"/>
                  <w:r w:rsidRPr="00C51A03">
                    <w:rPr>
                      <w:rFonts w:ascii="Times New Roman" w:hAnsi="Times New Roman" w:cs="Times New Roman"/>
                      <w:color w:val="000000"/>
                      <w:sz w:val="24"/>
                      <w:szCs w:val="24"/>
                      <w:lang w:val="kk-KZ"/>
                    </w:rPr>
                    <w:t xml:space="preserve"> (үстелдер), </w:t>
                  </w:r>
                  <w:proofErr w:type="spellStart"/>
                  <w:r w:rsidRPr="00C51A03">
                    <w:rPr>
                      <w:rFonts w:ascii="Times New Roman" w:hAnsi="Times New Roman" w:cs="Times New Roman"/>
                      <w:color w:val="000000"/>
                      <w:sz w:val="24"/>
                      <w:szCs w:val="24"/>
                      <w:lang w:val="kk-KZ"/>
                    </w:rPr>
                    <w:t>приставкалар</w:t>
                  </w:r>
                  <w:proofErr w:type="spellEnd"/>
                  <w:r w:rsidRPr="00C51A03">
                    <w:rPr>
                      <w:rFonts w:ascii="Times New Roman" w:hAnsi="Times New Roman" w:cs="Times New Roman"/>
                      <w:color w:val="000000"/>
                      <w:sz w:val="24"/>
                      <w:szCs w:val="24"/>
                      <w:lang w:val="kk-KZ"/>
                    </w:rPr>
                    <w:t xml:space="preserve">, бар станциялары, мінбе, стеллаждар, шкафтар, ілгіштер, киім ілгіштер, тумбалар, қалқалар, жиһаз жинақтары, </w:t>
                  </w:r>
                  <w:proofErr w:type="spellStart"/>
                  <w:r w:rsidRPr="00C51A03">
                    <w:rPr>
                      <w:rFonts w:ascii="Times New Roman" w:hAnsi="Times New Roman" w:cs="Times New Roman"/>
                      <w:color w:val="000000"/>
                      <w:sz w:val="24"/>
                      <w:szCs w:val="24"/>
                      <w:lang w:val="kk-KZ"/>
                    </w:rPr>
                    <w:t>ресепшн</w:t>
                  </w:r>
                  <w:proofErr w:type="spellEnd"/>
                  <w:r w:rsidRPr="00C51A03">
                    <w:rPr>
                      <w:rFonts w:ascii="Times New Roman" w:hAnsi="Times New Roman" w:cs="Times New Roman"/>
                      <w:color w:val="000000"/>
                      <w:sz w:val="24"/>
                      <w:szCs w:val="24"/>
                      <w:lang w:val="kk-KZ"/>
                    </w:rPr>
                    <w:t xml:space="preserve"> тіреулері, сөрелері, пирамидалар, </w:t>
                  </w:r>
                  <w:r w:rsidRPr="00C51A03">
                    <w:rPr>
                      <w:rFonts w:ascii="Times New Roman" w:hAnsi="Times New Roman" w:cs="Times New Roman"/>
                      <w:color w:val="000000"/>
                      <w:sz w:val="24"/>
                      <w:szCs w:val="24"/>
                      <w:lang w:val="kk-KZ"/>
                    </w:rPr>
                    <w:lastRenderedPageBreak/>
                    <w:t>стендтер, үлкен биік айна, перде, сүлгілер, комодтар, төсектер, жұмсақ жиһаздар)</w:t>
                  </w:r>
                </w:p>
              </w:tc>
              <w:tc>
                <w:tcPr>
                  <w:tcW w:w="1077" w:type="dxa"/>
                </w:tcPr>
                <w:p w14:paraId="03CCF70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92EA2D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ED47D87" w14:textId="77777777" w:rsidTr="002D3834">
              <w:trPr>
                <w:trHeight w:val="30"/>
              </w:trPr>
              <w:tc>
                <w:tcPr>
                  <w:tcW w:w="510" w:type="dxa"/>
                  <w:tcMar>
                    <w:top w:w="15" w:type="dxa"/>
                    <w:left w:w="15" w:type="dxa"/>
                    <w:bottom w:w="15" w:type="dxa"/>
                    <w:right w:w="15" w:type="dxa"/>
                  </w:tcMar>
                  <w:vAlign w:val="center"/>
                </w:tcPr>
                <w:p w14:paraId="0600DD2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2.2.</w:t>
                  </w:r>
                </w:p>
              </w:tc>
              <w:tc>
                <w:tcPr>
                  <w:tcW w:w="2492" w:type="dxa"/>
                  <w:tcMar>
                    <w:top w:w="15" w:type="dxa"/>
                    <w:left w:w="15" w:type="dxa"/>
                    <w:bottom w:w="15" w:type="dxa"/>
                    <w:right w:w="15" w:type="dxa"/>
                  </w:tcMar>
                  <w:vAlign w:val="center"/>
                </w:tcPr>
                <w:p w14:paraId="6A306B3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Балалар және мектеп жиһазы (оқушылар парталары, оқушылар орындықтар, балалар төсегі, балалар шкафтары, жиһаз гарнитурлары, манеждер, жәшіктер)</w:t>
                  </w:r>
                </w:p>
              </w:tc>
              <w:tc>
                <w:tcPr>
                  <w:tcW w:w="1077" w:type="dxa"/>
                </w:tcPr>
                <w:p w14:paraId="5E8E2593"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E44574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BF5BAA6" w14:textId="77777777" w:rsidTr="002D3834">
              <w:trPr>
                <w:trHeight w:val="30"/>
              </w:trPr>
              <w:tc>
                <w:tcPr>
                  <w:tcW w:w="510" w:type="dxa"/>
                  <w:tcMar>
                    <w:top w:w="15" w:type="dxa"/>
                    <w:left w:w="15" w:type="dxa"/>
                    <w:bottom w:w="15" w:type="dxa"/>
                    <w:right w:w="15" w:type="dxa"/>
                  </w:tcMar>
                  <w:vAlign w:val="center"/>
                </w:tcPr>
                <w:p w14:paraId="68E09C3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2.3.</w:t>
                  </w:r>
                </w:p>
              </w:tc>
              <w:tc>
                <w:tcPr>
                  <w:tcW w:w="2492" w:type="dxa"/>
                  <w:tcMar>
                    <w:top w:w="15" w:type="dxa"/>
                    <w:left w:w="15" w:type="dxa"/>
                    <w:bottom w:w="15" w:type="dxa"/>
                    <w:right w:w="15" w:type="dxa"/>
                  </w:tcMar>
                  <w:vAlign w:val="center"/>
                </w:tcPr>
                <w:p w14:paraId="0BD6446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Зертханалық жиһаз (зертханалық орындықтар, </w:t>
                  </w:r>
                  <w:proofErr w:type="spellStart"/>
                  <w:r w:rsidRPr="00C51A03">
                    <w:rPr>
                      <w:rFonts w:ascii="Times New Roman" w:hAnsi="Times New Roman" w:cs="Times New Roman"/>
                      <w:color w:val="000000"/>
                      <w:sz w:val="24"/>
                      <w:szCs w:val="24"/>
                      <w:lang w:val="kk-KZ"/>
                    </w:rPr>
                    <w:t>табуреттер</w:t>
                  </w:r>
                  <w:proofErr w:type="spellEnd"/>
                  <w:r w:rsidRPr="00C51A03">
                    <w:rPr>
                      <w:rFonts w:ascii="Times New Roman" w:hAnsi="Times New Roman" w:cs="Times New Roman"/>
                      <w:color w:val="000000"/>
                      <w:sz w:val="24"/>
                      <w:szCs w:val="24"/>
                      <w:lang w:val="kk-KZ"/>
                    </w:rPr>
                    <w:t>, басқа да зертханалық орындықтар, шкафтар, үстелдің үстіңгі тақтайшалар, стеллаждар, сөрелер, тумбалар және үстелдер)</w:t>
                  </w:r>
                </w:p>
              </w:tc>
              <w:tc>
                <w:tcPr>
                  <w:tcW w:w="1077" w:type="dxa"/>
                </w:tcPr>
                <w:p w14:paraId="360AC30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5E9232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10B6C8C6" w14:textId="77777777" w:rsidTr="002D3834">
              <w:trPr>
                <w:trHeight w:val="445"/>
              </w:trPr>
              <w:tc>
                <w:tcPr>
                  <w:tcW w:w="510" w:type="dxa"/>
                  <w:tcMar>
                    <w:top w:w="15" w:type="dxa"/>
                    <w:left w:w="15" w:type="dxa"/>
                    <w:bottom w:w="15" w:type="dxa"/>
                    <w:right w:w="15" w:type="dxa"/>
                  </w:tcMar>
                  <w:vAlign w:val="center"/>
                </w:tcPr>
                <w:p w14:paraId="4D06505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2.4.</w:t>
                  </w:r>
                </w:p>
              </w:tc>
              <w:tc>
                <w:tcPr>
                  <w:tcW w:w="2492" w:type="dxa"/>
                  <w:tcMar>
                    <w:top w:w="15" w:type="dxa"/>
                    <w:left w:w="15" w:type="dxa"/>
                    <w:bottom w:w="15" w:type="dxa"/>
                    <w:right w:w="15" w:type="dxa"/>
                  </w:tcMar>
                  <w:vAlign w:val="center"/>
                </w:tcPr>
                <w:p w14:paraId="0644F1F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Ас үй жиһазы (асхана гарнитурасы, үстелдің үстіңгі тақтайы, бар тіреулері, үстелдер-жуғыштар)</w:t>
                  </w:r>
                </w:p>
              </w:tc>
              <w:tc>
                <w:tcPr>
                  <w:tcW w:w="1077" w:type="dxa"/>
                </w:tcPr>
                <w:p w14:paraId="1E02B0A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8409591"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16301B2B" w14:textId="77777777" w:rsidTr="002D3834">
              <w:trPr>
                <w:trHeight w:val="30"/>
              </w:trPr>
              <w:tc>
                <w:tcPr>
                  <w:tcW w:w="510" w:type="dxa"/>
                  <w:tcMar>
                    <w:top w:w="15" w:type="dxa"/>
                    <w:left w:w="15" w:type="dxa"/>
                    <w:bottom w:w="15" w:type="dxa"/>
                    <w:right w:w="15" w:type="dxa"/>
                  </w:tcMar>
                  <w:vAlign w:val="center"/>
                </w:tcPr>
                <w:p w14:paraId="4F41196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2.5.</w:t>
                  </w:r>
                </w:p>
              </w:tc>
              <w:tc>
                <w:tcPr>
                  <w:tcW w:w="2492" w:type="dxa"/>
                  <w:tcMar>
                    <w:top w:w="15" w:type="dxa"/>
                    <w:left w:w="15" w:type="dxa"/>
                    <w:bottom w:w="15" w:type="dxa"/>
                    <w:right w:w="15" w:type="dxa"/>
                  </w:tcMar>
                  <w:vAlign w:val="center"/>
                </w:tcPr>
                <w:p w14:paraId="0F77D36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Матрастар мен жатын қаптары</w:t>
                  </w:r>
                </w:p>
              </w:tc>
              <w:tc>
                <w:tcPr>
                  <w:tcW w:w="1077" w:type="dxa"/>
                </w:tcPr>
                <w:p w14:paraId="02F66B4B"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27ED14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15AEAAD7" w14:textId="77777777" w:rsidTr="002D3834">
              <w:trPr>
                <w:trHeight w:val="30"/>
              </w:trPr>
              <w:tc>
                <w:tcPr>
                  <w:tcW w:w="510" w:type="dxa"/>
                  <w:tcMar>
                    <w:top w:w="15" w:type="dxa"/>
                    <w:left w:w="15" w:type="dxa"/>
                    <w:bottom w:w="15" w:type="dxa"/>
                    <w:right w:w="15" w:type="dxa"/>
                  </w:tcMar>
                  <w:vAlign w:val="center"/>
                </w:tcPr>
                <w:p w14:paraId="4E8F00D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3.</w:t>
                  </w:r>
                </w:p>
              </w:tc>
              <w:tc>
                <w:tcPr>
                  <w:tcW w:w="2492" w:type="dxa"/>
                  <w:tcMar>
                    <w:top w:w="15" w:type="dxa"/>
                    <w:left w:w="15" w:type="dxa"/>
                    <w:bottom w:w="15" w:type="dxa"/>
                    <w:right w:w="15" w:type="dxa"/>
                  </w:tcMar>
                  <w:vAlign w:val="center"/>
                </w:tcPr>
                <w:p w14:paraId="5F1FDEC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Ұйымдастыру техникасы (жұмыс станциялары, дербес компьютерлер, </w:t>
                  </w:r>
                  <w:proofErr w:type="spellStart"/>
                  <w:r w:rsidRPr="00C51A03">
                    <w:rPr>
                      <w:rFonts w:ascii="Times New Roman" w:hAnsi="Times New Roman" w:cs="Times New Roman"/>
                      <w:color w:val="000000"/>
                      <w:sz w:val="24"/>
                      <w:szCs w:val="24"/>
                      <w:lang w:val="kk-KZ"/>
                    </w:rPr>
                    <w:t>моноблоктар</w:t>
                  </w:r>
                  <w:proofErr w:type="spellEnd"/>
                  <w:r w:rsidRPr="00C51A03">
                    <w:rPr>
                      <w:rFonts w:ascii="Times New Roman" w:hAnsi="Times New Roman" w:cs="Times New Roman"/>
                      <w:color w:val="000000"/>
                      <w:sz w:val="24"/>
                      <w:szCs w:val="24"/>
                      <w:lang w:val="kk-KZ"/>
                    </w:rPr>
                    <w:t xml:space="preserve">, </w:t>
                  </w:r>
                  <w:r w:rsidRPr="00C51A03">
                    <w:rPr>
                      <w:rFonts w:ascii="Times New Roman" w:hAnsi="Times New Roman" w:cs="Times New Roman"/>
                      <w:color w:val="000000"/>
                      <w:sz w:val="24"/>
                      <w:szCs w:val="24"/>
                      <w:lang w:val="kk-KZ"/>
                    </w:rPr>
                    <w:lastRenderedPageBreak/>
                    <w:t xml:space="preserve">мониторлар, экрандар, процессорлар, </w:t>
                  </w:r>
                  <w:proofErr w:type="spellStart"/>
                  <w:r w:rsidRPr="00C51A03">
                    <w:rPr>
                      <w:rFonts w:ascii="Times New Roman" w:hAnsi="Times New Roman" w:cs="Times New Roman"/>
                      <w:color w:val="000000"/>
                      <w:sz w:val="24"/>
                      <w:szCs w:val="24"/>
                      <w:lang w:val="kk-KZ"/>
                    </w:rPr>
                    <w:t>ноутбуктер</w:t>
                  </w:r>
                  <w:proofErr w:type="spellEnd"/>
                  <w:r w:rsidRPr="00C51A03">
                    <w:rPr>
                      <w:rFonts w:ascii="Times New Roman" w:hAnsi="Times New Roman" w:cs="Times New Roman"/>
                      <w:color w:val="000000"/>
                      <w:sz w:val="24"/>
                      <w:szCs w:val="24"/>
                      <w:lang w:val="kk-KZ"/>
                    </w:rPr>
                    <w:t>, көп функционалды құрылғылар, принтерлер, сканерлер)</w:t>
                  </w:r>
                </w:p>
              </w:tc>
              <w:tc>
                <w:tcPr>
                  <w:tcW w:w="1077" w:type="dxa"/>
                </w:tcPr>
                <w:p w14:paraId="64B1FAE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1AF3CA9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5BA8E571" w14:textId="77777777" w:rsidTr="002D3834">
              <w:trPr>
                <w:trHeight w:val="262"/>
              </w:trPr>
              <w:tc>
                <w:tcPr>
                  <w:tcW w:w="510" w:type="dxa"/>
                  <w:tcMar>
                    <w:top w:w="15" w:type="dxa"/>
                    <w:left w:w="15" w:type="dxa"/>
                    <w:bottom w:w="15" w:type="dxa"/>
                    <w:right w:w="15" w:type="dxa"/>
                  </w:tcMar>
                  <w:vAlign w:val="center"/>
                </w:tcPr>
                <w:p w14:paraId="68DCBA3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4.</w:t>
                  </w:r>
                </w:p>
              </w:tc>
              <w:tc>
                <w:tcPr>
                  <w:tcW w:w="2492" w:type="dxa"/>
                  <w:tcMar>
                    <w:top w:w="15" w:type="dxa"/>
                    <w:left w:w="15" w:type="dxa"/>
                    <w:bottom w:w="15" w:type="dxa"/>
                    <w:right w:w="15" w:type="dxa"/>
                  </w:tcMar>
                  <w:vAlign w:val="center"/>
                </w:tcPr>
                <w:p w14:paraId="76E1C8F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Автомобильдік көлік құралы (жеңіл автомобиль)</w:t>
                  </w:r>
                </w:p>
              </w:tc>
              <w:tc>
                <w:tcPr>
                  <w:tcW w:w="1077" w:type="dxa"/>
                </w:tcPr>
                <w:p w14:paraId="4EE6BF6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548F9E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5D5A0B15" w14:textId="77777777" w:rsidTr="002D3834">
              <w:trPr>
                <w:trHeight w:val="30"/>
              </w:trPr>
              <w:tc>
                <w:tcPr>
                  <w:tcW w:w="510" w:type="dxa"/>
                  <w:tcMar>
                    <w:top w:w="15" w:type="dxa"/>
                    <w:left w:w="15" w:type="dxa"/>
                    <w:bottom w:w="15" w:type="dxa"/>
                    <w:right w:w="15" w:type="dxa"/>
                  </w:tcMar>
                  <w:vAlign w:val="center"/>
                </w:tcPr>
                <w:p w14:paraId="797712E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5.</w:t>
                  </w:r>
                </w:p>
              </w:tc>
              <w:tc>
                <w:tcPr>
                  <w:tcW w:w="2492" w:type="dxa"/>
                  <w:tcMar>
                    <w:top w:w="15" w:type="dxa"/>
                    <w:left w:w="15" w:type="dxa"/>
                    <w:bottom w:w="15" w:type="dxa"/>
                    <w:right w:w="15" w:type="dxa"/>
                  </w:tcMar>
                  <w:vAlign w:val="center"/>
                </w:tcPr>
                <w:p w14:paraId="681D864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Жанармай (АИ-92, АИ-95, АИ-98)</w:t>
                  </w:r>
                </w:p>
              </w:tc>
              <w:tc>
                <w:tcPr>
                  <w:tcW w:w="1077" w:type="dxa"/>
                </w:tcPr>
                <w:p w14:paraId="4FB63C5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1D36E0C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56267FDD" w14:textId="77777777" w:rsidTr="002D3834">
              <w:trPr>
                <w:trHeight w:val="30"/>
              </w:trPr>
              <w:tc>
                <w:tcPr>
                  <w:tcW w:w="510" w:type="dxa"/>
                  <w:tcMar>
                    <w:top w:w="15" w:type="dxa"/>
                    <w:left w:w="15" w:type="dxa"/>
                    <w:bottom w:w="15" w:type="dxa"/>
                    <w:right w:w="15" w:type="dxa"/>
                  </w:tcMar>
                  <w:vAlign w:val="center"/>
                </w:tcPr>
                <w:p w14:paraId="626807D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6.</w:t>
                  </w:r>
                </w:p>
              </w:tc>
              <w:tc>
                <w:tcPr>
                  <w:tcW w:w="2492" w:type="dxa"/>
                  <w:tcMar>
                    <w:top w:w="15" w:type="dxa"/>
                    <w:left w:w="15" w:type="dxa"/>
                    <w:bottom w:w="15" w:type="dxa"/>
                    <w:right w:w="15" w:type="dxa"/>
                  </w:tcMar>
                  <w:vAlign w:val="center"/>
                </w:tcPr>
                <w:p w14:paraId="4C016319" w14:textId="77777777" w:rsidR="00060A26" w:rsidRPr="00C51A03" w:rsidRDefault="00060A26" w:rsidP="00060A26">
                  <w:pPr>
                    <w:spacing w:after="0" w:line="240" w:lineRule="auto"/>
                    <w:rPr>
                      <w:rFonts w:ascii="Times New Roman" w:hAnsi="Times New Roman" w:cs="Times New Roman"/>
                      <w:color w:val="000000"/>
                      <w:sz w:val="24"/>
                      <w:szCs w:val="24"/>
                      <w:lang w:val="kk-KZ"/>
                    </w:rPr>
                  </w:pPr>
                  <w:proofErr w:type="spellStart"/>
                  <w:r w:rsidRPr="00C51A03">
                    <w:rPr>
                      <w:rFonts w:ascii="Times New Roman" w:hAnsi="Times New Roman" w:cs="Times New Roman"/>
                      <w:color w:val="000000"/>
                      <w:sz w:val="24"/>
                      <w:szCs w:val="24"/>
                      <w:lang w:val="kk-KZ"/>
                    </w:rPr>
                    <w:t>Дизельдік</w:t>
                  </w:r>
                  <w:proofErr w:type="spellEnd"/>
                  <w:r w:rsidRPr="00C51A03">
                    <w:rPr>
                      <w:rFonts w:ascii="Times New Roman" w:hAnsi="Times New Roman" w:cs="Times New Roman"/>
                      <w:color w:val="000000"/>
                      <w:sz w:val="24"/>
                      <w:szCs w:val="24"/>
                      <w:lang w:val="kk-KZ"/>
                    </w:rPr>
                    <w:t xml:space="preserve"> жанармай (жазғы, қысқы, арктикалық)</w:t>
                  </w:r>
                </w:p>
              </w:tc>
              <w:tc>
                <w:tcPr>
                  <w:tcW w:w="1077" w:type="dxa"/>
                </w:tcPr>
                <w:p w14:paraId="6C43A56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A2E1D4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C7EC6F9" w14:textId="77777777" w:rsidTr="002D3834">
              <w:trPr>
                <w:trHeight w:val="30"/>
              </w:trPr>
              <w:tc>
                <w:tcPr>
                  <w:tcW w:w="510" w:type="dxa"/>
                  <w:tcMar>
                    <w:top w:w="15" w:type="dxa"/>
                    <w:left w:w="15" w:type="dxa"/>
                    <w:bottom w:w="15" w:type="dxa"/>
                    <w:right w:w="15" w:type="dxa"/>
                  </w:tcMar>
                  <w:vAlign w:val="center"/>
                </w:tcPr>
                <w:p w14:paraId="1E04355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ІІ.</w:t>
                  </w:r>
                </w:p>
              </w:tc>
              <w:tc>
                <w:tcPr>
                  <w:tcW w:w="2492" w:type="dxa"/>
                  <w:tcMar>
                    <w:top w:w="15" w:type="dxa"/>
                    <w:left w:w="15" w:type="dxa"/>
                    <w:bottom w:w="15" w:type="dxa"/>
                    <w:right w:w="15" w:type="dxa"/>
                  </w:tcMar>
                  <w:vAlign w:val="center"/>
                </w:tcPr>
                <w:p w14:paraId="227F7F09"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Қызметтер:</w:t>
                  </w:r>
                </w:p>
              </w:tc>
              <w:tc>
                <w:tcPr>
                  <w:tcW w:w="1077" w:type="dxa"/>
                </w:tcPr>
                <w:p w14:paraId="10393EB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F286A31"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75BCF90F" w14:textId="77777777" w:rsidTr="002D3834">
              <w:trPr>
                <w:trHeight w:val="30"/>
              </w:trPr>
              <w:tc>
                <w:tcPr>
                  <w:tcW w:w="510" w:type="dxa"/>
                  <w:tcMar>
                    <w:top w:w="15" w:type="dxa"/>
                    <w:left w:w="15" w:type="dxa"/>
                    <w:bottom w:w="15" w:type="dxa"/>
                    <w:right w:w="15" w:type="dxa"/>
                  </w:tcMar>
                  <w:vAlign w:val="center"/>
                </w:tcPr>
                <w:p w14:paraId="36A40AF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w:t>
                  </w:r>
                </w:p>
              </w:tc>
              <w:tc>
                <w:tcPr>
                  <w:tcW w:w="2492" w:type="dxa"/>
                  <w:tcMar>
                    <w:top w:w="15" w:type="dxa"/>
                    <w:left w:w="15" w:type="dxa"/>
                    <w:bottom w:w="15" w:type="dxa"/>
                    <w:right w:w="15" w:type="dxa"/>
                  </w:tcMar>
                  <w:vAlign w:val="center"/>
                </w:tcPr>
                <w:p w14:paraId="4E45444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Мерзімді баспасөз басылымдарының қызметтері</w:t>
                  </w:r>
                </w:p>
              </w:tc>
              <w:tc>
                <w:tcPr>
                  <w:tcW w:w="1077" w:type="dxa"/>
                </w:tcPr>
                <w:p w14:paraId="525A1C0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5F150F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7A646EEC" w14:textId="77777777" w:rsidTr="002D3834">
              <w:trPr>
                <w:trHeight w:val="538"/>
              </w:trPr>
              <w:tc>
                <w:tcPr>
                  <w:tcW w:w="510" w:type="dxa"/>
                  <w:tcMar>
                    <w:top w:w="15" w:type="dxa"/>
                    <w:left w:w="15" w:type="dxa"/>
                    <w:bottom w:w="15" w:type="dxa"/>
                    <w:right w:w="15" w:type="dxa"/>
                  </w:tcMar>
                  <w:vAlign w:val="center"/>
                </w:tcPr>
                <w:p w14:paraId="6DABBE0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w:t>
                  </w:r>
                </w:p>
              </w:tc>
              <w:tc>
                <w:tcPr>
                  <w:tcW w:w="2492" w:type="dxa"/>
                  <w:tcMar>
                    <w:top w:w="15" w:type="dxa"/>
                    <w:left w:w="15" w:type="dxa"/>
                    <w:bottom w:w="15" w:type="dxa"/>
                    <w:right w:w="15" w:type="dxa"/>
                  </w:tcMar>
                  <w:vAlign w:val="center"/>
                </w:tcPr>
                <w:p w14:paraId="70A58C2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Байланыс қызметтері</w:t>
                  </w:r>
                </w:p>
              </w:tc>
              <w:tc>
                <w:tcPr>
                  <w:tcW w:w="1077" w:type="dxa"/>
                </w:tcPr>
                <w:p w14:paraId="19FF636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595442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4F43F6C" w14:textId="77777777" w:rsidTr="002D3834">
              <w:trPr>
                <w:trHeight w:val="538"/>
              </w:trPr>
              <w:tc>
                <w:tcPr>
                  <w:tcW w:w="510" w:type="dxa"/>
                  <w:tcMar>
                    <w:top w:w="15" w:type="dxa"/>
                    <w:left w:w="15" w:type="dxa"/>
                    <w:bottom w:w="15" w:type="dxa"/>
                    <w:right w:w="15" w:type="dxa"/>
                  </w:tcMar>
                  <w:vAlign w:val="center"/>
                </w:tcPr>
                <w:p w14:paraId="7A003D2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w:t>
                  </w:r>
                </w:p>
              </w:tc>
              <w:tc>
                <w:tcPr>
                  <w:tcW w:w="2492" w:type="dxa"/>
                  <w:tcMar>
                    <w:top w:w="15" w:type="dxa"/>
                    <w:left w:w="15" w:type="dxa"/>
                    <w:bottom w:w="15" w:type="dxa"/>
                    <w:right w:w="15" w:type="dxa"/>
                  </w:tcMar>
                  <w:vAlign w:val="center"/>
                </w:tcPr>
                <w:p w14:paraId="7637173F" w14:textId="77777777" w:rsidR="00060A26" w:rsidRPr="00C51A03" w:rsidRDefault="00060A26" w:rsidP="00060A26">
                  <w:pPr>
                    <w:spacing w:after="0" w:line="240" w:lineRule="auto"/>
                    <w:rPr>
                      <w:rFonts w:ascii="Times New Roman" w:hAnsi="Times New Roman" w:cs="Times New Roman"/>
                      <w:color w:val="000000"/>
                      <w:sz w:val="24"/>
                      <w:szCs w:val="24"/>
                      <w:lang w:val="kk-KZ"/>
                    </w:rPr>
                  </w:pPr>
                  <w:proofErr w:type="spellStart"/>
                  <w:r w:rsidRPr="00C51A03">
                    <w:rPr>
                      <w:rFonts w:ascii="Times New Roman" w:hAnsi="Times New Roman" w:cs="Times New Roman"/>
                      <w:color w:val="000000"/>
                      <w:sz w:val="24"/>
                      <w:szCs w:val="24"/>
                      <w:lang w:val="kk-KZ"/>
                    </w:rPr>
                    <w:t>Cым</w:t>
                  </w:r>
                  <w:proofErr w:type="spellEnd"/>
                  <w:r w:rsidRPr="00C51A03">
                    <w:rPr>
                      <w:rFonts w:ascii="Times New Roman" w:hAnsi="Times New Roman" w:cs="Times New Roman"/>
                      <w:color w:val="000000"/>
                      <w:sz w:val="24"/>
                      <w:szCs w:val="24"/>
                      <w:lang w:val="kk-KZ"/>
                    </w:rPr>
                    <w:t xml:space="preserve"> желілері арқылы тар жолақты интернетке қол жеткізуді ұсынуға бағытталған қызметтер</w:t>
                  </w:r>
                </w:p>
              </w:tc>
              <w:tc>
                <w:tcPr>
                  <w:tcW w:w="1077" w:type="dxa"/>
                </w:tcPr>
                <w:p w14:paraId="3A83C57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C3C6B7B"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482E01F4" w14:textId="77777777" w:rsidTr="002D3834">
              <w:trPr>
                <w:trHeight w:val="538"/>
              </w:trPr>
              <w:tc>
                <w:tcPr>
                  <w:tcW w:w="510" w:type="dxa"/>
                  <w:tcMar>
                    <w:top w:w="15" w:type="dxa"/>
                    <w:left w:w="15" w:type="dxa"/>
                    <w:bottom w:w="15" w:type="dxa"/>
                    <w:right w:w="15" w:type="dxa"/>
                  </w:tcMar>
                  <w:vAlign w:val="center"/>
                </w:tcPr>
                <w:p w14:paraId="0932084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2.2.</w:t>
                  </w:r>
                </w:p>
              </w:tc>
              <w:tc>
                <w:tcPr>
                  <w:tcW w:w="2492" w:type="dxa"/>
                  <w:tcMar>
                    <w:top w:w="15" w:type="dxa"/>
                    <w:left w:w="15" w:type="dxa"/>
                    <w:bottom w:w="15" w:type="dxa"/>
                    <w:right w:w="15" w:type="dxa"/>
                  </w:tcMar>
                  <w:vAlign w:val="center"/>
                </w:tcPr>
                <w:p w14:paraId="5F7335F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Сымсыз желілер арқылы кең жолақты интернетке қол жеткізу бойынша қызметтер</w:t>
                  </w:r>
                </w:p>
              </w:tc>
              <w:tc>
                <w:tcPr>
                  <w:tcW w:w="1077" w:type="dxa"/>
                </w:tcPr>
                <w:p w14:paraId="61E975A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4547C3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88F34B5" w14:textId="77777777" w:rsidTr="002D3834">
              <w:trPr>
                <w:trHeight w:val="538"/>
              </w:trPr>
              <w:tc>
                <w:tcPr>
                  <w:tcW w:w="510" w:type="dxa"/>
                  <w:tcMar>
                    <w:top w:w="15" w:type="dxa"/>
                    <w:left w:w="15" w:type="dxa"/>
                    <w:bottom w:w="15" w:type="dxa"/>
                    <w:right w:w="15" w:type="dxa"/>
                  </w:tcMar>
                  <w:vAlign w:val="center"/>
                </w:tcPr>
                <w:p w14:paraId="280DBB6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2.3.</w:t>
                  </w:r>
                </w:p>
              </w:tc>
              <w:tc>
                <w:tcPr>
                  <w:tcW w:w="2492" w:type="dxa"/>
                  <w:tcMar>
                    <w:top w:w="15" w:type="dxa"/>
                    <w:left w:w="15" w:type="dxa"/>
                    <w:bottom w:w="15" w:type="dxa"/>
                    <w:right w:w="15" w:type="dxa"/>
                  </w:tcMar>
                  <w:vAlign w:val="center"/>
                </w:tcPr>
                <w:p w14:paraId="31DBC02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Сымсыз желілер арқылы тар жолақты интернетке қол жеткізу бойынша қызметтер</w:t>
                  </w:r>
                </w:p>
              </w:tc>
              <w:tc>
                <w:tcPr>
                  <w:tcW w:w="1077" w:type="dxa"/>
                </w:tcPr>
                <w:p w14:paraId="5668630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DACC85B"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7CD8D9EE" w14:textId="77777777" w:rsidTr="002D3834">
              <w:trPr>
                <w:trHeight w:val="538"/>
              </w:trPr>
              <w:tc>
                <w:tcPr>
                  <w:tcW w:w="510" w:type="dxa"/>
                  <w:tcMar>
                    <w:top w:w="15" w:type="dxa"/>
                    <w:left w:w="15" w:type="dxa"/>
                    <w:bottom w:w="15" w:type="dxa"/>
                    <w:right w:w="15" w:type="dxa"/>
                  </w:tcMar>
                  <w:vAlign w:val="center"/>
                </w:tcPr>
                <w:p w14:paraId="58E5E21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lastRenderedPageBreak/>
                    <w:t>2.4.</w:t>
                  </w:r>
                </w:p>
              </w:tc>
              <w:tc>
                <w:tcPr>
                  <w:tcW w:w="2492" w:type="dxa"/>
                  <w:tcMar>
                    <w:top w:w="15" w:type="dxa"/>
                    <w:left w:w="15" w:type="dxa"/>
                    <w:bottom w:w="15" w:type="dxa"/>
                    <w:right w:w="15" w:type="dxa"/>
                  </w:tcMar>
                  <w:vAlign w:val="center"/>
                </w:tcPr>
                <w:p w14:paraId="061F5A2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Сым желілері арқылы кең жолақты интернетке қол жеткізуді ұсынуға бағытталған қызметтер</w:t>
                  </w:r>
                </w:p>
              </w:tc>
              <w:tc>
                <w:tcPr>
                  <w:tcW w:w="1077" w:type="dxa"/>
                </w:tcPr>
                <w:p w14:paraId="7BD192A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1F41BB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0F9254D4" w14:textId="77777777" w:rsidTr="002D3834">
              <w:trPr>
                <w:trHeight w:val="538"/>
              </w:trPr>
              <w:tc>
                <w:tcPr>
                  <w:tcW w:w="510" w:type="dxa"/>
                  <w:tcMar>
                    <w:top w:w="15" w:type="dxa"/>
                    <w:left w:w="15" w:type="dxa"/>
                    <w:bottom w:w="15" w:type="dxa"/>
                    <w:right w:w="15" w:type="dxa"/>
                  </w:tcMar>
                  <w:vAlign w:val="center"/>
                </w:tcPr>
                <w:p w14:paraId="262D691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2.5.</w:t>
                  </w:r>
                </w:p>
              </w:tc>
              <w:tc>
                <w:tcPr>
                  <w:tcW w:w="2492" w:type="dxa"/>
                  <w:tcMar>
                    <w:top w:w="15" w:type="dxa"/>
                    <w:left w:w="15" w:type="dxa"/>
                    <w:bottom w:w="15" w:type="dxa"/>
                    <w:right w:w="15" w:type="dxa"/>
                  </w:tcMar>
                  <w:vAlign w:val="center"/>
                </w:tcPr>
                <w:p w14:paraId="3726358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Жергілікті телефон байланысы қызметтері</w:t>
                  </w:r>
                </w:p>
              </w:tc>
              <w:tc>
                <w:tcPr>
                  <w:tcW w:w="1077" w:type="dxa"/>
                </w:tcPr>
                <w:p w14:paraId="4FDF8A0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DBE10AB"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FC7E5F7" w14:textId="77777777" w:rsidTr="002D3834">
              <w:trPr>
                <w:trHeight w:val="538"/>
              </w:trPr>
              <w:tc>
                <w:tcPr>
                  <w:tcW w:w="510" w:type="dxa"/>
                  <w:tcMar>
                    <w:top w:w="15" w:type="dxa"/>
                    <w:left w:w="15" w:type="dxa"/>
                    <w:bottom w:w="15" w:type="dxa"/>
                    <w:right w:w="15" w:type="dxa"/>
                  </w:tcMar>
                  <w:vAlign w:val="center"/>
                </w:tcPr>
                <w:p w14:paraId="7BCD0149"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2.6.</w:t>
                  </w:r>
                </w:p>
              </w:tc>
              <w:tc>
                <w:tcPr>
                  <w:tcW w:w="2492" w:type="dxa"/>
                  <w:tcMar>
                    <w:top w:w="15" w:type="dxa"/>
                    <w:left w:w="15" w:type="dxa"/>
                    <w:bottom w:w="15" w:type="dxa"/>
                    <w:right w:w="15" w:type="dxa"/>
                  </w:tcMar>
                  <w:vAlign w:val="center"/>
                </w:tcPr>
                <w:p w14:paraId="02B7372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Мобильді интернет қызметтері</w:t>
                  </w:r>
                </w:p>
              </w:tc>
              <w:tc>
                <w:tcPr>
                  <w:tcW w:w="1077" w:type="dxa"/>
                </w:tcPr>
                <w:p w14:paraId="49CC4AF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D6466C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7CC202B1" w14:textId="77777777" w:rsidTr="002D3834">
              <w:trPr>
                <w:trHeight w:val="538"/>
              </w:trPr>
              <w:tc>
                <w:tcPr>
                  <w:tcW w:w="510" w:type="dxa"/>
                  <w:tcMar>
                    <w:top w:w="15" w:type="dxa"/>
                    <w:left w:w="15" w:type="dxa"/>
                    <w:bottom w:w="15" w:type="dxa"/>
                    <w:right w:w="15" w:type="dxa"/>
                  </w:tcMar>
                  <w:vAlign w:val="center"/>
                </w:tcPr>
                <w:p w14:paraId="42CE105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2.7.</w:t>
                  </w:r>
                </w:p>
              </w:tc>
              <w:tc>
                <w:tcPr>
                  <w:tcW w:w="2492" w:type="dxa"/>
                  <w:tcMar>
                    <w:top w:w="15" w:type="dxa"/>
                    <w:left w:w="15" w:type="dxa"/>
                    <w:bottom w:w="15" w:type="dxa"/>
                    <w:right w:w="15" w:type="dxa"/>
                  </w:tcMar>
                  <w:vAlign w:val="center"/>
                </w:tcPr>
                <w:p w14:paraId="7656C59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Тіркелген жергілікті, қалааралық, халықаралық телефон байланысы қызметтері</w:t>
                  </w:r>
                </w:p>
              </w:tc>
              <w:tc>
                <w:tcPr>
                  <w:tcW w:w="1077" w:type="dxa"/>
                </w:tcPr>
                <w:p w14:paraId="79E7B4E1"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913196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553E6770" w14:textId="77777777" w:rsidTr="002D3834">
              <w:trPr>
                <w:trHeight w:val="538"/>
              </w:trPr>
              <w:tc>
                <w:tcPr>
                  <w:tcW w:w="510" w:type="dxa"/>
                  <w:tcMar>
                    <w:top w:w="15" w:type="dxa"/>
                    <w:left w:w="15" w:type="dxa"/>
                    <w:bottom w:w="15" w:type="dxa"/>
                    <w:right w:w="15" w:type="dxa"/>
                  </w:tcMar>
                  <w:vAlign w:val="center"/>
                </w:tcPr>
                <w:p w14:paraId="39EE39A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2.8.</w:t>
                  </w:r>
                </w:p>
              </w:tc>
              <w:tc>
                <w:tcPr>
                  <w:tcW w:w="2492" w:type="dxa"/>
                  <w:tcMar>
                    <w:top w:w="15" w:type="dxa"/>
                    <w:left w:w="15" w:type="dxa"/>
                    <w:bottom w:w="15" w:type="dxa"/>
                    <w:right w:w="15" w:type="dxa"/>
                  </w:tcMar>
                  <w:vAlign w:val="center"/>
                </w:tcPr>
                <w:p w14:paraId="0327D24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Ұялы байланыс қызметтері</w:t>
                  </w:r>
                </w:p>
              </w:tc>
              <w:tc>
                <w:tcPr>
                  <w:tcW w:w="1077" w:type="dxa"/>
                </w:tcPr>
                <w:p w14:paraId="29BBCB1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246BC3A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608BF8AD" w14:textId="77777777" w:rsidTr="002D3834">
              <w:trPr>
                <w:trHeight w:val="538"/>
              </w:trPr>
              <w:tc>
                <w:tcPr>
                  <w:tcW w:w="510" w:type="dxa"/>
                  <w:tcMar>
                    <w:top w:w="15" w:type="dxa"/>
                    <w:left w:w="15" w:type="dxa"/>
                    <w:bottom w:w="15" w:type="dxa"/>
                    <w:right w:w="15" w:type="dxa"/>
                  </w:tcMar>
                  <w:vAlign w:val="center"/>
                </w:tcPr>
                <w:p w14:paraId="5613183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2.9.</w:t>
                  </w:r>
                </w:p>
              </w:tc>
              <w:tc>
                <w:tcPr>
                  <w:tcW w:w="2492" w:type="dxa"/>
                  <w:tcMar>
                    <w:top w:w="15" w:type="dxa"/>
                    <w:left w:w="15" w:type="dxa"/>
                    <w:bottom w:w="15" w:type="dxa"/>
                    <w:right w:w="15" w:type="dxa"/>
                  </w:tcMar>
                  <w:vAlign w:val="center"/>
                </w:tcPr>
                <w:p w14:paraId="3595D339"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Виртуалды карта мен корпоративтік шот ұсыну арқылы IP-телефония қызметтері</w:t>
                  </w:r>
                </w:p>
              </w:tc>
              <w:tc>
                <w:tcPr>
                  <w:tcW w:w="1077" w:type="dxa"/>
                </w:tcPr>
                <w:p w14:paraId="4FD4FD3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903C43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56484F94" w14:textId="77777777" w:rsidTr="002D3834">
              <w:trPr>
                <w:trHeight w:val="538"/>
              </w:trPr>
              <w:tc>
                <w:tcPr>
                  <w:tcW w:w="510" w:type="dxa"/>
                  <w:tcMar>
                    <w:top w:w="15" w:type="dxa"/>
                    <w:left w:w="15" w:type="dxa"/>
                    <w:bottom w:w="15" w:type="dxa"/>
                    <w:right w:w="15" w:type="dxa"/>
                  </w:tcMar>
                  <w:vAlign w:val="center"/>
                </w:tcPr>
                <w:p w14:paraId="74CFFE9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2.10.</w:t>
                  </w:r>
                </w:p>
              </w:tc>
              <w:tc>
                <w:tcPr>
                  <w:tcW w:w="2492" w:type="dxa"/>
                  <w:tcMar>
                    <w:top w:w="15" w:type="dxa"/>
                    <w:left w:w="15" w:type="dxa"/>
                    <w:bottom w:w="15" w:type="dxa"/>
                    <w:right w:w="15" w:type="dxa"/>
                  </w:tcMar>
                  <w:vAlign w:val="center"/>
                </w:tcPr>
                <w:p w14:paraId="6A67608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Жер станциясының спутниктік байланыс қызметтері</w:t>
                  </w:r>
                </w:p>
              </w:tc>
              <w:tc>
                <w:tcPr>
                  <w:tcW w:w="1077" w:type="dxa"/>
                </w:tcPr>
                <w:p w14:paraId="1AEE8A7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C438B6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1528D324" w14:textId="77777777" w:rsidTr="002D3834">
              <w:trPr>
                <w:trHeight w:val="538"/>
              </w:trPr>
              <w:tc>
                <w:tcPr>
                  <w:tcW w:w="510" w:type="dxa"/>
                  <w:tcMar>
                    <w:top w:w="15" w:type="dxa"/>
                    <w:left w:w="15" w:type="dxa"/>
                    <w:bottom w:w="15" w:type="dxa"/>
                    <w:right w:w="15" w:type="dxa"/>
                  </w:tcMar>
                  <w:vAlign w:val="center"/>
                </w:tcPr>
                <w:p w14:paraId="2F21B41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2.11.</w:t>
                  </w:r>
                </w:p>
              </w:tc>
              <w:tc>
                <w:tcPr>
                  <w:tcW w:w="2492" w:type="dxa"/>
                  <w:tcMar>
                    <w:top w:w="15" w:type="dxa"/>
                    <w:left w:w="15" w:type="dxa"/>
                    <w:bottom w:w="15" w:type="dxa"/>
                    <w:right w:w="15" w:type="dxa"/>
                  </w:tcMar>
                  <w:vAlign w:val="center"/>
                </w:tcPr>
                <w:p w14:paraId="3B06893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Спутниктік жылжымалы байланыс қызметтері</w:t>
                  </w:r>
                </w:p>
              </w:tc>
              <w:tc>
                <w:tcPr>
                  <w:tcW w:w="1077" w:type="dxa"/>
                </w:tcPr>
                <w:p w14:paraId="04CB831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E70B6F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0498FD01" w14:textId="77777777" w:rsidTr="002D3834">
              <w:trPr>
                <w:trHeight w:val="538"/>
              </w:trPr>
              <w:tc>
                <w:tcPr>
                  <w:tcW w:w="510" w:type="dxa"/>
                  <w:tcMar>
                    <w:top w:w="15" w:type="dxa"/>
                    <w:left w:w="15" w:type="dxa"/>
                    <w:bottom w:w="15" w:type="dxa"/>
                    <w:right w:w="15" w:type="dxa"/>
                  </w:tcMar>
                  <w:vAlign w:val="center"/>
                </w:tcPr>
                <w:p w14:paraId="5A38CDA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3.</w:t>
                  </w:r>
                </w:p>
              </w:tc>
              <w:tc>
                <w:tcPr>
                  <w:tcW w:w="2492" w:type="dxa"/>
                  <w:tcMar>
                    <w:top w:w="15" w:type="dxa"/>
                    <w:left w:w="15" w:type="dxa"/>
                    <w:bottom w:w="15" w:type="dxa"/>
                    <w:right w:w="15" w:type="dxa"/>
                  </w:tcMar>
                  <w:vAlign w:val="center"/>
                </w:tcPr>
                <w:p w14:paraId="5035E3F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Білім беру ұйымдарындағы </w:t>
                  </w:r>
                  <w:proofErr w:type="spellStart"/>
                  <w:r w:rsidRPr="00C51A03">
                    <w:rPr>
                      <w:rFonts w:ascii="Times New Roman" w:hAnsi="Times New Roman" w:cs="Times New Roman"/>
                      <w:color w:val="000000"/>
                      <w:sz w:val="24"/>
                      <w:szCs w:val="24"/>
                      <w:lang w:val="kk-KZ"/>
                    </w:rPr>
                    <w:t>қүзет</w:t>
                  </w:r>
                  <w:proofErr w:type="spellEnd"/>
                  <w:r w:rsidRPr="00C51A03">
                    <w:rPr>
                      <w:rFonts w:ascii="Times New Roman" w:hAnsi="Times New Roman" w:cs="Times New Roman"/>
                      <w:color w:val="000000"/>
                      <w:sz w:val="24"/>
                      <w:szCs w:val="24"/>
                      <w:lang w:val="kk-KZ"/>
                    </w:rPr>
                    <w:t xml:space="preserve"> қызметтері</w:t>
                  </w:r>
                </w:p>
              </w:tc>
              <w:tc>
                <w:tcPr>
                  <w:tcW w:w="1077" w:type="dxa"/>
                </w:tcPr>
                <w:p w14:paraId="3E768CD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504CF7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bl>
          <w:p w14:paraId="21002EE8" w14:textId="77777777" w:rsidR="00060A26" w:rsidRPr="00C51A03" w:rsidRDefault="00060A26" w:rsidP="00060A26">
            <w:pPr>
              <w:pStyle w:val="3"/>
              <w:spacing w:before="0" w:beforeAutospacing="0" w:after="0" w:afterAutospacing="0"/>
              <w:ind w:firstLine="321"/>
              <w:outlineLvl w:val="2"/>
              <w:rPr>
                <w:sz w:val="24"/>
                <w:szCs w:val="24"/>
                <w:lang w:val="kk-KZ"/>
              </w:rPr>
            </w:pPr>
          </w:p>
        </w:tc>
        <w:tc>
          <w:tcPr>
            <w:tcW w:w="5245" w:type="dxa"/>
            <w:shd w:val="clear" w:color="auto" w:fill="auto"/>
          </w:tcPr>
          <w:p w14:paraId="7C2EB5E0"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lastRenderedPageBreak/>
              <w:t xml:space="preserve">Қазақстан </w:t>
            </w:r>
            <w:proofErr w:type="spellStart"/>
            <w:r w:rsidRPr="00C51A03">
              <w:rPr>
                <w:rFonts w:ascii="Times New Roman" w:eastAsia="Times New Roman" w:hAnsi="Times New Roman" w:cs="Times New Roman"/>
                <w:color w:val="000000"/>
                <w:sz w:val="24"/>
                <w:szCs w:val="24"/>
                <w:lang w:val="kk-KZ"/>
              </w:rPr>
              <w:t>Реcпубликасының</w:t>
            </w:r>
            <w:proofErr w:type="spellEnd"/>
          </w:p>
          <w:p w14:paraId="27043A27"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Қаржы министрінің</w:t>
            </w:r>
          </w:p>
          <w:p w14:paraId="6837B3AC"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2024 жылғы 29 тамыздағы</w:t>
            </w:r>
          </w:p>
          <w:p w14:paraId="3BF4AE98"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 593 бұйрығына</w:t>
            </w:r>
          </w:p>
          <w:p w14:paraId="34DAC048"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1-қосымша</w:t>
            </w:r>
          </w:p>
          <w:p w14:paraId="470F5370"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p>
          <w:p w14:paraId="3200BBE4" w14:textId="77777777" w:rsidR="00060A26" w:rsidRPr="00C51A03" w:rsidRDefault="00060A26" w:rsidP="00060A26">
            <w:pPr>
              <w:shd w:val="clear" w:color="auto" w:fill="FFFFFF"/>
              <w:jc w:val="center"/>
              <w:textAlignment w:val="baseline"/>
              <w:outlineLvl w:val="2"/>
              <w:rPr>
                <w:rFonts w:ascii="Times New Roman" w:eastAsia="Times New Roman" w:hAnsi="Times New Roman" w:cs="Times New Roman"/>
                <w:color w:val="1E1E1E"/>
                <w:sz w:val="24"/>
                <w:szCs w:val="24"/>
                <w:lang w:val="kk-KZ" w:eastAsia="ru-RU"/>
              </w:rPr>
            </w:pPr>
            <w:r w:rsidRPr="00C51A03">
              <w:rPr>
                <w:rFonts w:ascii="Times New Roman" w:eastAsia="Times New Roman" w:hAnsi="Times New Roman" w:cs="Times New Roman"/>
                <w:color w:val="1E1E1E"/>
                <w:sz w:val="24"/>
                <w:szCs w:val="24"/>
                <w:lang w:val="kk-KZ" w:eastAsia="ru-RU"/>
              </w:rPr>
              <w:t>Үлгілік конкурстық құжаттамаларға, аукциондық құжаттамаларға сәйкес мемлекеттік сатып алу жүзеге асырылатын тауарлар, жұмыстар, көрсетілетін қызметтер түрлерінің тізбесі</w:t>
            </w:r>
          </w:p>
          <w:p w14:paraId="6134E940" w14:textId="77777777" w:rsidR="00060A26" w:rsidRPr="00C51A03" w:rsidRDefault="00060A26" w:rsidP="00060A26">
            <w:pPr>
              <w:ind w:left="879" w:firstLine="463"/>
              <w:jc w:val="center"/>
              <w:rPr>
                <w:rFonts w:ascii="Times New Roman" w:eastAsia="Times New Roman" w:hAnsi="Times New Roman" w:cs="Times New Roman"/>
                <w:color w:val="000000"/>
                <w:sz w:val="24"/>
                <w:szCs w:val="24"/>
                <w:lang w:val="kk-KZ"/>
              </w:rPr>
            </w:pPr>
          </w:p>
          <w:tbl>
            <w:tblPr>
              <w:tblW w:w="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2492"/>
              <w:gridCol w:w="1077"/>
              <w:gridCol w:w="988"/>
            </w:tblGrid>
            <w:tr w:rsidR="00060A26" w:rsidRPr="00C51A03" w14:paraId="7806CA51" w14:textId="77777777" w:rsidTr="002D3834">
              <w:trPr>
                <w:trHeight w:val="286"/>
              </w:trPr>
              <w:tc>
                <w:tcPr>
                  <w:tcW w:w="510" w:type="dxa"/>
                  <w:tcMar>
                    <w:top w:w="15" w:type="dxa"/>
                    <w:left w:w="15" w:type="dxa"/>
                    <w:bottom w:w="15" w:type="dxa"/>
                    <w:right w:w="15" w:type="dxa"/>
                  </w:tcMar>
                </w:tcPr>
                <w:p w14:paraId="45E52AC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w:t>
                  </w:r>
                </w:p>
              </w:tc>
              <w:tc>
                <w:tcPr>
                  <w:tcW w:w="2492" w:type="dxa"/>
                  <w:tcMar>
                    <w:top w:w="15" w:type="dxa"/>
                    <w:left w:w="15" w:type="dxa"/>
                    <w:bottom w:w="15" w:type="dxa"/>
                    <w:right w:w="15" w:type="dxa"/>
                  </w:tcMar>
                </w:tcPr>
                <w:p w14:paraId="03A69E5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Тауарлар, жұмыстар, қызметтер атауы</w:t>
                  </w:r>
                </w:p>
              </w:tc>
              <w:tc>
                <w:tcPr>
                  <w:tcW w:w="1077" w:type="dxa"/>
                </w:tcPr>
                <w:p w14:paraId="2A1509C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Сипаттама</w:t>
                  </w:r>
                </w:p>
              </w:tc>
              <w:tc>
                <w:tcPr>
                  <w:tcW w:w="988" w:type="dxa"/>
                </w:tcPr>
                <w:p w14:paraId="04241A0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sz w:val="24"/>
                      <w:szCs w:val="24"/>
                      <w:lang w:val="kk-KZ"/>
                    </w:rPr>
                    <w:t>Ескертпе</w:t>
                  </w:r>
                </w:p>
              </w:tc>
            </w:tr>
            <w:tr w:rsidR="00060A26" w:rsidRPr="00C51A03" w14:paraId="26E5D99A" w14:textId="77777777" w:rsidTr="002D3834">
              <w:trPr>
                <w:trHeight w:val="286"/>
              </w:trPr>
              <w:tc>
                <w:tcPr>
                  <w:tcW w:w="510" w:type="dxa"/>
                  <w:tcMar>
                    <w:top w:w="15" w:type="dxa"/>
                    <w:left w:w="15" w:type="dxa"/>
                    <w:bottom w:w="15" w:type="dxa"/>
                    <w:right w:w="15" w:type="dxa"/>
                  </w:tcMar>
                  <w:vAlign w:val="center"/>
                </w:tcPr>
                <w:p w14:paraId="378C6E7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І.</w:t>
                  </w:r>
                </w:p>
              </w:tc>
              <w:tc>
                <w:tcPr>
                  <w:tcW w:w="2492" w:type="dxa"/>
                  <w:tcMar>
                    <w:top w:w="15" w:type="dxa"/>
                    <w:left w:w="15" w:type="dxa"/>
                    <w:bottom w:w="15" w:type="dxa"/>
                    <w:right w:w="15" w:type="dxa"/>
                  </w:tcMar>
                  <w:vAlign w:val="center"/>
                </w:tcPr>
                <w:p w14:paraId="21770B4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Тауарлар:</w:t>
                  </w:r>
                </w:p>
              </w:tc>
              <w:tc>
                <w:tcPr>
                  <w:tcW w:w="1077" w:type="dxa"/>
                </w:tcPr>
                <w:p w14:paraId="6EF844C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574A4D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3D962BA2" w14:textId="77777777" w:rsidTr="002D3834">
              <w:trPr>
                <w:trHeight w:val="30"/>
              </w:trPr>
              <w:tc>
                <w:tcPr>
                  <w:tcW w:w="510" w:type="dxa"/>
                  <w:tcMar>
                    <w:top w:w="15" w:type="dxa"/>
                    <w:left w:w="15" w:type="dxa"/>
                    <w:bottom w:w="15" w:type="dxa"/>
                    <w:right w:w="15" w:type="dxa"/>
                  </w:tcMar>
                  <w:vAlign w:val="center"/>
                </w:tcPr>
                <w:p w14:paraId="5AD9B39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w:t>
                  </w:r>
                </w:p>
              </w:tc>
              <w:tc>
                <w:tcPr>
                  <w:tcW w:w="2492" w:type="dxa"/>
                  <w:tcMar>
                    <w:top w:w="15" w:type="dxa"/>
                    <w:left w:w="15" w:type="dxa"/>
                    <w:bottom w:w="15" w:type="dxa"/>
                    <w:right w:w="15" w:type="dxa"/>
                  </w:tcMar>
                  <w:vAlign w:val="center"/>
                </w:tcPr>
                <w:p w14:paraId="6CCAE4F1"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Жеңіл өнеркәсіп тауарлары:</w:t>
                  </w:r>
                </w:p>
              </w:tc>
              <w:tc>
                <w:tcPr>
                  <w:tcW w:w="1077" w:type="dxa"/>
                </w:tcPr>
                <w:p w14:paraId="3EBDE9E3"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16C27884"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135B24A0" w14:textId="77777777" w:rsidTr="002D3834">
              <w:trPr>
                <w:trHeight w:val="30"/>
              </w:trPr>
              <w:tc>
                <w:tcPr>
                  <w:tcW w:w="510" w:type="dxa"/>
                  <w:tcMar>
                    <w:top w:w="15" w:type="dxa"/>
                    <w:left w:w="15" w:type="dxa"/>
                    <w:bottom w:w="15" w:type="dxa"/>
                    <w:right w:w="15" w:type="dxa"/>
                  </w:tcMar>
                  <w:vAlign w:val="center"/>
                </w:tcPr>
                <w:p w14:paraId="4514AADC"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lastRenderedPageBreak/>
                    <w:t>1.1.</w:t>
                  </w:r>
                </w:p>
              </w:tc>
              <w:tc>
                <w:tcPr>
                  <w:tcW w:w="2492" w:type="dxa"/>
                  <w:tcMar>
                    <w:top w:w="15" w:type="dxa"/>
                    <w:left w:w="15" w:type="dxa"/>
                    <w:bottom w:w="15" w:type="dxa"/>
                    <w:right w:w="15" w:type="dxa"/>
                  </w:tcMar>
                  <w:vAlign w:val="center"/>
                </w:tcPr>
                <w:p w14:paraId="44EB9EED"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Төсек-жайма (көрпе тысы, ақ жайма, жастық тысы, матрастардың тыстары)</w:t>
                  </w:r>
                </w:p>
              </w:tc>
              <w:tc>
                <w:tcPr>
                  <w:tcW w:w="1077" w:type="dxa"/>
                </w:tcPr>
                <w:p w14:paraId="1E3CBE3F"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1B5B29B1"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34BBF9F0" w14:textId="77777777" w:rsidTr="002D3834">
              <w:trPr>
                <w:trHeight w:val="30"/>
              </w:trPr>
              <w:tc>
                <w:tcPr>
                  <w:tcW w:w="510" w:type="dxa"/>
                  <w:tcMar>
                    <w:top w:w="15" w:type="dxa"/>
                    <w:left w:w="15" w:type="dxa"/>
                    <w:bottom w:w="15" w:type="dxa"/>
                    <w:right w:w="15" w:type="dxa"/>
                  </w:tcMar>
                  <w:vAlign w:val="center"/>
                </w:tcPr>
                <w:p w14:paraId="2A98BFE1"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1.2.</w:t>
                  </w:r>
                </w:p>
              </w:tc>
              <w:tc>
                <w:tcPr>
                  <w:tcW w:w="2492" w:type="dxa"/>
                  <w:tcMar>
                    <w:top w:w="15" w:type="dxa"/>
                    <w:left w:w="15" w:type="dxa"/>
                    <w:bottom w:w="15" w:type="dxa"/>
                    <w:right w:w="15" w:type="dxa"/>
                  </w:tcMar>
                  <w:vAlign w:val="center"/>
                </w:tcPr>
                <w:p w14:paraId="4105E598"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Көрпе, жастық, матрац, матрацқа арналған тыс, жамылғы</w:t>
                  </w:r>
                </w:p>
              </w:tc>
              <w:tc>
                <w:tcPr>
                  <w:tcW w:w="1077" w:type="dxa"/>
                </w:tcPr>
                <w:p w14:paraId="1A45BD4E"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007C1EF3"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7E490505" w14:textId="77777777" w:rsidTr="002D3834">
              <w:trPr>
                <w:trHeight w:val="30"/>
              </w:trPr>
              <w:tc>
                <w:tcPr>
                  <w:tcW w:w="510" w:type="dxa"/>
                  <w:tcMar>
                    <w:top w:w="15" w:type="dxa"/>
                    <w:left w:w="15" w:type="dxa"/>
                    <w:bottom w:w="15" w:type="dxa"/>
                    <w:right w:w="15" w:type="dxa"/>
                  </w:tcMar>
                  <w:vAlign w:val="center"/>
                </w:tcPr>
                <w:p w14:paraId="2A7045B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1.3.</w:t>
                  </w:r>
                </w:p>
              </w:tc>
              <w:tc>
                <w:tcPr>
                  <w:tcW w:w="2492" w:type="dxa"/>
                  <w:tcMar>
                    <w:top w:w="15" w:type="dxa"/>
                    <w:left w:w="15" w:type="dxa"/>
                    <w:bottom w:w="15" w:type="dxa"/>
                    <w:right w:w="15" w:type="dxa"/>
                  </w:tcMar>
                  <w:vAlign w:val="center"/>
                </w:tcPr>
                <w:p w14:paraId="302FD83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Дастархан, төсек жапқыш, орамал, тоқыма майлықтар, </w:t>
                  </w:r>
                  <w:proofErr w:type="spellStart"/>
                  <w:r w:rsidRPr="00C51A03">
                    <w:rPr>
                      <w:rFonts w:ascii="Times New Roman" w:hAnsi="Times New Roman" w:cs="Times New Roman"/>
                      <w:color w:val="000000"/>
                      <w:sz w:val="24"/>
                      <w:szCs w:val="24"/>
                      <w:lang w:val="kk-KZ"/>
                    </w:rPr>
                    <w:t>пердешелер</w:t>
                  </w:r>
                  <w:proofErr w:type="spellEnd"/>
                  <w:r w:rsidRPr="00C51A03">
                    <w:rPr>
                      <w:rFonts w:ascii="Times New Roman" w:hAnsi="Times New Roman" w:cs="Times New Roman"/>
                      <w:color w:val="000000"/>
                      <w:sz w:val="24"/>
                      <w:szCs w:val="24"/>
                      <w:lang w:val="kk-KZ"/>
                    </w:rPr>
                    <w:t>, перделер, шымылдықтар</w:t>
                  </w:r>
                </w:p>
              </w:tc>
              <w:tc>
                <w:tcPr>
                  <w:tcW w:w="1077" w:type="dxa"/>
                </w:tcPr>
                <w:p w14:paraId="368747F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EE04F2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1FB123A6" w14:textId="77777777" w:rsidTr="002D3834">
              <w:trPr>
                <w:trHeight w:val="30"/>
              </w:trPr>
              <w:tc>
                <w:tcPr>
                  <w:tcW w:w="510" w:type="dxa"/>
                  <w:tcMar>
                    <w:top w:w="15" w:type="dxa"/>
                    <w:left w:w="15" w:type="dxa"/>
                    <w:bottom w:w="15" w:type="dxa"/>
                    <w:right w:w="15" w:type="dxa"/>
                  </w:tcMar>
                  <w:vAlign w:val="center"/>
                </w:tcPr>
                <w:p w14:paraId="5252953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1.4.</w:t>
                  </w:r>
                </w:p>
              </w:tc>
              <w:tc>
                <w:tcPr>
                  <w:tcW w:w="2492" w:type="dxa"/>
                  <w:tcMar>
                    <w:top w:w="15" w:type="dxa"/>
                    <w:left w:w="15" w:type="dxa"/>
                    <w:bottom w:w="15" w:type="dxa"/>
                    <w:right w:w="15" w:type="dxa"/>
                  </w:tcMar>
                  <w:vAlign w:val="center"/>
                </w:tcPr>
                <w:p w14:paraId="45333752"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 xml:space="preserve">Дайын ерлер, әйелдер мен балалардың киім-кешек заттары (блузкалар, шалбарлар, </w:t>
                  </w:r>
                  <w:proofErr w:type="spellStart"/>
                  <w:r w:rsidRPr="00C51A03">
                    <w:rPr>
                      <w:rFonts w:ascii="Times New Roman" w:hAnsi="Times New Roman" w:cs="Times New Roman"/>
                      <w:color w:val="000000"/>
                      <w:sz w:val="24"/>
                      <w:szCs w:val="24"/>
                      <w:lang w:val="kk-KZ"/>
                    </w:rPr>
                    <w:t>жемпірлер</w:t>
                  </w:r>
                  <w:proofErr w:type="spellEnd"/>
                  <w:r w:rsidRPr="00C51A03">
                    <w:rPr>
                      <w:rFonts w:ascii="Times New Roman" w:hAnsi="Times New Roman" w:cs="Times New Roman"/>
                      <w:color w:val="000000"/>
                      <w:sz w:val="24"/>
                      <w:szCs w:val="24"/>
                      <w:lang w:val="kk-KZ"/>
                    </w:rPr>
                    <w:t xml:space="preserve">, курткалар, костюмдар, жүзу киімдері, </w:t>
                  </w:r>
                  <w:proofErr w:type="spellStart"/>
                  <w:r w:rsidRPr="00C51A03">
                    <w:rPr>
                      <w:rFonts w:ascii="Times New Roman" w:hAnsi="Times New Roman" w:cs="Times New Roman"/>
                      <w:color w:val="000000"/>
                      <w:sz w:val="24"/>
                      <w:szCs w:val="24"/>
                      <w:lang w:val="kk-KZ"/>
                    </w:rPr>
                    <w:t>жакеттер</w:t>
                  </w:r>
                  <w:proofErr w:type="spellEnd"/>
                  <w:r w:rsidRPr="00C51A03">
                    <w:rPr>
                      <w:rFonts w:ascii="Times New Roman" w:hAnsi="Times New Roman" w:cs="Times New Roman"/>
                      <w:color w:val="000000"/>
                      <w:sz w:val="24"/>
                      <w:szCs w:val="24"/>
                      <w:lang w:val="kk-KZ"/>
                    </w:rPr>
                    <w:t xml:space="preserve">, костюмдер, суға түсуге арналған іш киім, курткалар, курткалар-пиджактар, қысқа тондар, іш киімдер, жейделер, </w:t>
                  </w:r>
                  <w:proofErr w:type="spellStart"/>
                  <w:r w:rsidRPr="00C51A03">
                    <w:rPr>
                      <w:rFonts w:ascii="Times New Roman" w:hAnsi="Times New Roman" w:cs="Times New Roman"/>
                      <w:color w:val="000000"/>
                      <w:sz w:val="24"/>
                      <w:szCs w:val="24"/>
                      <w:lang w:val="kk-KZ"/>
                    </w:rPr>
                    <w:t>теннискалар</w:t>
                  </w:r>
                  <w:proofErr w:type="spellEnd"/>
                  <w:r w:rsidRPr="00C51A03">
                    <w:rPr>
                      <w:rFonts w:ascii="Times New Roman" w:hAnsi="Times New Roman" w:cs="Times New Roman"/>
                      <w:color w:val="000000"/>
                      <w:sz w:val="24"/>
                      <w:szCs w:val="24"/>
                      <w:lang w:val="kk-KZ"/>
                    </w:rPr>
                    <w:t>, қалың күртелер, жеңіл жейде -пололар, шалбарлар және белдемшелер, кимоно)</w:t>
                  </w:r>
                </w:p>
              </w:tc>
              <w:tc>
                <w:tcPr>
                  <w:tcW w:w="1077" w:type="dxa"/>
                </w:tcPr>
                <w:p w14:paraId="58DE248C"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5D2CEDF1"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72F2BC89" w14:textId="77777777" w:rsidTr="002D3834">
              <w:trPr>
                <w:trHeight w:val="30"/>
              </w:trPr>
              <w:tc>
                <w:tcPr>
                  <w:tcW w:w="510" w:type="dxa"/>
                  <w:tcMar>
                    <w:top w:w="15" w:type="dxa"/>
                    <w:left w:w="15" w:type="dxa"/>
                    <w:bottom w:w="15" w:type="dxa"/>
                    <w:right w:w="15" w:type="dxa"/>
                  </w:tcMar>
                  <w:vAlign w:val="center"/>
                </w:tcPr>
                <w:p w14:paraId="69B15CC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1.5.</w:t>
                  </w:r>
                </w:p>
              </w:tc>
              <w:tc>
                <w:tcPr>
                  <w:tcW w:w="2492" w:type="dxa"/>
                  <w:tcMar>
                    <w:top w:w="15" w:type="dxa"/>
                    <w:left w:w="15" w:type="dxa"/>
                    <w:bottom w:w="15" w:type="dxa"/>
                    <w:right w:w="15" w:type="dxa"/>
                  </w:tcMar>
                  <w:vAlign w:val="center"/>
                </w:tcPr>
                <w:p w14:paraId="54408D4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Жұмыс киімі, жұмыс халаты, алжапқыш, кеудеше, көкірекше-жамылғы, дабыл кеудеше, санитариялық костюм, қышқылға </w:t>
                  </w:r>
                  <w:r w:rsidRPr="00C51A03">
                    <w:rPr>
                      <w:rFonts w:ascii="Times New Roman" w:hAnsi="Times New Roman" w:cs="Times New Roman"/>
                      <w:color w:val="000000"/>
                      <w:sz w:val="24"/>
                      <w:szCs w:val="24"/>
                      <w:lang w:val="kk-KZ"/>
                    </w:rPr>
                    <w:lastRenderedPageBreak/>
                    <w:t xml:space="preserve">қарсы костюм, төмен температурадан қорғауға арналған костюм, өндірістік ластанудан қорғауға арналған костюм, матадан жасалған </w:t>
                  </w:r>
                  <w:proofErr w:type="spellStart"/>
                  <w:r w:rsidRPr="00C51A03">
                    <w:rPr>
                      <w:rFonts w:ascii="Times New Roman" w:hAnsi="Times New Roman" w:cs="Times New Roman"/>
                      <w:color w:val="000000"/>
                      <w:sz w:val="24"/>
                      <w:szCs w:val="24"/>
                      <w:lang w:val="kk-KZ"/>
                    </w:rPr>
                    <w:t>жеңқап</w:t>
                  </w:r>
                  <w:proofErr w:type="spellEnd"/>
                  <w:r w:rsidRPr="00C51A03">
                    <w:rPr>
                      <w:rFonts w:ascii="Times New Roman" w:hAnsi="Times New Roman" w:cs="Times New Roman"/>
                      <w:color w:val="000000"/>
                      <w:sz w:val="24"/>
                      <w:szCs w:val="24"/>
                      <w:lang w:val="kk-KZ"/>
                    </w:rPr>
                    <w:t>, дәнекерлеуші костюм, судан қорғауға арналған плащ, жұмыс комбинезоны, қысқа және ұзын жеңді қалыпты көйлек, камуфляжды костюм, ластанулар мен механикалық әсерлерден қорғауға арналған жалпы өндірістік киімдер</w:t>
                  </w:r>
                </w:p>
              </w:tc>
              <w:tc>
                <w:tcPr>
                  <w:tcW w:w="1077" w:type="dxa"/>
                </w:tcPr>
                <w:p w14:paraId="4B7931A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373222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0756EAD7" w14:textId="77777777" w:rsidTr="002D3834">
              <w:trPr>
                <w:trHeight w:val="30"/>
              </w:trPr>
              <w:tc>
                <w:tcPr>
                  <w:tcW w:w="510" w:type="dxa"/>
                  <w:tcMar>
                    <w:top w:w="15" w:type="dxa"/>
                    <w:left w:w="15" w:type="dxa"/>
                    <w:bottom w:w="15" w:type="dxa"/>
                    <w:right w:w="15" w:type="dxa"/>
                  </w:tcMar>
                  <w:vAlign w:val="center"/>
                </w:tcPr>
                <w:p w14:paraId="6537C9B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1.6.</w:t>
                  </w:r>
                </w:p>
              </w:tc>
              <w:tc>
                <w:tcPr>
                  <w:tcW w:w="2492" w:type="dxa"/>
                  <w:tcMar>
                    <w:top w:w="15" w:type="dxa"/>
                    <w:left w:w="15" w:type="dxa"/>
                    <w:bottom w:w="15" w:type="dxa"/>
                    <w:right w:w="15" w:type="dxa"/>
                  </w:tcMar>
                  <w:vAlign w:val="center"/>
                </w:tcPr>
                <w:p w14:paraId="2841FB00"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 xml:space="preserve">Медициналық мақсаттағы киім-кешек (медициналық халат, медициналық костюм, хирургиялық костюм, хирургиялық </w:t>
                  </w:r>
                  <w:proofErr w:type="spellStart"/>
                  <w:r w:rsidRPr="00C51A03">
                    <w:rPr>
                      <w:rFonts w:ascii="Times New Roman" w:hAnsi="Times New Roman" w:cs="Times New Roman"/>
                      <w:color w:val="000000"/>
                      <w:sz w:val="24"/>
                      <w:szCs w:val="24"/>
                      <w:lang w:val="kk-KZ"/>
                    </w:rPr>
                    <w:t>бахилалар</w:t>
                  </w:r>
                  <w:proofErr w:type="spellEnd"/>
                  <w:r w:rsidRPr="00C51A03">
                    <w:rPr>
                      <w:rFonts w:ascii="Times New Roman" w:hAnsi="Times New Roman" w:cs="Times New Roman"/>
                      <w:color w:val="000000"/>
                      <w:sz w:val="24"/>
                      <w:szCs w:val="24"/>
                      <w:lang w:val="kk-KZ"/>
                    </w:rPr>
                    <w:t>, келушілерге арналған жамылғы-халат, жаялықтар, (рентгеннен қорғағыш) пелерина)</w:t>
                  </w:r>
                </w:p>
              </w:tc>
              <w:tc>
                <w:tcPr>
                  <w:tcW w:w="1077" w:type="dxa"/>
                </w:tcPr>
                <w:p w14:paraId="0646E51A"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68CFCF77"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47C90BB9" w14:textId="77777777" w:rsidTr="002D3834">
              <w:trPr>
                <w:trHeight w:val="30"/>
              </w:trPr>
              <w:tc>
                <w:tcPr>
                  <w:tcW w:w="510" w:type="dxa"/>
                  <w:tcMar>
                    <w:top w:w="15" w:type="dxa"/>
                    <w:left w:w="15" w:type="dxa"/>
                    <w:bottom w:w="15" w:type="dxa"/>
                    <w:right w:w="15" w:type="dxa"/>
                  </w:tcMar>
                  <w:vAlign w:val="center"/>
                </w:tcPr>
                <w:p w14:paraId="2C7BEF1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1.7.</w:t>
                  </w:r>
                </w:p>
              </w:tc>
              <w:tc>
                <w:tcPr>
                  <w:tcW w:w="2492" w:type="dxa"/>
                  <w:tcMar>
                    <w:top w:w="15" w:type="dxa"/>
                    <w:left w:w="15" w:type="dxa"/>
                    <w:bottom w:w="15" w:type="dxa"/>
                    <w:right w:w="15" w:type="dxa"/>
                  </w:tcMar>
                  <w:vAlign w:val="center"/>
                </w:tcPr>
                <w:p w14:paraId="298FBC37" w14:textId="77777777" w:rsidR="00060A26" w:rsidRPr="00C51A03" w:rsidRDefault="00060A26" w:rsidP="00060A26">
                  <w:pPr>
                    <w:spacing w:after="0" w:line="240" w:lineRule="auto"/>
                    <w:rPr>
                      <w:rFonts w:ascii="Times New Roman" w:hAnsi="Times New Roman" w:cs="Times New Roman"/>
                      <w:sz w:val="24"/>
                      <w:szCs w:val="24"/>
                      <w:lang w:val="kk-KZ"/>
                    </w:rPr>
                  </w:pPr>
                  <w:r w:rsidRPr="00C51A03">
                    <w:rPr>
                      <w:rFonts w:ascii="Times New Roman" w:hAnsi="Times New Roman" w:cs="Times New Roman"/>
                      <w:color w:val="000000"/>
                      <w:sz w:val="24"/>
                      <w:szCs w:val="24"/>
                      <w:lang w:val="kk-KZ"/>
                    </w:rPr>
                    <w:t xml:space="preserve">Ерлер және әйелдер іш киімдері (пижама, ішкиім, ішкөйлек, ішкөйлек пен шолақ шалбар, дамбалдар, </w:t>
                  </w:r>
                  <w:r w:rsidRPr="00C51A03">
                    <w:rPr>
                      <w:rFonts w:ascii="Times New Roman" w:hAnsi="Times New Roman" w:cs="Times New Roman"/>
                      <w:color w:val="000000"/>
                      <w:sz w:val="24"/>
                      <w:szCs w:val="24"/>
                      <w:lang w:val="kk-KZ"/>
                    </w:rPr>
                    <w:lastRenderedPageBreak/>
                    <w:t>шұлықтар, шұлғаулар, жеңіл жейде, жатарда киетін іш көйлек, халат және жейде)</w:t>
                  </w:r>
                </w:p>
              </w:tc>
              <w:tc>
                <w:tcPr>
                  <w:tcW w:w="1077" w:type="dxa"/>
                </w:tcPr>
                <w:p w14:paraId="0A345DAE" w14:textId="77777777" w:rsidR="00060A26" w:rsidRPr="00C51A03" w:rsidRDefault="00060A26" w:rsidP="00060A26">
                  <w:pPr>
                    <w:spacing w:after="0" w:line="240" w:lineRule="auto"/>
                    <w:rPr>
                      <w:rFonts w:ascii="Times New Roman" w:hAnsi="Times New Roman" w:cs="Times New Roman"/>
                      <w:sz w:val="24"/>
                      <w:szCs w:val="24"/>
                      <w:lang w:val="kk-KZ"/>
                    </w:rPr>
                  </w:pPr>
                </w:p>
              </w:tc>
              <w:tc>
                <w:tcPr>
                  <w:tcW w:w="988" w:type="dxa"/>
                </w:tcPr>
                <w:p w14:paraId="15FA8B92" w14:textId="77777777" w:rsidR="00060A26" w:rsidRPr="00C51A03" w:rsidRDefault="00060A26" w:rsidP="00060A26">
                  <w:pPr>
                    <w:spacing w:after="0" w:line="240" w:lineRule="auto"/>
                    <w:rPr>
                      <w:rFonts w:ascii="Times New Roman" w:hAnsi="Times New Roman" w:cs="Times New Roman"/>
                      <w:sz w:val="24"/>
                      <w:szCs w:val="24"/>
                      <w:lang w:val="kk-KZ"/>
                    </w:rPr>
                  </w:pPr>
                </w:p>
              </w:tc>
            </w:tr>
            <w:tr w:rsidR="00060A26" w:rsidRPr="00D04901" w14:paraId="5B04C7F0" w14:textId="77777777" w:rsidTr="002D3834">
              <w:trPr>
                <w:trHeight w:val="30"/>
              </w:trPr>
              <w:tc>
                <w:tcPr>
                  <w:tcW w:w="510" w:type="dxa"/>
                  <w:tcMar>
                    <w:top w:w="15" w:type="dxa"/>
                    <w:left w:w="15" w:type="dxa"/>
                    <w:bottom w:w="15" w:type="dxa"/>
                    <w:right w:w="15" w:type="dxa"/>
                  </w:tcMar>
                  <w:vAlign w:val="center"/>
                </w:tcPr>
                <w:p w14:paraId="06D38E1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1.8.</w:t>
                  </w:r>
                </w:p>
              </w:tc>
              <w:tc>
                <w:tcPr>
                  <w:tcW w:w="2492" w:type="dxa"/>
                  <w:tcMar>
                    <w:top w:w="15" w:type="dxa"/>
                    <w:left w:w="15" w:type="dxa"/>
                    <w:bottom w:w="15" w:type="dxa"/>
                    <w:right w:w="15" w:type="dxa"/>
                  </w:tcMar>
                  <w:vAlign w:val="center"/>
                </w:tcPr>
                <w:p w14:paraId="7CFE4EE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Бас киімдер (берет, күнқағары бар қалпақ (бейсболка), кепеш, кепке, қалпақ, үшкіл орамал, бас киім, дулыға, қалпақтар, фуражка, пилотка)</w:t>
                  </w:r>
                </w:p>
              </w:tc>
              <w:tc>
                <w:tcPr>
                  <w:tcW w:w="1077" w:type="dxa"/>
                </w:tcPr>
                <w:p w14:paraId="4325281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37FDB1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31266F57" w14:textId="77777777" w:rsidTr="002D3834">
              <w:trPr>
                <w:trHeight w:val="30"/>
              </w:trPr>
              <w:tc>
                <w:tcPr>
                  <w:tcW w:w="510" w:type="dxa"/>
                  <w:tcMar>
                    <w:top w:w="15" w:type="dxa"/>
                    <w:left w:w="15" w:type="dxa"/>
                    <w:bottom w:w="15" w:type="dxa"/>
                    <w:right w:w="15" w:type="dxa"/>
                  </w:tcMar>
                  <w:vAlign w:val="center"/>
                </w:tcPr>
                <w:p w14:paraId="6177201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1.9.</w:t>
                  </w:r>
                </w:p>
              </w:tc>
              <w:tc>
                <w:tcPr>
                  <w:tcW w:w="2492" w:type="dxa"/>
                  <w:tcMar>
                    <w:top w:w="15" w:type="dxa"/>
                    <w:left w:w="15" w:type="dxa"/>
                    <w:bottom w:w="15" w:type="dxa"/>
                    <w:right w:w="15" w:type="dxa"/>
                  </w:tcMar>
                  <w:vAlign w:val="center"/>
                </w:tcPr>
                <w:p w14:paraId="3216433B"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Аяқ киім (бәтеңкелер, етіктер (ерлер, арнайы костюмдерге арналған, резеңке, ерлер, </w:t>
                  </w:r>
                  <w:proofErr w:type="spellStart"/>
                  <w:r w:rsidRPr="00C51A03">
                    <w:rPr>
                      <w:rFonts w:ascii="Times New Roman" w:hAnsi="Times New Roman" w:cs="Times New Roman"/>
                      <w:color w:val="000000"/>
                      <w:sz w:val="24"/>
                      <w:szCs w:val="24"/>
                      <w:lang w:val="kk-KZ"/>
                    </w:rPr>
                    <w:t>диэлектрлік</w:t>
                  </w:r>
                  <w:proofErr w:type="spellEnd"/>
                  <w:r w:rsidRPr="00C51A03">
                    <w:rPr>
                      <w:rFonts w:ascii="Times New Roman" w:hAnsi="Times New Roman" w:cs="Times New Roman"/>
                      <w:color w:val="000000"/>
                      <w:sz w:val="24"/>
                      <w:szCs w:val="24"/>
                      <w:lang w:val="kk-KZ"/>
                    </w:rPr>
                    <w:t xml:space="preserve">, резеңке), </w:t>
                  </w:r>
                  <w:proofErr w:type="spellStart"/>
                  <w:r w:rsidRPr="00C51A03">
                    <w:rPr>
                      <w:rFonts w:ascii="Times New Roman" w:hAnsi="Times New Roman" w:cs="Times New Roman"/>
                      <w:color w:val="000000"/>
                      <w:sz w:val="24"/>
                      <w:szCs w:val="24"/>
                      <w:lang w:val="kk-KZ"/>
                    </w:rPr>
                    <w:t>бутстер</w:t>
                  </w:r>
                  <w:proofErr w:type="spellEnd"/>
                  <w:r w:rsidRPr="00C51A03">
                    <w:rPr>
                      <w:rFonts w:ascii="Times New Roman" w:hAnsi="Times New Roman" w:cs="Times New Roman"/>
                      <w:color w:val="000000"/>
                      <w:sz w:val="24"/>
                      <w:szCs w:val="24"/>
                      <w:lang w:val="kk-KZ"/>
                    </w:rPr>
                    <w:t xml:space="preserve">, резеңке кебістер, пима, </w:t>
                  </w:r>
                  <w:proofErr w:type="spellStart"/>
                  <w:r w:rsidRPr="00C51A03">
                    <w:rPr>
                      <w:rFonts w:ascii="Times New Roman" w:hAnsi="Times New Roman" w:cs="Times New Roman"/>
                      <w:color w:val="000000"/>
                      <w:sz w:val="24"/>
                      <w:szCs w:val="24"/>
                      <w:lang w:val="kk-KZ"/>
                    </w:rPr>
                    <w:t>кроссовкалар</w:t>
                  </w:r>
                  <w:proofErr w:type="spellEnd"/>
                  <w:r w:rsidRPr="00C51A03">
                    <w:rPr>
                      <w:rFonts w:ascii="Times New Roman" w:hAnsi="Times New Roman" w:cs="Times New Roman"/>
                      <w:color w:val="000000"/>
                      <w:sz w:val="24"/>
                      <w:szCs w:val="24"/>
                      <w:lang w:val="kk-KZ"/>
                    </w:rPr>
                    <w:t xml:space="preserve">, қысқа қонышты бәтеңке, қысқа қонышты етік, сандалдар, </w:t>
                  </w:r>
                  <w:proofErr w:type="spellStart"/>
                  <w:r w:rsidRPr="00C51A03">
                    <w:rPr>
                      <w:rFonts w:ascii="Times New Roman" w:hAnsi="Times New Roman" w:cs="Times New Roman"/>
                      <w:color w:val="000000"/>
                      <w:sz w:val="24"/>
                      <w:szCs w:val="24"/>
                      <w:lang w:val="kk-KZ"/>
                    </w:rPr>
                    <w:t>тәпішке</w:t>
                  </w:r>
                  <w:proofErr w:type="spellEnd"/>
                  <w:r w:rsidRPr="00C51A03">
                    <w:rPr>
                      <w:rFonts w:ascii="Times New Roman" w:hAnsi="Times New Roman" w:cs="Times New Roman"/>
                      <w:color w:val="000000"/>
                      <w:sz w:val="24"/>
                      <w:szCs w:val="24"/>
                      <w:lang w:val="kk-KZ"/>
                    </w:rPr>
                    <w:t xml:space="preserve">, </w:t>
                  </w:r>
                  <w:proofErr w:type="spellStart"/>
                  <w:r w:rsidRPr="00C51A03">
                    <w:rPr>
                      <w:rFonts w:ascii="Times New Roman" w:hAnsi="Times New Roman" w:cs="Times New Roman"/>
                      <w:color w:val="000000"/>
                      <w:sz w:val="24"/>
                      <w:szCs w:val="24"/>
                      <w:lang w:val="kk-KZ"/>
                    </w:rPr>
                    <w:t>тәпішке</w:t>
                  </w:r>
                  <w:proofErr w:type="spellEnd"/>
                  <w:r w:rsidRPr="00C51A03">
                    <w:rPr>
                      <w:rFonts w:ascii="Times New Roman" w:hAnsi="Times New Roman" w:cs="Times New Roman"/>
                      <w:color w:val="000000"/>
                      <w:sz w:val="24"/>
                      <w:szCs w:val="24"/>
                      <w:lang w:val="kk-KZ"/>
                    </w:rPr>
                    <w:t xml:space="preserve"> (резеңке шәркей), туфли, етік, кеды)</w:t>
                  </w:r>
                </w:p>
              </w:tc>
              <w:tc>
                <w:tcPr>
                  <w:tcW w:w="1077" w:type="dxa"/>
                </w:tcPr>
                <w:p w14:paraId="1B1E0F7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B442AA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5D762522" w14:textId="77777777" w:rsidTr="002D3834">
              <w:trPr>
                <w:trHeight w:val="30"/>
              </w:trPr>
              <w:tc>
                <w:tcPr>
                  <w:tcW w:w="510" w:type="dxa"/>
                  <w:tcMar>
                    <w:top w:w="15" w:type="dxa"/>
                    <w:left w:w="15" w:type="dxa"/>
                    <w:bottom w:w="15" w:type="dxa"/>
                    <w:right w:w="15" w:type="dxa"/>
                  </w:tcMar>
                  <w:vAlign w:val="center"/>
                </w:tcPr>
                <w:p w14:paraId="2A8A288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1.10.</w:t>
                  </w:r>
                </w:p>
              </w:tc>
              <w:tc>
                <w:tcPr>
                  <w:tcW w:w="2492" w:type="dxa"/>
                  <w:tcMar>
                    <w:top w:w="15" w:type="dxa"/>
                    <w:left w:w="15" w:type="dxa"/>
                    <w:bottom w:w="15" w:type="dxa"/>
                    <w:right w:w="15" w:type="dxa"/>
                  </w:tcMar>
                  <w:vAlign w:val="center"/>
                </w:tcPr>
                <w:p w14:paraId="1140DD2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Қол орамалдар, </w:t>
                  </w:r>
                  <w:proofErr w:type="spellStart"/>
                  <w:r w:rsidRPr="00C51A03">
                    <w:rPr>
                      <w:rFonts w:ascii="Times New Roman" w:hAnsi="Times New Roman" w:cs="Times New Roman"/>
                      <w:color w:val="000000"/>
                      <w:sz w:val="24"/>
                      <w:szCs w:val="24"/>
                      <w:lang w:val="kk-KZ"/>
                    </w:rPr>
                    <w:t>галстуктер</w:t>
                  </w:r>
                  <w:proofErr w:type="spellEnd"/>
                  <w:r w:rsidRPr="00C51A03">
                    <w:rPr>
                      <w:rFonts w:ascii="Times New Roman" w:hAnsi="Times New Roman" w:cs="Times New Roman"/>
                      <w:color w:val="000000"/>
                      <w:sz w:val="24"/>
                      <w:szCs w:val="24"/>
                      <w:lang w:val="kk-KZ"/>
                    </w:rPr>
                    <w:t xml:space="preserve">, мойын бөкебайлар, шұлықтар, шұлғаулар, қысқа шұлық, шұлық, тоқыма материалдардан жасалған киімнің бөліктері (дулыға астары, жапсырмалар, белбеу, жұмыс сөмке, </w:t>
                  </w:r>
                  <w:r w:rsidRPr="00C51A03">
                    <w:rPr>
                      <w:rFonts w:ascii="Times New Roman" w:hAnsi="Times New Roman" w:cs="Times New Roman"/>
                      <w:color w:val="000000"/>
                      <w:sz w:val="24"/>
                      <w:szCs w:val="24"/>
                      <w:lang w:val="kk-KZ"/>
                    </w:rPr>
                    <w:lastRenderedPageBreak/>
                    <w:t xml:space="preserve">сөмке, портфель, </w:t>
                  </w:r>
                  <w:proofErr w:type="spellStart"/>
                  <w:r w:rsidRPr="00C51A03">
                    <w:rPr>
                      <w:rFonts w:ascii="Times New Roman" w:hAnsi="Times New Roman" w:cs="Times New Roman"/>
                      <w:color w:val="000000"/>
                      <w:sz w:val="24"/>
                      <w:szCs w:val="24"/>
                      <w:lang w:val="kk-KZ"/>
                    </w:rPr>
                    <w:t>портмоне</w:t>
                  </w:r>
                  <w:proofErr w:type="spellEnd"/>
                  <w:r w:rsidRPr="00C51A03">
                    <w:rPr>
                      <w:rFonts w:ascii="Times New Roman" w:hAnsi="Times New Roman" w:cs="Times New Roman"/>
                      <w:color w:val="000000"/>
                      <w:sz w:val="24"/>
                      <w:szCs w:val="24"/>
                      <w:lang w:val="kk-KZ"/>
                    </w:rPr>
                    <w:t>, белбеу, кілем, биялай, термос-сөмке бауымен, қолғаптар, биялайлар, жаға астары)</w:t>
                  </w:r>
                </w:p>
              </w:tc>
              <w:tc>
                <w:tcPr>
                  <w:tcW w:w="1077" w:type="dxa"/>
                </w:tcPr>
                <w:p w14:paraId="007086B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7ED161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0804701D" w14:textId="77777777" w:rsidTr="002D3834">
              <w:trPr>
                <w:trHeight w:val="30"/>
              </w:trPr>
              <w:tc>
                <w:tcPr>
                  <w:tcW w:w="510" w:type="dxa"/>
                  <w:tcMar>
                    <w:top w:w="15" w:type="dxa"/>
                    <w:left w:w="15" w:type="dxa"/>
                    <w:bottom w:w="15" w:type="dxa"/>
                    <w:right w:w="15" w:type="dxa"/>
                  </w:tcMar>
                  <w:vAlign w:val="center"/>
                </w:tcPr>
                <w:p w14:paraId="187B839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1.11.</w:t>
                  </w:r>
                </w:p>
              </w:tc>
              <w:tc>
                <w:tcPr>
                  <w:tcW w:w="2492" w:type="dxa"/>
                  <w:tcMar>
                    <w:top w:w="15" w:type="dxa"/>
                    <w:left w:w="15" w:type="dxa"/>
                    <w:bottom w:w="15" w:type="dxa"/>
                    <w:right w:w="15" w:type="dxa"/>
                  </w:tcMar>
                  <w:vAlign w:val="center"/>
                </w:tcPr>
                <w:p w14:paraId="5572E89A"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Кендір, үлдірлер мен полиэтилен пакеттерді қоспағанда қаптар мен пакеттер</w:t>
                  </w:r>
                </w:p>
              </w:tc>
              <w:tc>
                <w:tcPr>
                  <w:tcW w:w="1077" w:type="dxa"/>
                </w:tcPr>
                <w:p w14:paraId="34524C1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43ECB2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7906E8FA" w14:textId="77777777" w:rsidTr="002D3834">
              <w:trPr>
                <w:trHeight w:val="30"/>
              </w:trPr>
              <w:tc>
                <w:tcPr>
                  <w:tcW w:w="510" w:type="dxa"/>
                  <w:tcMar>
                    <w:top w:w="15" w:type="dxa"/>
                    <w:left w:w="15" w:type="dxa"/>
                    <w:bottom w:w="15" w:type="dxa"/>
                    <w:right w:w="15" w:type="dxa"/>
                  </w:tcMar>
                  <w:vAlign w:val="center"/>
                </w:tcPr>
                <w:p w14:paraId="2D4DACF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1.12.</w:t>
                  </w:r>
                </w:p>
              </w:tc>
              <w:tc>
                <w:tcPr>
                  <w:tcW w:w="2492" w:type="dxa"/>
                  <w:tcMar>
                    <w:top w:w="15" w:type="dxa"/>
                    <w:left w:w="15" w:type="dxa"/>
                    <w:bottom w:w="15" w:type="dxa"/>
                    <w:right w:w="15" w:type="dxa"/>
                  </w:tcMar>
                  <w:vAlign w:val="center"/>
                </w:tcPr>
                <w:p w14:paraId="17F0CAC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Брезенттер, қаптар, жапқыштар, </w:t>
                  </w:r>
                  <w:proofErr w:type="spellStart"/>
                  <w:r w:rsidRPr="00C51A03">
                    <w:rPr>
                      <w:rFonts w:ascii="Times New Roman" w:hAnsi="Times New Roman" w:cs="Times New Roman"/>
                      <w:color w:val="000000"/>
                      <w:sz w:val="24"/>
                      <w:szCs w:val="24"/>
                      <w:lang w:val="kk-KZ"/>
                    </w:rPr>
                    <w:t>тенттер</w:t>
                  </w:r>
                  <w:proofErr w:type="spellEnd"/>
                  <w:r w:rsidRPr="00C51A03">
                    <w:rPr>
                      <w:rFonts w:ascii="Times New Roman" w:hAnsi="Times New Roman" w:cs="Times New Roman"/>
                      <w:color w:val="000000"/>
                      <w:sz w:val="24"/>
                      <w:szCs w:val="24"/>
                      <w:lang w:val="kk-KZ"/>
                    </w:rPr>
                    <w:t xml:space="preserve"> (шатырлар)</w:t>
                  </w:r>
                </w:p>
              </w:tc>
              <w:tc>
                <w:tcPr>
                  <w:tcW w:w="1077" w:type="dxa"/>
                </w:tcPr>
                <w:p w14:paraId="0B9F3E3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72246E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1F105D9A" w14:textId="77777777" w:rsidTr="002D3834">
              <w:trPr>
                <w:trHeight w:val="30"/>
              </w:trPr>
              <w:tc>
                <w:tcPr>
                  <w:tcW w:w="510" w:type="dxa"/>
                  <w:tcMar>
                    <w:top w:w="15" w:type="dxa"/>
                    <w:left w:w="15" w:type="dxa"/>
                    <w:bottom w:w="15" w:type="dxa"/>
                    <w:right w:w="15" w:type="dxa"/>
                  </w:tcMar>
                  <w:vAlign w:val="center"/>
                </w:tcPr>
                <w:p w14:paraId="1924AFB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1.13.</w:t>
                  </w:r>
                </w:p>
              </w:tc>
              <w:tc>
                <w:tcPr>
                  <w:tcW w:w="2492" w:type="dxa"/>
                  <w:tcMar>
                    <w:top w:w="15" w:type="dxa"/>
                    <w:left w:w="15" w:type="dxa"/>
                    <w:bottom w:w="15" w:type="dxa"/>
                    <w:right w:w="15" w:type="dxa"/>
                  </w:tcMar>
                  <w:vAlign w:val="center"/>
                </w:tcPr>
                <w:p w14:paraId="2F76B54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Электротехникалық жабдықтарға арналған шүберектерді қоспағанда өзге де тоқыма бұйымдары (еден, ыдыс жууға арналған шүберек, шаң </w:t>
                  </w:r>
                  <w:proofErr w:type="spellStart"/>
                  <w:r w:rsidRPr="00C51A03">
                    <w:rPr>
                      <w:rFonts w:ascii="Times New Roman" w:hAnsi="Times New Roman" w:cs="Times New Roman"/>
                      <w:color w:val="000000"/>
                      <w:sz w:val="24"/>
                      <w:szCs w:val="24"/>
                      <w:lang w:val="kk-KZ"/>
                    </w:rPr>
                    <w:t>тазалалау</w:t>
                  </w:r>
                  <w:proofErr w:type="spellEnd"/>
                  <w:r w:rsidRPr="00C51A03">
                    <w:rPr>
                      <w:rFonts w:ascii="Times New Roman" w:hAnsi="Times New Roman" w:cs="Times New Roman"/>
                      <w:color w:val="000000"/>
                      <w:sz w:val="24"/>
                      <w:szCs w:val="24"/>
                      <w:lang w:val="kk-KZ"/>
                    </w:rPr>
                    <w:t xml:space="preserve"> және өзге де тазалауға арналған керек-жарақтар, геологиялық сынамаларға арналған қаптар, техникалық салфеткалар)</w:t>
                  </w:r>
                </w:p>
              </w:tc>
              <w:tc>
                <w:tcPr>
                  <w:tcW w:w="1077" w:type="dxa"/>
                </w:tcPr>
                <w:p w14:paraId="781674C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108A273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3D96253" w14:textId="77777777" w:rsidTr="002D3834">
              <w:trPr>
                <w:trHeight w:val="456"/>
              </w:trPr>
              <w:tc>
                <w:tcPr>
                  <w:tcW w:w="510" w:type="dxa"/>
                  <w:tcMar>
                    <w:top w:w="15" w:type="dxa"/>
                    <w:left w:w="15" w:type="dxa"/>
                    <w:bottom w:w="15" w:type="dxa"/>
                    <w:right w:w="15" w:type="dxa"/>
                  </w:tcMar>
                  <w:vAlign w:val="center"/>
                </w:tcPr>
                <w:p w14:paraId="51E39BE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1.14.</w:t>
                  </w:r>
                </w:p>
              </w:tc>
              <w:tc>
                <w:tcPr>
                  <w:tcW w:w="2492" w:type="dxa"/>
                  <w:tcMar>
                    <w:top w:w="15" w:type="dxa"/>
                    <w:left w:w="15" w:type="dxa"/>
                    <w:bottom w:w="15" w:type="dxa"/>
                    <w:right w:w="15" w:type="dxa"/>
                  </w:tcMar>
                  <w:vAlign w:val="center"/>
                </w:tcPr>
                <w:p w14:paraId="23E01D1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Өзге де жеңіл өнеркәсіп өнімдері (мата, тері, киіз, жіп, жіптер, панно, кілем, кілемше, киіз, толтырма, жол жиынтығы, мата, жіп, тұтқыш, қысымды жең, </w:t>
                  </w:r>
                  <w:r w:rsidRPr="00C51A03">
                    <w:rPr>
                      <w:rFonts w:ascii="Times New Roman" w:hAnsi="Times New Roman" w:cs="Times New Roman"/>
                      <w:color w:val="000000"/>
                      <w:sz w:val="24"/>
                      <w:szCs w:val="24"/>
                      <w:lang w:val="kk-KZ"/>
                    </w:rPr>
                    <w:lastRenderedPageBreak/>
                    <w:t xml:space="preserve">өрт сөндіруші белдігі, </w:t>
                  </w:r>
                  <w:proofErr w:type="spellStart"/>
                  <w:r w:rsidRPr="00C51A03">
                    <w:rPr>
                      <w:rFonts w:ascii="Times New Roman" w:hAnsi="Times New Roman" w:cs="Times New Roman"/>
                      <w:color w:val="000000"/>
                      <w:sz w:val="24"/>
                      <w:szCs w:val="24"/>
                      <w:lang w:val="kk-KZ"/>
                    </w:rPr>
                    <w:t>синтепон</w:t>
                  </w:r>
                  <w:proofErr w:type="spellEnd"/>
                  <w:r w:rsidRPr="00C51A03">
                    <w:rPr>
                      <w:rFonts w:ascii="Times New Roman" w:hAnsi="Times New Roman" w:cs="Times New Roman"/>
                      <w:color w:val="000000"/>
                      <w:sz w:val="24"/>
                      <w:szCs w:val="24"/>
                      <w:lang w:val="kk-KZ"/>
                    </w:rPr>
                    <w:t xml:space="preserve">, ұлтарақ, ту, жалауша, </w:t>
                  </w:r>
                  <w:proofErr w:type="spellStart"/>
                  <w:r w:rsidRPr="00C51A03">
                    <w:rPr>
                      <w:rFonts w:ascii="Times New Roman" w:hAnsi="Times New Roman" w:cs="Times New Roman"/>
                      <w:color w:val="000000"/>
                      <w:sz w:val="24"/>
                      <w:szCs w:val="24"/>
                      <w:lang w:val="kk-KZ"/>
                    </w:rPr>
                    <w:t>фуршет</w:t>
                  </w:r>
                  <w:proofErr w:type="spellEnd"/>
                  <w:r w:rsidRPr="00C51A03">
                    <w:rPr>
                      <w:rFonts w:ascii="Times New Roman" w:hAnsi="Times New Roman" w:cs="Times New Roman"/>
                      <w:color w:val="000000"/>
                      <w:sz w:val="24"/>
                      <w:szCs w:val="24"/>
                      <w:lang w:val="kk-KZ"/>
                    </w:rPr>
                    <w:t xml:space="preserve"> белдемесі, бау, эмблема, бант (орындықтарға арналған, мақтадан)</w:t>
                  </w:r>
                </w:p>
              </w:tc>
              <w:tc>
                <w:tcPr>
                  <w:tcW w:w="1077" w:type="dxa"/>
                </w:tcPr>
                <w:p w14:paraId="67C9F6F1"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A135CB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7FD2E26" w14:textId="77777777" w:rsidTr="002D3834">
              <w:trPr>
                <w:trHeight w:val="30"/>
              </w:trPr>
              <w:tc>
                <w:tcPr>
                  <w:tcW w:w="510" w:type="dxa"/>
                  <w:tcMar>
                    <w:top w:w="15" w:type="dxa"/>
                    <w:left w:w="15" w:type="dxa"/>
                    <w:bottom w:w="15" w:type="dxa"/>
                    <w:right w:w="15" w:type="dxa"/>
                  </w:tcMar>
                  <w:vAlign w:val="center"/>
                </w:tcPr>
                <w:p w14:paraId="259DF5A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w:t>
                  </w:r>
                </w:p>
              </w:tc>
              <w:tc>
                <w:tcPr>
                  <w:tcW w:w="2492" w:type="dxa"/>
                  <w:tcMar>
                    <w:top w:w="15" w:type="dxa"/>
                    <w:left w:w="15" w:type="dxa"/>
                    <w:bottom w:w="15" w:type="dxa"/>
                    <w:right w:w="15" w:type="dxa"/>
                  </w:tcMar>
                  <w:vAlign w:val="center"/>
                </w:tcPr>
                <w:p w14:paraId="37E6BA6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Жиһаз өнеркәсібінің тауарлары:</w:t>
                  </w:r>
                </w:p>
              </w:tc>
              <w:tc>
                <w:tcPr>
                  <w:tcW w:w="1077" w:type="dxa"/>
                </w:tcPr>
                <w:p w14:paraId="298AB38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9150F6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329FF7E6" w14:textId="77777777" w:rsidTr="002D3834">
              <w:trPr>
                <w:trHeight w:val="30"/>
              </w:trPr>
              <w:tc>
                <w:tcPr>
                  <w:tcW w:w="510" w:type="dxa"/>
                  <w:tcMar>
                    <w:top w:w="15" w:type="dxa"/>
                    <w:left w:w="15" w:type="dxa"/>
                    <w:bottom w:w="15" w:type="dxa"/>
                    <w:right w:w="15" w:type="dxa"/>
                  </w:tcMar>
                  <w:vAlign w:val="center"/>
                </w:tcPr>
                <w:p w14:paraId="56E03D1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w:t>
                  </w:r>
                </w:p>
              </w:tc>
              <w:tc>
                <w:tcPr>
                  <w:tcW w:w="2492" w:type="dxa"/>
                  <w:tcMar>
                    <w:top w:w="15" w:type="dxa"/>
                    <w:left w:w="15" w:type="dxa"/>
                    <w:bottom w:w="15" w:type="dxa"/>
                    <w:right w:w="15" w:type="dxa"/>
                  </w:tcMar>
                  <w:vAlign w:val="center"/>
                </w:tcPr>
                <w:p w14:paraId="7393D08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Тұрмыстық және қоғамдық үй-жайларға арналған жиһаз, кеңселерге, студияларға, қонақ үйлерге, мейрамханаларға және қоғамдық орындарға арналған жиһаз (орындықтар, орындықтар, </w:t>
                  </w:r>
                  <w:proofErr w:type="spellStart"/>
                  <w:r w:rsidRPr="00C51A03">
                    <w:rPr>
                      <w:rFonts w:ascii="Times New Roman" w:hAnsi="Times New Roman" w:cs="Times New Roman"/>
                      <w:color w:val="000000"/>
                      <w:sz w:val="24"/>
                      <w:szCs w:val="24"/>
                      <w:lang w:val="kk-KZ"/>
                    </w:rPr>
                    <w:t>табуреттер</w:t>
                  </w:r>
                  <w:proofErr w:type="spellEnd"/>
                  <w:r w:rsidRPr="00C51A03">
                    <w:rPr>
                      <w:rFonts w:ascii="Times New Roman" w:hAnsi="Times New Roman" w:cs="Times New Roman"/>
                      <w:color w:val="000000"/>
                      <w:sz w:val="24"/>
                      <w:szCs w:val="24"/>
                      <w:lang w:val="kk-KZ"/>
                    </w:rPr>
                    <w:t xml:space="preserve">, дивандар, креслолар, орындықтар, тіреулер, демонстрациялық шкафтар, сөрелер, бокстар, сату үстелі, </w:t>
                  </w:r>
                  <w:proofErr w:type="spellStart"/>
                  <w:r w:rsidRPr="00C51A03">
                    <w:rPr>
                      <w:rFonts w:ascii="Times New Roman" w:hAnsi="Times New Roman" w:cs="Times New Roman"/>
                      <w:color w:val="000000"/>
                      <w:sz w:val="24"/>
                      <w:szCs w:val="24"/>
                      <w:lang w:val="kk-KZ"/>
                    </w:rPr>
                    <w:t>верстактар</w:t>
                  </w:r>
                  <w:proofErr w:type="spellEnd"/>
                  <w:r w:rsidRPr="00C51A03">
                    <w:rPr>
                      <w:rFonts w:ascii="Times New Roman" w:hAnsi="Times New Roman" w:cs="Times New Roman"/>
                      <w:color w:val="000000"/>
                      <w:sz w:val="24"/>
                      <w:szCs w:val="24"/>
                      <w:lang w:val="kk-KZ"/>
                    </w:rPr>
                    <w:t xml:space="preserve"> (үстелдер), </w:t>
                  </w:r>
                  <w:proofErr w:type="spellStart"/>
                  <w:r w:rsidRPr="00C51A03">
                    <w:rPr>
                      <w:rFonts w:ascii="Times New Roman" w:hAnsi="Times New Roman" w:cs="Times New Roman"/>
                      <w:color w:val="000000"/>
                      <w:sz w:val="24"/>
                      <w:szCs w:val="24"/>
                      <w:lang w:val="kk-KZ"/>
                    </w:rPr>
                    <w:t>приставкалар</w:t>
                  </w:r>
                  <w:proofErr w:type="spellEnd"/>
                  <w:r w:rsidRPr="00C51A03">
                    <w:rPr>
                      <w:rFonts w:ascii="Times New Roman" w:hAnsi="Times New Roman" w:cs="Times New Roman"/>
                      <w:color w:val="000000"/>
                      <w:sz w:val="24"/>
                      <w:szCs w:val="24"/>
                      <w:lang w:val="kk-KZ"/>
                    </w:rPr>
                    <w:t xml:space="preserve">, бар станциялары, мінбе, стеллаждар, шкафтар, ілгіштер, киім ілгіштер, тумбалар, қалқалар, жиһаз жинақтары, </w:t>
                  </w:r>
                  <w:proofErr w:type="spellStart"/>
                  <w:r w:rsidRPr="00C51A03">
                    <w:rPr>
                      <w:rFonts w:ascii="Times New Roman" w:hAnsi="Times New Roman" w:cs="Times New Roman"/>
                      <w:color w:val="000000"/>
                      <w:sz w:val="24"/>
                      <w:szCs w:val="24"/>
                      <w:lang w:val="kk-KZ"/>
                    </w:rPr>
                    <w:t>ресепшн</w:t>
                  </w:r>
                  <w:proofErr w:type="spellEnd"/>
                  <w:r w:rsidRPr="00C51A03">
                    <w:rPr>
                      <w:rFonts w:ascii="Times New Roman" w:hAnsi="Times New Roman" w:cs="Times New Roman"/>
                      <w:color w:val="000000"/>
                      <w:sz w:val="24"/>
                      <w:szCs w:val="24"/>
                      <w:lang w:val="kk-KZ"/>
                    </w:rPr>
                    <w:t xml:space="preserve"> тіреулері, сөрелері, пирамидалар, </w:t>
                  </w:r>
                  <w:r w:rsidRPr="00C51A03">
                    <w:rPr>
                      <w:rFonts w:ascii="Times New Roman" w:hAnsi="Times New Roman" w:cs="Times New Roman"/>
                      <w:color w:val="000000"/>
                      <w:sz w:val="24"/>
                      <w:szCs w:val="24"/>
                      <w:lang w:val="kk-KZ"/>
                    </w:rPr>
                    <w:lastRenderedPageBreak/>
                    <w:t>стендтер, үлкен биік айна, перде, сүлгілер, комодтар, төсектер, жұмсақ жиһаздар)</w:t>
                  </w:r>
                </w:p>
              </w:tc>
              <w:tc>
                <w:tcPr>
                  <w:tcW w:w="1077" w:type="dxa"/>
                </w:tcPr>
                <w:p w14:paraId="08B2AD1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9A74F7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000FA13F" w14:textId="77777777" w:rsidTr="002D3834">
              <w:trPr>
                <w:trHeight w:val="30"/>
              </w:trPr>
              <w:tc>
                <w:tcPr>
                  <w:tcW w:w="510" w:type="dxa"/>
                  <w:tcMar>
                    <w:top w:w="15" w:type="dxa"/>
                    <w:left w:w="15" w:type="dxa"/>
                    <w:bottom w:w="15" w:type="dxa"/>
                    <w:right w:w="15" w:type="dxa"/>
                  </w:tcMar>
                  <w:vAlign w:val="center"/>
                </w:tcPr>
                <w:p w14:paraId="3DF5F57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2.2.</w:t>
                  </w:r>
                </w:p>
              </w:tc>
              <w:tc>
                <w:tcPr>
                  <w:tcW w:w="2492" w:type="dxa"/>
                  <w:tcMar>
                    <w:top w:w="15" w:type="dxa"/>
                    <w:left w:w="15" w:type="dxa"/>
                    <w:bottom w:w="15" w:type="dxa"/>
                    <w:right w:w="15" w:type="dxa"/>
                  </w:tcMar>
                  <w:vAlign w:val="center"/>
                </w:tcPr>
                <w:p w14:paraId="1FD6B7F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Балалар және мектеп жиһазы (оқушылар парталары, оқушылар орындықтар, балалар төсегі, балалар шкафтары, жиһаз гарнитурлары, манеждер, жәшіктер)</w:t>
                  </w:r>
                </w:p>
              </w:tc>
              <w:tc>
                <w:tcPr>
                  <w:tcW w:w="1077" w:type="dxa"/>
                </w:tcPr>
                <w:p w14:paraId="0B5B46A3"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7B1838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4F538261" w14:textId="77777777" w:rsidTr="002D3834">
              <w:trPr>
                <w:trHeight w:val="30"/>
              </w:trPr>
              <w:tc>
                <w:tcPr>
                  <w:tcW w:w="510" w:type="dxa"/>
                  <w:tcMar>
                    <w:top w:w="15" w:type="dxa"/>
                    <w:left w:w="15" w:type="dxa"/>
                    <w:bottom w:w="15" w:type="dxa"/>
                    <w:right w:w="15" w:type="dxa"/>
                  </w:tcMar>
                  <w:vAlign w:val="center"/>
                </w:tcPr>
                <w:p w14:paraId="72A9A12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2.3.</w:t>
                  </w:r>
                </w:p>
              </w:tc>
              <w:tc>
                <w:tcPr>
                  <w:tcW w:w="2492" w:type="dxa"/>
                  <w:tcMar>
                    <w:top w:w="15" w:type="dxa"/>
                    <w:left w:w="15" w:type="dxa"/>
                    <w:bottom w:w="15" w:type="dxa"/>
                    <w:right w:w="15" w:type="dxa"/>
                  </w:tcMar>
                  <w:vAlign w:val="center"/>
                </w:tcPr>
                <w:p w14:paraId="70979ED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Зертханалық жиһаз (зертханалық орындықтар, </w:t>
                  </w:r>
                  <w:proofErr w:type="spellStart"/>
                  <w:r w:rsidRPr="00C51A03">
                    <w:rPr>
                      <w:rFonts w:ascii="Times New Roman" w:hAnsi="Times New Roman" w:cs="Times New Roman"/>
                      <w:color w:val="000000"/>
                      <w:sz w:val="24"/>
                      <w:szCs w:val="24"/>
                      <w:lang w:val="kk-KZ"/>
                    </w:rPr>
                    <w:t>табуреттер</w:t>
                  </w:r>
                  <w:proofErr w:type="spellEnd"/>
                  <w:r w:rsidRPr="00C51A03">
                    <w:rPr>
                      <w:rFonts w:ascii="Times New Roman" w:hAnsi="Times New Roman" w:cs="Times New Roman"/>
                      <w:color w:val="000000"/>
                      <w:sz w:val="24"/>
                      <w:szCs w:val="24"/>
                      <w:lang w:val="kk-KZ"/>
                    </w:rPr>
                    <w:t>, басқа да зертханалық орындықтар, шкафтар, үстелдің үстіңгі тақтайшалар, стеллаждар, сөрелер, тумбалар және үстелдер)</w:t>
                  </w:r>
                </w:p>
              </w:tc>
              <w:tc>
                <w:tcPr>
                  <w:tcW w:w="1077" w:type="dxa"/>
                </w:tcPr>
                <w:p w14:paraId="03B5B7F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D5E223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44392E9D" w14:textId="77777777" w:rsidTr="002D3834">
              <w:trPr>
                <w:trHeight w:val="445"/>
              </w:trPr>
              <w:tc>
                <w:tcPr>
                  <w:tcW w:w="510" w:type="dxa"/>
                  <w:tcMar>
                    <w:top w:w="15" w:type="dxa"/>
                    <w:left w:w="15" w:type="dxa"/>
                    <w:bottom w:w="15" w:type="dxa"/>
                    <w:right w:w="15" w:type="dxa"/>
                  </w:tcMar>
                  <w:vAlign w:val="center"/>
                </w:tcPr>
                <w:p w14:paraId="51BD9A6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2.4.</w:t>
                  </w:r>
                </w:p>
              </w:tc>
              <w:tc>
                <w:tcPr>
                  <w:tcW w:w="2492" w:type="dxa"/>
                  <w:tcMar>
                    <w:top w:w="15" w:type="dxa"/>
                    <w:left w:w="15" w:type="dxa"/>
                    <w:bottom w:w="15" w:type="dxa"/>
                    <w:right w:w="15" w:type="dxa"/>
                  </w:tcMar>
                  <w:vAlign w:val="center"/>
                </w:tcPr>
                <w:p w14:paraId="71D85E9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Ас үй жиһазы (асхана гарнитурасы, үстелдің үстіңгі тақтайы, бар тіреулері, үстелдер-жуғыштар)</w:t>
                  </w:r>
                </w:p>
              </w:tc>
              <w:tc>
                <w:tcPr>
                  <w:tcW w:w="1077" w:type="dxa"/>
                </w:tcPr>
                <w:p w14:paraId="14B1C18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259A5C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148414BC" w14:textId="77777777" w:rsidTr="002D3834">
              <w:trPr>
                <w:trHeight w:val="30"/>
              </w:trPr>
              <w:tc>
                <w:tcPr>
                  <w:tcW w:w="510" w:type="dxa"/>
                  <w:tcMar>
                    <w:top w:w="15" w:type="dxa"/>
                    <w:left w:w="15" w:type="dxa"/>
                    <w:bottom w:w="15" w:type="dxa"/>
                    <w:right w:w="15" w:type="dxa"/>
                  </w:tcMar>
                  <w:vAlign w:val="center"/>
                </w:tcPr>
                <w:p w14:paraId="60BE11C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2.5.</w:t>
                  </w:r>
                </w:p>
              </w:tc>
              <w:tc>
                <w:tcPr>
                  <w:tcW w:w="2492" w:type="dxa"/>
                  <w:tcMar>
                    <w:top w:w="15" w:type="dxa"/>
                    <w:left w:w="15" w:type="dxa"/>
                    <w:bottom w:w="15" w:type="dxa"/>
                    <w:right w:w="15" w:type="dxa"/>
                  </w:tcMar>
                  <w:vAlign w:val="center"/>
                </w:tcPr>
                <w:p w14:paraId="76BD00D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Матрастар мен жатын қаптары</w:t>
                  </w:r>
                </w:p>
              </w:tc>
              <w:tc>
                <w:tcPr>
                  <w:tcW w:w="1077" w:type="dxa"/>
                </w:tcPr>
                <w:p w14:paraId="4BD63A7B"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48E5C9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0A6B7266" w14:textId="77777777" w:rsidTr="002D3834">
              <w:trPr>
                <w:trHeight w:val="30"/>
              </w:trPr>
              <w:tc>
                <w:tcPr>
                  <w:tcW w:w="510" w:type="dxa"/>
                  <w:tcMar>
                    <w:top w:w="15" w:type="dxa"/>
                    <w:left w:w="15" w:type="dxa"/>
                    <w:bottom w:w="15" w:type="dxa"/>
                    <w:right w:w="15" w:type="dxa"/>
                  </w:tcMar>
                  <w:vAlign w:val="center"/>
                </w:tcPr>
                <w:p w14:paraId="2A1C232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3.</w:t>
                  </w:r>
                </w:p>
              </w:tc>
              <w:tc>
                <w:tcPr>
                  <w:tcW w:w="2492" w:type="dxa"/>
                  <w:tcMar>
                    <w:top w:w="15" w:type="dxa"/>
                    <w:left w:w="15" w:type="dxa"/>
                    <w:bottom w:w="15" w:type="dxa"/>
                    <w:right w:w="15" w:type="dxa"/>
                  </w:tcMar>
                  <w:vAlign w:val="center"/>
                </w:tcPr>
                <w:p w14:paraId="147E35A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Ұйымдастыру техникасы (жұмыс станциялары, дербес компьютерлер, </w:t>
                  </w:r>
                  <w:proofErr w:type="spellStart"/>
                  <w:r w:rsidRPr="00C51A03">
                    <w:rPr>
                      <w:rFonts w:ascii="Times New Roman" w:hAnsi="Times New Roman" w:cs="Times New Roman"/>
                      <w:color w:val="000000"/>
                      <w:sz w:val="24"/>
                      <w:szCs w:val="24"/>
                      <w:lang w:val="kk-KZ"/>
                    </w:rPr>
                    <w:t>моноблоктар</w:t>
                  </w:r>
                  <w:proofErr w:type="spellEnd"/>
                  <w:r w:rsidRPr="00C51A03">
                    <w:rPr>
                      <w:rFonts w:ascii="Times New Roman" w:hAnsi="Times New Roman" w:cs="Times New Roman"/>
                      <w:color w:val="000000"/>
                      <w:sz w:val="24"/>
                      <w:szCs w:val="24"/>
                      <w:lang w:val="kk-KZ"/>
                    </w:rPr>
                    <w:t xml:space="preserve">, </w:t>
                  </w:r>
                  <w:r w:rsidRPr="00C51A03">
                    <w:rPr>
                      <w:rFonts w:ascii="Times New Roman" w:hAnsi="Times New Roman" w:cs="Times New Roman"/>
                      <w:color w:val="000000"/>
                      <w:sz w:val="24"/>
                      <w:szCs w:val="24"/>
                      <w:lang w:val="kk-KZ"/>
                    </w:rPr>
                    <w:lastRenderedPageBreak/>
                    <w:t xml:space="preserve">мониторлар, экрандар, процессорлар, </w:t>
                  </w:r>
                  <w:proofErr w:type="spellStart"/>
                  <w:r w:rsidRPr="00C51A03">
                    <w:rPr>
                      <w:rFonts w:ascii="Times New Roman" w:hAnsi="Times New Roman" w:cs="Times New Roman"/>
                      <w:color w:val="000000"/>
                      <w:sz w:val="24"/>
                      <w:szCs w:val="24"/>
                      <w:lang w:val="kk-KZ"/>
                    </w:rPr>
                    <w:t>ноутбуктер</w:t>
                  </w:r>
                  <w:proofErr w:type="spellEnd"/>
                  <w:r w:rsidRPr="00C51A03">
                    <w:rPr>
                      <w:rFonts w:ascii="Times New Roman" w:hAnsi="Times New Roman" w:cs="Times New Roman"/>
                      <w:color w:val="000000"/>
                      <w:sz w:val="24"/>
                      <w:szCs w:val="24"/>
                      <w:lang w:val="kk-KZ"/>
                    </w:rPr>
                    <w:t>, көп функционалды құрылғылар, принтерлер, сканерлер)</w:t>
                  </w:r>
                </w:p>
              </w:tc>
              <w:tc>
                <w:tcPr>
                  <w:tcW w:w="1077" w:type="dxa"/>
                </w:tcPr>
                <w:p w14:paraId="48DC823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E7C1CD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83CF88D" w14:textId="77777777" w:rsidTr="002D3834">
              <w:trPr>
                <w:trHeight w:val="262"/>
              </w:trPr>
              <w:tc>
                <w:tcPr>
                  <w:tcW w:w="510" w:type="dxa"/>
                  <w:tcMar>
                    <w:top w:w="15" w:type="dxa"/>
                    <w:left w:w="15" w:type="dxa"/>
                    <w:bottom w:w="15" w:type="dxa"/>
                    <w:right w:w="15" w:type="dxa"/>
                  </w:tcMar>
                  <w:vAlign w:val="center"/>
                </w:tcPr>
                <w:p w14:paraId="5710640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4.</w:t>
                  </w:r>
                </w:p>
              </w:tc>
              <w:tc>
                <w:tcPr>
                  <w:tcW w:w="2492" w:type="dxa"/>
                  <w:tcMar>
                    <w:top w:w="15" w:type="dxa"/>
                    <w:left w:w="15" w:type="dxa"/>
                    <w:bottom w:w="15" w:type="dxa"/>
                    <w:right w:w="15" w:type="dxa"/>
                  </w:tcMar>
                  <w:vAlign w:val="center"/>
                </w:tcPr>
                <w:p w14:paraId="2ADB6559"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Автомобильдік көлік құралы (жеңіл автомобиль)</w:t>
                  </w:r>
                </w:p>
              </w:tc>
              <w:tc>
                <w:tcPr>
                  <w:tcW w:w="1077" w:type="dxa"/>
                </w:tcPr>
                <w:p w14:paraId="3DCBCF43"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EDB2591"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6483C98B" w14:textId="77777777" w:rsidTr="002D3834">
              <w:trPr>
                <w:trHeight w:val="30"/>
              </w:trPr>
              <w:tc>
                <w:tcPr>
                  <w:tcW w:w="510" w:type="dxa"/>
                  <w:tcMar>
                    <w:top w:w="15" w:type="dxa"/>
                    <w:left w:w="15" w:type="dxa"/>
                    <w:bottom w:w="15" w:type="dxa"/>
                    <w:right w:w="15" w:type="dxa"/>
                  </w:tcMar>
                  <w:vAlign w:val="center"/>
                </w:tcPr>
                <w:p w14:paraId="661820F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5.</w:t>
                  </w:r>
                </w:p>
              </w:tc>
              <w:tc>
                <w:tcPr>
                  <w:tcW w:w="2492" w:type="dxa"/>
                  <w:tcMar>
                    <w:top w:w="15" w:type="dxa"/>
                    <w:left w:w="15" w:type="dxa"/>
                    <w:bottom w:w="15" w:type="dxa"/>
                    <w:right w:w="15" w:type="dxa"/>
                  </w:tcMar>
                  <w:vAlign w:val="center"/>
                </w:tcPr>
                <w:p w14:paraId="46B6C66E"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Жанармай (АИ-92, АИ-95, АИ-98)</w:t>
                  </w:r>
                </w:p>
              </w:tc>
              <w:tc>
                <w:tcPr>
                  <w:tcW w:w="1077" w:type="dxa"/>
                </w:tcPr>
                <w:p w14:paraId="6CE7441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F2C60A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26011119" w14:textId="77777777" w:rsidTr="002D3834">
              <w:trPr>
                <w:trHeight w:val="30"/>
              </w:trPr>
              <w:tc>
                <w:tcPr>
                  <w:tcW w:w="510" w:type="dxa"/>
                  <w:tcMar>
                    <w:top w:w="15" w:type="dxa"/>
                    <w:left w:w="15" w:type="dxa"/>
                    <w:bottom w:w="15" w:type="dxa"/>
                    <w:right w:w="15" w:type="dxa"/>
                  </w:tcMar>
                  <w:vAlign w:val="center"/>
                </w:tcPr>
                <w:p w14:paraId="2ED7B73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6.</w:t>
                  </w:r>
                </w:p>
              </w:tc>
              <w:tc>
                <w:tcPr>
                  <w:tcW w:w="2492" w:type="dxa"/>
                  <w:tcMar>
                    <w:top w:w="15" w:type="dxa"/>
                    <w:left w:w="15" w:type="dxa"/>
                    <w:bottom w:w="15" w:type="dxa"/>
                    <w:right w:w="15" w:type="dxa"/>
                  </w:tcMar>
                  <w:vAlign w:val="center"/>
                </w:tcPr>
                <w:p w14:paraId="249D3531" w14:textId="77777777" w:rsidR="00060A26" w:rsidRPr="00C51A03" w:rsidRDefault="00060A26" w:rsidP="00060A26">
                  <w:pPr>
                    <w:spacing w:after="0" w:line="240" w:lineRule="auto"/>
                    <w:rPr>
                      <w:rFonts w:ascii="Times New Roman" w:hAnsi="Times New Roman" w:cs="Times New Roman"/>
                      <w:color w:val="000000"/>
                      <w:sz w:val="24"/>
                      <w:szCs w:val="24"/>
                      <w:lang w:val="kk-KZ"/>
                    </w:rPr>
                  </w:pPr>
                  <w:proofErr w:type="spellStart"/>
                  <w:r w:rsidRPr="00C51A03">
                    <w:rPr>
                      <w:rFonts w:ascii="Times New Roman" w:hAnsi="Times New Roman" w:cs="Times New Roman"/>
                      <w:color w:val="000000"/>
                      <w:sz w:val="24"/>
                      <w:szCs w:val="24"/>
                      <w:lang w:val="kk-KZ"/>
                    </w:rPr>
                    <w:t>Дизельдік</w:t>
                  </w:r>
                  <w:proofErr w:type="spellEnd"/>
                  <w:r w:rsidRPr="00C51A03">
                    <w:rPr>
                      <w:rFonts w:ascii="Times New Roman" w:hAnsi="Times New Roman" w:cs="Times New Roman"/>
                      <w:color w:val="000000"/>
                      <w:sz w:val="24"/>
                      <w:szCs w:val="24"/>
                      <w:lang w:val="kk-KZ"/>
                    </w:rPr>
                    <w:t xml:space="preserve"> жанармай (жазғы, қысқы, арктикалық)</w:t>
                  </w:r>
                </w:p>
              </w:tc>
              <w:tc>
                <w:tcPr>
                  <w:tcW w:w="1077" w:type="dxa"/>
                </w:tcPr>
                <w:p w14:paraId="3E0E5BB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7E136D3"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3C37E77" w14:textId="77777777" w:rsidTr="002D3834">
              <w:trPr>
                <w:trHeight w:val="30"/>
              </w:trPr>
              <w:tc>
                <w:tcPr>
                  <w:tcW w:w="510" w:type="dxa"/>
                  <w:tcMar>
                    <w:top w:w="15" w:type="dxa"/>
                    <w:left w:w="15" w:type="dxa"/>
                    <w:bottom w:w="15" w:type="dxa"/>
                    <w:right w:w="15" w:type="dxa"/>
                  </w:tcMar>
                  <w:vAlign w:val="center"/>
                </w:tcPr>
                <w:p w14:paraId="11F9BAC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ІІ.</w:t>
                  </w:r>
                </w:p>
              </w:tc>
              <w:tc>
                <w:tcPr>
                  <w:tcW w:w="2492" w:type="dxa"/>
                  <w:tcMar>
                    <w:top w:w="15" w:type="dxa"/>
                    <w:left w:w="15" w:type="dxa"/>
                    <w:bottom w:w="15" w:type="dxa"/>
                    <w:right w:w="15" w:type="dxa"/>
                  </w:tcMar>
                  <w:vAlign w:val="center"/>
                </w:tcPr>
                <w:p w14:paraId="347E73A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Қызметтер:</w:t>
                  </w:r>
                </w:p>
              </w:tc>
              <w:tc>
                <w:tcPr>
                  <w:tcW w:w="1077" w:type="dxa"/>
                </w:tcPr>
                <w:p w14:paraId="72288D7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18C7CB00"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2A34590F" w14:textId="77777777" w:rsidTr="002D3834">
              <w:trPr>
                <w:trHeight w:val="30"/>
              </w:trPr>
              <w:tc>
                <w:tcPr>
                  <w:tcW w:w="510" w:type="dxa"/>
                  <w:tcMar>
                    <w:top w:w="15" w:type="dxa"/>
                    <w:left w:w="15" w:type="dxa"/>
                    <w:bottom w:w="15" w:type="dxa"/>
                    <w:right w:w="15" w:type="dxa"/>
                  </w:tcMar>
                  <w:vAlign w:val="center"/>
                </w:tcPr>
                <w:p w14:paraId="3DD76F4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1.</w:t>
                  </w:r>
                </w:p>
              </w:tc>
              <w:tc>
                <w:tcPr>
                  <w:tcW w:w="2492" w:type="dxa"/>
                  <w:tcMar>
                    <w:top w:w="15" w:type="dxa"/>
                    <w:left w:w="15" w:type="dxa"/>
                    <w:bottom w:w="15" w:type="dxa"/>
                    <w:right w:w="15" w:type="dxa"/>
                  </w:tcMar>
                  <w:vAlign w:val="center"/>
                </w:tcPr>
                <w:p w14:paraId="0CD5AF2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Мерзімді баспасөз басылымдарының қызметтері</w:t>
                  </w:r>
                </w:p>
              </w:tc>
              <w:tc>
                <w:tcPr>
                  <w:tcW w:w="1077" w:type="dxa"/>
                </w:tcPr>
                <w:p w14:paraId="7CADE86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6BA7557"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2464F0C4" w14:textId="77777777" w:rsidTr="002D3834">
              <w:trPr>
                <w:trHeight w:val="538"/>
              </w:trPr>
              <w:tc>
                <w:tcPr>
                  <w:tcW w:w="510" w:type="dxa"/>
                  <w:tcMar>
                    <w:top w:w="15" w:type="dxa"/>
                    <w:left w:w="15" w:type="dxa"/>
                    <w:bottom w:w="15" w:type="dxa"/>
                    <w:right w:w="15" w:type="dxa"/>
                  </w:tcMar>
                  <w:vAlign w:val="center"/>
                </w:tcPr>
                <w:p w14:paraId="35494EBF"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w:t>
                  </w:r>
                </w:p>
              </w:tc>
              <w:tc>
                <w:tcPr>
                  <w:tcW w:w="2492" w:type="dxa"/>
                  <w:tcMar>
                    <w:top w:w="15" w:type="dxa"/>
                    <w:left w:w="15" w:type="dxa"/>
                    <w:bottom w:w="15" w:type="dxa"/>
                    <w:right w:w="15" w:type="dxa"/>
                  </w:tcMar>
                  <w:vAlign w:val="center"/>
                </w:tcPr>
                <w:p w14:paraId="585EB50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Байланыс қызметтері</w:t>
                  </w:r>
                </w:p>
              </w:tc>
              <w:tc>
                <w:tcPr>
                  <w:tcW w:w="1077" w:type="dxa"/>
                </w:tcPr>
                <w:p w14:paraId="4452A30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1444DA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42ABDAD0" w14:textId="77777777" w:rsidTr="002D3834">
              <w:trPr>
                <w:trHeight w:val="538"/>
              </w:trPr>
              <w:tc>
                <w:tcPr>
                  <w:tcW w:w="510" w:type="dxa"/>
                  <w:tcMar>
                    <w:top w:w="15" w:type="dxa"/>
                    <w:left w:w="15" w:type="dxa"/>
                    <w:bottom w:w="15" w:type="dxa"/>
                    <w:right w:w="15" w:type="dxa"/>
                  </w:tcMar>
                  <w:vAlign w:val="center"/>
                </w:tcPr>
                <w:p w14:paraId="4F755FE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w:t>
                  </w:r>
                </w:p>
              </w:tc>
              <w:tc>
                <w:tcPr>
                  <w:tcW w:w="2492" w:type="dxa"/>
                  <w:tcMar>
                    <w:top w:w="15" w:type="dxa"/>
                    <w:left w:w="15" w:type="dxa"/>
                    <w:bottom w:w="15" w:type="dxa"/>
                    <w:right w:w="15" w:type="dxa"/>
                  </w:tcMar>
                  <w:vAlign w:val="center"/>
                </w:tcPr>
                <w:p w14:paraId="64ECEC72" w14:textId="77777777" w:rsidR="00060A26" w:rsidRPr="00C51A03" w:rsidRDefault="00060A26" w:rsidP="00060A26">
                  <w:pPr>
                    <w:spacing w:after="0" w:line="240" w:lineRule="auto"/>
                    <w:rPr>
                      <w:rFonts w:ascii="Times New Roman" w:hAnsi="Times New Roman" w:cs="Times New Roman"/>
                      <w:color w:val="000000"/>
                      <w:sz w:val="24"/>
                      <w:szCs w:val="24"/>
                      <w:lang w:val="kk-KZ"/>
                    </w:rPr>
                  </w:pPr>
                  <w:proofErr w:type="spellStart"/>
                  <w:r w:rsidRPr="00C51A03">
                    <w:rPr>
                      <w:rFonts w:ascii="Times New Roman" w:hAnsi="Times New Roman" w:cs="Times New Roman"/>
                      <w:color w:val="000000"/>
                      <w:sz w:val="24"/>
                      <w:szCs w:val="24"/>
                      <w:lang w:val="kk-KZ"/>
                    </w:rPr>
                    <w:t>Cым</w:t>
                  </w:r>
                  <w:proofErr w:type="spellEnd"/>
                  <w:r w:rsidRPr="00C51A03">
                    <w:rPr>
                      <w:rFonts w:ascii="Times New Roman" w:hAnsi="Times New Roman" w:cs="Times New Roman"/>
                      <w:color w:val="000000"/>
                      <w:sz w:val="24"/>
                      <w:szCs w:val="24"/>
                      <w:lang w:val="kk-KZ"/>
                    </w:rPr>
                    <w:t xml:space="preserve"> желілері арқылы тар жолақты интернетке қол жеткізуді ұсынуға бағытталған қызметтер</w:t>
                  </w:r>
                </w:p>
              </w:tc>
              <w:tc>
                <w:tcPr>
                  <w:tcW w:w="1077" w:type="dxa"/>
                </w:tcPr>
                <w:p w14:paraId="7037AED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233BA814"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9973ADC" w14:textId="77777777" w:rsidTr="002D3834">
              <w:trPr>
                <w:trHeight w:val="538"/>
              </w:trPr>
              <w:tc>
                <w:tcPr>
                  <w:tcW w:w="510" w:type="dxa"/>
                  <w:tcMar>
                    <w:top w:w="15" w:type="dxa"/>
                    <w:left w:w="15" w:type="dxa"/>
                    <w:bottom w:w="15" w:type="dxa"/>
                    <w:right w:w="15" w:type="dxa"/>
                  </w:tcMar>
                  <w:vAlign w:val="center"/>
                </w:tcPr>
                <w:p w14:paraId="55F6255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2.2.</w:t>
                  </w:r>
                </w:p>
              </w:tc>
              <w:tc>
                <w:tcPr>
                  <w:tcW w:w="2492" w:type="dxa"/>
                  <w:tcMar>
                    <w:top w:w="15" w:type="dxa"/>
                    <w:left w:w="15" w:type="dxa"/>
                    <w:bottom w:w="15" w:type="dxa"/>
                    <w:right w:w="15" w:type="dxa"/>
                  </w:tcMar>
                  <w:vAlign w:val="center"/>
                </w:tcPr>
                <w:p w14:paraId="5F037B4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Сымсыз желілер арқылы кең жолақты интернетке қол жеткізу бойынша қызметтер</w:t>
                  </w:r>
                </w:p>
              </w:tc>
              <w:tc>
                <w:tcPr>
                  <w:tcW w:w="1077" w:type="dxa"/>
                </w:tcPr>
                <w:p w14:paraId="239C6819"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425247B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73FE0B8B" w14:textId="77777777" w:rsidTr="002D3834">
              <w:trPr>
                <w:trHeight w:val="538"/>
              </w:trPr>
              <w:tc>
                <w:tcPr>
                  <w:tcW w:w="510" w:type="dxa"/>
                  <w:tcMar>
                    <w:top w:w="15" w:type="dxa"/>
                    <w:left w:w="15" w:type="dxa"/>
                    <w:bottom w:w="15" w:type="dxa"/>
                    <w:right w:w="15" w:type="dxa"/>
                  </w:tcMar>
                  <w:vAlign w:val="center"/>
                </w:tcPr>
                <w:p w14:paraId="69B9E6E8"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2.3.</w:t>
                  </w:r>
                </w:p>
              </w:tc>
              <w:tc>
                <w:tcPr>
                  <w:tcW w:w="2492" w:type="dxa"/>
                  <w:tcMar>
                    <w:top w:w="15" w:type="dxa"/>
                    <w:left w:w="15" w:type="dxa"/>
                    <w:bottom w:w="15" w:type="dxa"/>
                    <w:right w:w="15" w:type="dxa"/>
                  </w:tcMar>
                  <w:vAlign w:val="center"/>
                </w:tcPr>
                <w:p w14:paraId="1BDC3C1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Сымсыз желілер арқылы тар жолақты интернетке қол жеткізу бойынша қызметтер</w:t>
                  </w:r>
                </w:p>
              </w:tc>
              <w:tc>
                <w:tcPr>
                  <w:tcW w:w="1077" w:type="dxa"/>
                </w:tcPr>
                <w:p w14:paraId="6AF9B763"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8FD2EEE"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1B7A6EF8" w14:textId="77777777" w:rsidTr="002D3834">
              <w:trPr>
                <w:trHeight w:val="538"/>
              </w:trPr>
              <w:tc>
                <w:tcPr>
                  <w:tcW w:w="510" w:type="dxa"/>
                  <w:tcMar>
                    <w:top w:w="15" w:type="dxa"/>
                    <w:left w:w="15" w:type="dxa"/>
                    <w:bottom w:w="15" w:type="dxa"/>
                    <w:right w:w="15" w:type="dxa"/>
                  </w:tcMar>
                  <w:vAlign w:val="center"/>
                </w:tcPr>
                <w:p w14:paraId="740DBE5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lastRenderedPageBreak/>
                    <w:t>2.4.</w:t>
                  </w:r>
                </w:p>
              </w:tc>
              <w:tc>
                <w:tcPr>
                  <w:tcW w:w="2492" w:type="dxa"/>
                  <w:tcMar>
                    <w:top w:w="15" w:type="dxa"/>
                    <w:left w:w="15" w:type="dxa"/>
                    <w:bottom w:w="15" w:type="dxa"/>
                    <w:right w:w="15" w:type="dxa"/>
                  </w:tcMar>
                  <w:vAlign w:val="center"/>
                </w:tcPr>
                <w:p w14:paraId="4E4C10B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Сым желілері арқылы кең жолақты интернетке қол жеткізуді ұсынуға бағытталған қызметтер</w:t>
                  </w:r>
                </w:p>
              </w:tc>
              <w:tc>
                <w:tcPr>
                  <w:tcW w:w="1077" w:type="dxa"/>
                </w:tcPr>
                <w:p w14:paraId="5729C86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8F99FF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5F3C8758" w14:textId="77777777" w:rsidTr="002D3834">
              <w:trPr>
                <w:trHeight w:val="538"/>
              </w:trPr>
              <w:tc>
                <w:tcPr>
                  <w:tcW w:w="510" w:type="dxa"/>
                  <w:tcMar>
                    <w:top w:w="15" w:type="dxa"/>
                    <w:left w:w="15" w:type="dxa"/>
                    <w:bottom w:w="15" w:type="dxa"/>
                    <w:right w:w="15" w:type="dxa"/>
                  </w:tcMar>
                  <w:vAlign w:val="center"/>
                </w:tcPr>
                <w:p w14:paraId="42FFE86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2.5.</w:t>
                  </w:r>
                </w:p>
              </w:tc>
              <w:tc>
                <w:tcPr>
                  <w:tcW w:w="2492" w:type="dxa"/>
                  <w:tcMar>
                    <w:top w:w="15" w:type="dxa"/>
                    <w:left w:w="15" w:type="dxa"/>
                    <w:bottom w:w="15" w:type="dxa"/>
                    <w:right w:w="15" w:type="dxa"/>
                  </w:tcMar>
                  <w:vAlign w:val="center"/>
                </w:tcPr>
                <w:p w14:paraId="6E8375C1"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Жергілікті телефон байланысы қызметтері</w:t>
                  </w:r>
                </w:p>
              </w:tc>
              <w:tc>
                <w:tcPr>
                  <w:tcW w:w="1077" w:type="dxa"/>
                </w:tcPr>
                <w:p w14:paraId="4449721C"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50AB85E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7D322AD2" w14:textId="77777777" w:rsidTr="002D3834">
              <w:trPr>
                <w:trHeight w:val="538"/>
              </w:trPr>
              <w:tc>
                <w:tcPr>
                  <w:tcW w:w="510" w:type="dxa"/>
                  <w:tcMar>
                    <w:top w:w="15" w:type="dxa"/>
                    <w:left w:w="15" w:type="dxa"/>
                    <w:bottom w:w="15" w:type="dxa"/>
                    <w:right w:w="15" w:type="dxa"/>
                  </w:tcMar>
                  <w:vAlign w:val="center"/>
                </w:tcPr>
                <w:p w14:paraId="30211D0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2.6.</w:t>
                  </w:r>
                </w:p>
              </w:tc>
              <w:tc>
                <w:tcPr>
                  <w:tcW w:w="2492" w:type="dxa"/>
                  <w:tcMar>
                    <w:top w:w="15" w:type="dxa"/>
                    <w:left w:w="15" w:type="dxa"/>
                    <w:bottom w:w="15" w:type="dxa"/>
                    <w:right w:w="15" w:type="dxa"/>
                  </w:tcMar>
                  <w:vAlign w:val="center"/>
                </w:tcPr>
                <w:p w14:paraId="01644CA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Мобильді интернет қызметтері</w:t>
                  </w:r>
                </w:p>
              </w:tc>
              <w:tc>
                <w:tcPr>
                  <w:tcW w:w="1077" w:type="dxa"/>
                </w:tcPr>
                <w:p w14:paraId="7FDD365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47BD1F2"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D04901" w14:paraId="6654220A" w14:textId="77777777" w:rsidTr="002D3834">
              <w:trPr>
                <w:trHeight w:val="538"/>
              </w:trPr>
              <w:tc>
                <w:tcPr>
                  <w:tcW w:w="510" w:type="dxa"/>
                  <w:tcMar>
                    <w:top w:w="15" w:type="dxa"/>
                    <w:left w:w="15" w:type="dxa"/>
                    <w:bottom w:w="15" w:type="dxa"/>
                    <w:right w:w="15" w:type="dxa"/>
                  </w:tcMar>
                  <w:vAlign w:val="center"/>
                </w:tcPr>
                <w:p w14:paraId="08A1A87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2.7.</w:t>
                  </w:r>
                </w:p>
              </w:tc>
              <w:tc>
                <w:tcPr>
                  <w:tcW w:w="2492" w:type="dxa"/>
                  <w:tcMar>
                    <w:top w:w="15" w:type="dxa"/>
                    <w:left w:w="15" w:type="dxa"/>
                    <w:bottom w:w="15" w:type="dxa"/>
                    <w:right w:w="15" w:type="dxa"/>
                  </w:tcMar>
                  <w:vAlign w:val="center"/>
                </w:tcPr>
                <w:p w14:paraId="3CC784C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Тіркелген жергілікті, қалааралық, халықаралық телефон байланысы қызметтері</w:t>
                  </w:r>
                </w:p>
              </w:tc>
              <w:tc>
                <w:tcPr>
                  <w:tcW w:w="1077" w:type="dxa"/>
                </w:tcPr>
                <w:p w14:paraId="4D3D0FE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A97A2FA"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A898138" w14:textId="77777777" w:rsidTr="002D3834">
              <w:trPr>
                <w:trHeight w:val="538"/>
              </w:trPr>
              <w:tc>
                <w:tcPr>
                  <w:tcW w:w="510" w:type="dxa"/>
                  <w:tcMar>
                    <w:top w:w="15" w:type="dxa"/>
                    <w:left w:w="15" w:type="dxa"/>
                    <w:bottom w:w="15" w:type="dxa"/>
                    <w:right w:w="15" w:type="dxa"/>
                  </w:tcMar>
                  <w:vAlign w:val="center"/>
                </w:tcPr>
                <w:p w14:paraId="44AAD5F0"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2.8.</w:t>
                  </w:r>
                </w:p>
              </w:tc>
              <w:tc>
                <w:tcPr>
                  <w:tcW w:w="2492" w:type="dxa"/>
                  <w:tcMar>
                    <w:top w:w="15" w:type="dxa"/>
                    <w:left w:w="15" w:type="dxa"/>
                    <w:bottom w:w="15" w:type="dxa"/>
                    <w:right w:w="15" w:type="dxa"/>
                  </w:tcMar>
                  <w:vAlign w:val="center"/>
                </w:tcPr>
                <w:p w14:paraId="68DE3F23"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Ұялы байланыс қызметтері</w:t>
                  </w:r>
                </w:p>
              </w:tc>
              <w:tc>
                <w:tcPr>
                  <w:tcW w:w="1077" w:type="dxa"/>
                </w:tcPr>
                <w:p w14:paraId="3129119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0F94623D"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0EE3972" w14:textId="77777777" w:rsidTr="002D3834">
              <w:trPr>
                <w:trHeight w:val="538"/>
              </w:trPr>
              <w:tc>
                <w:tcPr>
                  <w:tcW w:w="510" w:type="dxa"/>
                  <w:tcMar>
                    <w:top w:w="15" w:type="dxa"/>
                    <w:left w:w="15" w:type="dxa"/>
                    <w:bottom w:w="15" w:type="dxa"/>
                    <w:right w:w="15" w:type="dxa"/>
                  </w:tcMar>
                  <w:vAlign w:val="center"/>
                </w:tcPr>
                <w:p w14:paraId="182F30FD"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2.9.</w:t>
                  </w:r>
                </w:p>
              </w:tc>
              <w:tc>
                <w:tcPr>
                  <w:tcW w:w="2492" w:type="dxa"/>
                  <w:tcMar>
                    <w:top w:w="15" w:type="dxa"/>
                    <w:left w:w="15" w:type="dxa"/>
                    <w:bottom w:w="15" w:type="dxa"/>
                    <w:right w:w="15" w:type="dxa"/>
                  </w:tcMar>
                  <w:vAlign w:val="center"/>
                </w:tcPr>
                <w:p w14:paraId="6577261C"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Виртуалды карта мен корпоративтік шот ұсыну арқылы IP-телефония қызметтері</w:t>
                  </w:r>
                </w:p>
              </w:tc>
              <w:tc>
                <w:tcPr>
                  <w:tcW w:w="1077" w:type="dxa"/>
                </w:tcPr>
                <w:p w14:paraId="26FDF5F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77D1A68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4AA29FB5" w14:textId="77777777" w:rsidTr="002D3834">
              <w:trPr>
                <w:trHeight w:val="538"/>
              </w:trPr>
              <w:tc>
                <w:tcPr>
                  <w:tcW w:w="510" w:type="dxa"/>
                  <w:tcMar>
                    <w:top w:w="15" w:type="dxa"/>
                    <w:left w:w="15" w:type="dxa"/>
                    <w:bottom w:w="15" w:type="dxa"/>
                    <w:right w:w="15" w:type="dxa"/>
                  </w:tcMar>
                  <w:vAlign w:val="center"/>
                </w:tcPr>
                <w:p w14:paraId="0E1EB172"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2.10.</w:t>
                  </w:r>
                </w:p>
              </w:tc>
              <w:tc>
                <w:tcPr>
                  <w:tcW w:w="2492" w:type="dxa"/>
                  <w:tcMar>
                    <w:top w:w="15" w:type="dxa"/>
                    <w:left w:w="15" w:type="dxa"/>
                    <w:bottom w:w="15" w:type="dxa"/>
                    <w:right w:w="15" w:type="dxa"/>
                  </w:tcMar>
                  <w:vAlign w:val="center"/>
                </w:tcPr>
                <w:p w14:paraId="4A8A0C8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Жер станциясының спутниктік байланыс қызметтері</w:t>
                  </w:r>
                </w:p>
              </w:tc>
              <w:tc>
                <w:tcPr>
                  <w:tcW w:w="1077" w:type="dxa"/>
                </w:tcPr>
                <w:p w14:paraId="2D0F4DAB"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F235C8F"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060A26" w:rsidRPr="00C51A03" w14:paraId="2442B417" w14:textId="77777777" w:rsidTr="002D3834">
              <w:trPr>
                <w:trHeight w:val="538"/>
              </w:trPr>
              <w:tc>
                <w:tcPr>
                  <w:tcW w:w="510" w:type="dxa"/>
                  <w:tcMar>
                    <w:top w:w="15" w:type="dxa"/>
                    <w:left w:w="15" w:type="dxa"/>
                    <w:bottom w:w="15" w:type="dxa"/>
                    <w:right w:w="15" w:type="dxa"/>
                  </w:tcMar>
                  <w:vAlign w:val="center"/>
                </w:tcPr>
                <w:p w14:paraId="5BD5C0B6"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2.11.</w:t>
                  </w:r>
                </w:p>
              </w:tc>
              <w:tc>
                <w:tcPr>
                  <w:tcW w:w="2492" w:type="dxa"/>
                  <w:tcMar>
                    <w:top w:w="15" w:type="dxa"/>
                    <w:left w:w="15" w:type="dxa"/>
                    <w:bottom w:w="15" w:type="dxa"/>
                    <w:right w:w="15" w:type="dxa"/>
                  </w:tcMar>
                  <w:vAlign w:val="center"/>
                </w:tcPr>
                <w:p w14:paraId="324EFDC7"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Спутниктік жылжымалы байланыс қызметтері</w:t>
                  </w:r>
                </w:p>
              </w:tc>
              <w:tc>
                <w:tcPr>
                  <w:tcW w:w="1077" w:type="dxa"/>
                </w:tcPr>
                <w:p w14:paraId="1B6A9835"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635DE5B8"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r w:rsidR="00DC75BD" w:rsidRPr="00D04901" w14:paraId="333725D6" w14:textId="77777777" w:rsidTr="002D3834">
              <w:trPr>
                <w:trHeight w:val="538"/>
              </w:trPr>
              <w:tc>
                <w:tcPr>
                  <w:tcW w:w="510" w:type="dxa"/>
                  <w:tcMar>
                    <w:top w:w="15" w:type="dxa"/>
                    <w:left w:w="15" w:type="dxa"/>
                    <w:bottom w:w="15" w:type="dxa"/>
                    <w:right w:w="15" w:type="dxa"/>
                  </w:tcMar>
                  <w:vAlign w:val="center"/>
                </w:tcPr>
                <w:p w14:paraId="7A4E8094" w14:textId="5CE864DB" w:rsidR="00DC75BD" w:rsidRPr="00DC75BD" w:rsidRDefault="00DC75BD" w:rsidP="00DC75BD">
                  <w:pPr>
                    <w:spacing w:after="0" w:line="240" w:lineRule="auto"/>
                    <w:rPr>
                      <w:rFonts w:ascii="Times New Roman" w:hAnsi="Times New Roman" w:cs="Times New Roman"/>
                      <w:b/>
                      <w:bCs/>
                      <w:color w:val="000000"/>
                      <w:sz w:val="24"/>
                      <w:szCs w:val="24"/>
                      <w:lang w:val="kk-KZ"/>
                    </w:rPr>
                  </w:pPr>
                  <w:r w:rsidRPr="00DC75BD">
                    <w:rPr>
                      <w:rFonts w:ascii="Times New Roman" w:eastAsia="Times New Roman" w:hAnsi="Times New Roman" w:cs="Times New Roman"/>
                      <w:b/>
                      <w:bCs/>
                      <w:color w:val="000000"/>
                      <w:sz w:val="24"/>
                      <w:szCs w:val="24"/>
                      <w:lang w:val="kk-KZ" w:eastAsia="ru-RU"/>
                    </w:rPr>
                    <w:t>2.12</w:t>
                  </w:r>
                </w:p>
              </w:tc>
              <w:tc>
                <w:tcPr>
                  <w:tcW w:w="2492" w:type="dxa"/>
                  <w:tcMar>
                    <w:top w:w="15" w:type="dxa"/>
                    <w:left w:w="15" w:type="dxa"/>
                    <w:bottom w:w="15" w:type="dxa"/>
                    <w:right w:w="15" w:type="dxa"/>
                  </w:tcMar>
                  <w:vAlign w:val="center"/>
                </w:tcPr>
                <w:p w14:paraId="30A7AE32" w14:textId="2C1F0210" w:rsidR="00DC75BD" w:rsidRPr="00DC75BD" w:rsidRDefault="00DC75BD" w:rsidP="00DC75BD">
                  <w:pPr>
                    <w:spacing w:after="0" w:line="240" w:lineRule="auto"/>
                    <w:rPr>
                      <w:rFonts w:ascii="Times New Roman" w:hAnsi="Times New Roman" w:cs="Times New Roman"/>
                      <w:b/>
                      <w:bCs/>
                      <w:color w:val="000000"/>
                      <w:sz w:val="24"/>
                      <w:szCs w:val="24"/>
                      <w:lang w:val="kk-KZ"/>
                    </w:rPr>
                  </w:pPr>
                  <w:r w:rsidRPr="00DC75BD">
                    <w:rPr>
                      <w:rFonts w:ascii="Times New Roman" w:eastAsia="Times New Roman" w:hAnsi="Times New Roman" w:cs="Times New Roman"/>
                      <w:b/>
                      <w:bCs/>
                      <w:color w:val="000000"/>
                      <w:sz w:val="24"/>
                      <w:szCs w:val="24"/>
                      <w:lang w:val="kk-KZ"/>
                    </w:rPr>
                    <w:t xml:space="preserve">Авторлық құқық және (немесе) сабақтас құқық объектілерін жалпы жұрттың назарына </w:t>
                  </w:r>
                  <w:proofErr w:type="spellStart"/>
                  <w:r w:rsidRPr="00DC75BD">
                    <w:rPr>
                      <w:rFonts w:ascii="Times New Roman" w:eastAsia="Times New Roman" w:hAnsi="Times New Roman" w:cs="Times New Roman"/>
                      <w:b/>
                      <w:bCs/>
                      <w:color w:val="000000"/>
                      <w:sz w:val="24"/>
                      <w:szCs w:val="24"/>
                      <w:lang w:val="kk-KZ"/>
                    </w:rPr>
                    <w:t>кәбіл</w:t>
                  </w:r>
                  <w:proofErr w:type="spellEnd"/>
                  <w:r w:rsidRPr="00DC75BD">
                    <w:rPr>
                      <w:rFonts w:ascii="Times New Roman" w:eastAsia="Times New Roman" w:hAnsi="Times New Roman" w:cs="Times New Roman"/>
                      <w:b/>
                      <w:bCs/>
                      <w:color w:val="000000"/>
                      <w:sz w:val="24"/>
                      <w:szCs w:val="24"/>
                      <w:lang w:val="kk-KZ"/>
                    </w:rPr>
                    <w:t xml:space="preserve"> бойынша хабарлау немесе эфирде беру құқығын беруге арналған қызметтер</w:t>
                  </w:r>
                </w:p>
              </w:tc>
              <w:tc>
                <w:tcPr>
                  <w:tcW w:w="1077" w:type="dxa"/>
                </w:tcPr>
                <w:p w14:paraId="2BD27487" w14:textId="77777777" w:rsidR="00DC75BD" w:rsidRPr="00C51A03" w:rsidRDefault="00DC75BD" w:rsidP="00DC75BD">
                  <w:pPr>
                    <w:spacing w:after="0" w:line="240" w:lineRule="auto"/>
                    <w:rPr>
                      <w:rFonts w:ascii="Times New Roman" w:hAnsi="Times New Roman" w:cs="Times New Roman"/>
                      <w:color w:val="000000"/>
                      <w:sz w:val="24"/>
                      <w:szCs w:val="24"/>
                      <w:lang w:val="kk-KZ"/>
                    </w:rPr>
                  </w:pPr>
                </w:p>
              </w:tc>
              <w:tc>
                <w:tcPr>
                  <w:tcW w:w="988" w:type="dxa"/>
                </w:tcPr>
                <w:p w14:paraId="43CD3A02" w14:textId="77777777" w:rsidR="00DC75BD" w:rsidRPr="00C51A03" w:rsidRDefault="00DC75BD" w:rsidP="00DC75BD">
                  <w:pPr>
                    <w:spacing w:after="0" w:line="240" w:lineRule="auto"/>
                    <w:rPr>
                      <w:rFonts w:ascii="Times New Roman" w:hAnsi="Times New Roman" w:cs="Times New Roman"/>
                      <w:color w:val="000000"/>
                      <w:sz w:val="24"/>
                      <w:szCs w:val="24"/>
                      <w:lang w:val="kk-KZ"/>
                    </w:rPr>
                  </w:pPr>
                </w:p>
              </w:tc>
            </w:tr>
            <w:tr w:rsidR="00060A26" w:rsidRPr="00D04901" w14:paraId="0636990C" w14:textId="77777777" w:rsidTr="002D3834">
              <w:trPr>
                <w:trHeight w:val="538"/>
              </w:trPr>
              <w:tc>
                <w:tcPr>
                  <w:tcW w:w="510" w:type="dxa"/>
                  <w:tcMar>
                    <w:top w:w="15" w:type="dxa"/>
                    <w:left w:w="15" w:type="dxa"/>
                    <w:bottom w:w="15" w:type="dxa"/>
                    <w:right w:w="15" w:type="dxa"/>
                  </w:tcMar>
                  <w:vAlign w:val="center"/>
                </w:tcPr>
                <w:p w14:paraId="2E038D94"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lastRenderedPageBreak/>
                    <w:t>3.</w:t>
                  </w:r>
                </w:p>
              </w:tc>
              <w:tc>
                <w:tcPr>
                  <w:tcW w:w="2492" w:type="dxa"/>
                  <w:tcMar>
                    <w:top w:w="15" w:type="dxa"/>
                    <w:left w:w="15" w:type="dxa"/>
                    <w:bottom w:w="15" w:type="dxa"/>
                    <w:right w:w="15" w:type="dxa"/>
                  </w:tcMar>
                  <w:vAlign w:val="center"/>
                </w:tcPr>
                <w:p w14:paraId="595B3B95" w14:textId="77777777" w:rsidR="00060A26" w:rsidRPr="00C51A03" w:rsidRDefault="00060A26" w:rsidP="00060A26">
                  <w:pPr>
                    <w:spacing w:after="0" w:line="240" w:lineRule="auto"/>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 xml:space="preserve">Білім беру ұйымдарындағы </w:t>
                  </w:r>
                  <w:proofErr w:type="spellStart"/>
                  <w:r w:rsidRPr="00C51A03">
                    <w:rPr>
                      <w:rFonts w:ascii="Times New Roman" w:hAnsi="Times New Roman" w:cs="Times New Roman"/>
                      <w:color w:val="000000"/>
                      <w:sz w:val="24"/>
                      <w:szCs w:val="24"/>
                      <w:lang w:val="kk-KZ"/>
                    </w:rPr>
                    <w:t>қүзет</w:t>
                  </w:r>
                  <w:proofErr w:type="spellEnd"/>
                  <w:r w:rsidRPr="00C51A03">
                    <w:rPr>
                      <w:rFonts w:ascii="Times New Roman" w:hAnsi="Times New Roman" w:cs="Times New Roman"/>
                      <w:color w:val="000000"/>
                      <w:sz w:val="24"/>
                      <w:szCs w:val="24"/>
                      <w:lang w:val="kk-KZ"/>
                    </w:rPr>
                    <w:t xml:space="preserve"> қызметтері</w:t>
                  </w:r>
                </w:p>
              </w:tc>
              <w:tc>
                <w:tcPr>
                  <w:tcW w:w="1077" w:type="dxa"/>
                </w:tcPr>
                <w:p w14:paraId="1C09B4A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c>
                <w:tcPr>
                  <w:tcW w:w="988" w:type="dxa"/>
                </w:tcPr>
                <w:p w14:paraId="3B63FEE6" w14:textId="77777777" w:rsidR="00060A26" w:rsidRPr="00C51A03" w:rsidRDefault="00060A26" w:rsidP="00060A26">
                  <w:pPr>
                    <w:spacing w:after="0" w:line="240" w:lineRule="auto"/>
                    <w:rPr>
                      <w:rFonts w:ascii="Times New Roman" w:hAnsi="Times New Roman" w:cs="Times New Roman"/>
                      <w:color w:val="000000"/>
                      <w:sz w:val="24"/>
                      <w:szCs w:val="24"/>
                      <w:lang w:val="kk-KZ"/>
                    </w:rPr>
                  </w:pPr>
                </w:p>
              </w:tc>
            </w:tr>
          </w:tbl>
          <w:p w14:paraId="1F1440F1" w14:textId="77777777" w:rsidR="00060A26" w:rsidRPr="00C51A03" w:rsidRDefault="00060A26" w:rsidP="00060A26">
            <w:pPr>
              <w:pStyle w:val="3"/>
              <w:spacing w:before="0" w:beforeAutospacing="0" w:after="0" w:afterAutospacing="0"/>
              <w:ind w:left="27" w:firstLine="284"/>
              <w:jc w:val="both"/>
              <w:outlineLvl w:val="2"/>
              <w:rPr>
                <w:color w:val="000000"/>
                <w:sz w:val="24"/>
                <w:szCs w:val="24"/>
                <w:lang w:val="kk-KZ"/>
              </w:rPr>
            </w:pPr>
          </w:p>
        </w:tc>
        <w:tc>
          <w:tcPr>
            <w:tcW w:w="3260" w:type="dxa"/>
            <w:shd w:val="clear" w:color="auto" w:fill="auto"/>
          </w:tcPr>
          <w:p w14:paraId="670C1C0A" w14:textId="34147BB2" w:rsidR="00060A26" w:rsidRPr="00C51A03" w:rsidRDefault="00F37676" w:rsidP="00060A26">
            <w:pPr>
              <w:ind w:firstLine="320"/>
              <w:jc w:val="both"/>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sz w:val="24"/>
                <w:szCs w:val="24"/>
                <w:lang w:val="kk-KZ" w:eastAsia="ru-RU"/>
              </w:rPr>
              <w:lastRenderedPageBreak/>
              <w:t xml:space="preserve">Қазақстан Республикасы </w:t>
            </w:r>
            <w:r w:rsidR="00060A26" w:rsidRPr="00C51A03">
              <w:rPr>
                <w:rFonts w:ascii="Times New Roman" w:eastAsia="Times New Roman" w:hAnsi="Times New Roman" w:cs="Times New Roman"/>
                <w:sz w:val="24"/>
                <w:szCs w:val="24"/>
                <w:lang w:val="kk-KZ" w:eastAsia="ru-RU"/>
              </w:rPr>
              <w:t xml:space="preserve">Әділет министрлігінің 2025 жылғы 5 қарашадағы </w:t>
            </w:r>
            <w:r w:rsidR="00060A26" w:rsidRPr="00C51A03">
              <w:rPr>
                <w:rFonts w:ascii="Times New Roman" w:eastAsia="Times New Roman" w:hAnsi="Times New Roman" w:cs="Times New Roman"/>
                <w:sz w:val="24"/>
                <w:szCs w:val="24"/>
                <w:lang w:val="kk-KZ" w:eastAsia="ru-RU"/>
              </w:rPr>
              <w:br/>
            </w:r>
            <w:r w:rsidR="00060A26" w:rsidRPr="00C51A03">
              <w:rPr>
                <w:rFonts w:ascii="Times New Roman" w:hAnsi="Times New Roman" w:cs="Times New Roman"/>
                <w:sz w:val="24"/>
                <w:szCs w:val="24"/>
                <w:lang w:val="kk-KZ"/>
              </w:rPr>
              <w:t>№ 1-3-10/4094-И ұсынысына сәйкес,</w:t>
            </w:r>
            <w:r w:rsidR="00060A26" w:rsidRPr="00C51A03">
              <w:rPr>
                <w:rFonts w:ascii="Times New Roman" w:eastAsia="Times New Roman" w:hAnsi="Times New Roman" w:cs="Times New Roman"/>
                <w:sz w:val="24"/>
                <w:szCs w:val="24"/>
                <w:lang w:val="kk-KZ" w:eastAsia="ru-RU"/>
              </w:rPr>
              <w:t xml:space="preserve"> авторлық сыйақыны төлеу қызметтерінің ерекшелігін ескере отырып, үлгілік конкурстық құжаттамаға сәйкес мемлекеттік сатып алуы жүзеге асырылатын тауарлар, жұмыстар мен көрсетілетін қызметтер тізімін толықтыру ұсынылады.</w:t>
            </w:r>
          </w:p>
        </w:tc>
      </w:tr>
      <w:tr w:rsidR="008D3D68" w:rsidRPr="00D04901" w14:paraId="651A58A8" w14:textId="77777777" w:rsidTr="002D3834">
        <w:trPr>
          <w:trHeight w:val="580"/>
        </w:trPr>
        <w:tc>
          <w:tcPr>
            <w:tcW w:w="15451" w:type="dxa"/>
            <w:gridSpan w:val="5"/>
            <w:shd w:val="clear" w:color="auto" w:fill="auto"/>
          </w:tcPr>
          <w:p w14:paraId="2282EACB" w14:textId="77777777" w:rsidR="008D3D68" w:rsidRPr="00C51A03" w:rsidRDefault="008D3D68" w:rsidP="008D3D68">
            <w:pPr>
              <w:jc w:val="center"/>
              <w:rPr>
                <w:rFonts w:ascii="Times New Roman" w:eastAsia="Times New Roman" w:hAnsi="Times New Roman" w:cs="Times New Roman"/>
                <w:b/>
                <w:bCs/>
                <w:color w:val="000000"/>
                <w:sz w:val="24"/>
                <w:szCs w:val="24"/>
                <w:lang w:val="kk-KZ"/>
              </w:rPr>
            </w:pPr>
            <w:r w:rsidRPr="00C51A03">
              <w:rPr>
                <w:rFonts w:ascii="Times New Roman" w:eastAsia="Times New Roman" w:hAnsi="Times New Roman" w:cs="Times New Roman"/>
                <w:b/>
                <w:color w:val="000000"/>
                <w:sz w:val="24"/>
                <w:szCs w:val="24"/>
                <w:lang w:val="kk-KZ"/>
              </w:rPr>
              <w:lastRenderedPageBreak/>
              <w:t>«</w:t>
            </w:r>
            <w:r w:rsidRPr="00C51A03">
              <w:rPr>
                <w:rFonts w:ascii="Times New Roman" w:eastAsia="Times New Roman" w:hAnsi="Times New Roman" w:cs="Times New Roman"/>
                <w:b/>
                <w:bCs/>
                <w:color w:val="000000"/>
                <w:sz w:val="24"/>
                <w:szCs w:val="24"/>
                <w:lang w:val="kk-KZ"/>
              </w:rPr>
              <w:t>Мемлекеттік сатып алуды жүзеге асыру қағидаларын бекіту туралы</w:t>
            </w:r>
            <w:r w:rsidRPr="00C51A03">
              <w:rPr>
                <w:rFonts w:ascii="Times New Roman" w:eastAsia="Times New Roman" w:hAnsi="Times New Roman" w:cs="Times New Roman"/>
                <w:b/>
                <w:color w:val="000000"/>
                <w:sz w:val="24"/>
                <w:szCs w:val="24"/>
                <w:lang w:val="kk-KZ"/>
              </w:rPr>
              <w:t>»</w:t>
            </w:r>
          </w:p>
          <w:p w14:paraId="24F4F9A8" w14:textId="13762CEA" w:rsidR="008D3D68" w:rsidRPr="00C51A03" w:rsidRDefault="008D3D68" w:rsidP="008D3D68">
            <w:pPr>
              <w:ind w:firstLine="320"/>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b/>
                <w:color w:val="000000"/>
                <w:sz w:val="24"/>
                <w:szCs w:val="24"/>
                <w:lang w:val="kk-KZ"/>
              </w:rPr>
              <w:t>Қазақстан Республикасы Қаржы министрінің 2024 жылғы 9 қазандағы № 687 бұйрығы</w:t>
            </w:r>
          </w:p>
        </w:tc>
      </w:tr>
      <w:tr w:rsidR="008D3D68" w:rsidRPr="00D04901" w14:paraId="399A2CAA" w14:textId="77777777" w:rsidTr="00060A26">
        <w:trPr>
          <w:trHeight w:val="272"/>
        </w:trPr>
        <w:tc>
          <w:tcPr>
            <w:tcW w:w="15451" w:type="dxa"/>
            <w:gridSpan w:val="5"/>
            <w:shd w:val="clear" w:color="auto" w:fill="auto"/>
          </w:tcPr>
          <w:p w14:paraId="58FB3E84" w14:textId="37A5C534" w:rsidR="008D3D68" w:rsidRPr="00C51A03" w:rsidRDefault="008D3D68" w:rsidP="008D3D68">
            <w:pPr>
              <w:ind w:firstLine="320"/>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b/>
                <w:bCs/>
                <w:color w:val="000000"/>
                <w:sz w:val="24"/>
                <w:szCs w:val="24"/>
                <w:lang w:val="kk-KZ"/>
              </w:rPr>
              <w:t>Мемлекеттік сатып алуды жүзеге асыру қағидалары</w:t>
            </w:r>
          </w:p>
        </w:tc>
      </w:tr>
      <w:tr w:rsidR="008D3D68" w:rsidRPr="00D04901" w14:paraId="0500E947" w14:textId="77777777" w:rsidTr="00E965CE">
        <w:trPr>
          <w:trHeight w:val="580"/>
        </w:trPr>
        <w:tc>
          <w:tcPr>
            <w:tcW w:w="605" w:type="dxa"/>
            <w:shd w:val="clear" w:color="auto" w:fill="auto"/>
          </w:tcPr>
          <w:p w14:paraId="224516C7" w14:textId="77777777" w:rsidR="008D3D68" w:rsidRPr="00C51A03" w:rsidRDefault="008D3D68" w:rsidP="008D3D68">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4F878FAF" w14:textId="2D38E09A" w:rsidR="008D3D68" w:rsidRPr="00C51A03" w:rsidRDefault="008D3D68" w:rsidP="008D3D68">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89-1-тарма</w:t>
            </w:r>
            <w:r w:rsidR="00D04901">
              <w:rPr>
                <w:rFonts w:ascii="Times New Roman" w:hAnsi="Times New Roman" w:cs="Times New Roman"/>
                <w:sz w:val="24"/>
                <w:szCs w:val="24"/>
                <w:lang w:val="kk-KZ"/>
              </w:rPr>
              <w:t>қ</w:t>
            </w:r>
          </w:p>
        </w:tc>
        <w:tc>
          <w:tcPr>
            <w:tcW w:w="5244" w:type="dxa"/>
            <w:shd w:val="clear" w:color="auto" w:fill="auto"/>
          </w:tcPr>
          <w:p w14:paraId="1E9FF9AE" w14:textId="4425FA58" w:rsidR="008D3D68" w:rsidRPr="00C51A03" w:rsidRDefault="008D3D68" w:rsidP="008D3D68">
            <w:pPr>
              <w:pStyle w:val="3"/>
              <w:spacing w:before="0" w:beforeAutospacing="0" w:after="0" w:afterAutospacing="0"/>
              <w:ind w:firstLine="321"/>
              <w:outlineLvl w:val="2"/>
              <w:rPr>
                <w:sz w:val="24"/>
                <w:szCs w:val="24"/>
                <w:lang w:val="kk-KZ"/>
              </w:rPr>
            </w:pPr>
            <w:r w:rsidRPr="00C51A03">
              <w:rPr>
                <w:sz w:val="24"/>
                <w:szCs w:val="24"/>
                <w:lang w:val="kk-KZ"/>
              </w:rPr>
              <w:t>89-1. Жоқ</w:t>
            </w:r>
          </w:p>
        </w:tc>
        <w:tc>
          <w:tcPr>
            <w:tcW w:w="5245" w:type="dxa"/>
            <w:shd w:val="clear" w:color="auto" w:fill="auto"/>
          </w:tcPr>
          <w:p w14:paraId="7A3A3829" w14:textId="32ECAEA0" w:rsidR="008D3D68" w:rsidRPr="00C51A03" w:rsidRDefault="008D3D68" w:rsidP="008D3D68">
            <w:pPr>
              <w:pStyle w:val="3"/>
              <w:spacing w:before="0" w:beforeAutospacing="0" w:after="0" w:afterAutospacing="0"/>
              <w:ind w:left="27" w:firstLine="284"/>
              <w:jc w:val="both"/>
              <w:outlineLvl w:val="2"/>
              <w:rPr>
                <w:b w:val="0"/>
                <w:bCs w:val="0"/>
                <w:sz w:val="24"/>
                <w:szCs w:val="24"/>
                <w:highlight w:val="yellow"/>
                <w:lang w:val="kk-KZ"/>
              </w:rPr>
            </w:pPr>
            <w:r w:rsidRPr="00C51A03">
              <w:rPr>
                <w:color w:val="000000"/>
                <w:sz w:val="24"/>
                <w:szCs w:val="24"/>
                <w:lang w:val="kk-KZ"/>
              </w:rPr>
              <w:t xml:space="preserve">89-1. Қазақстан Республикасының Азаматтық кодексіне және «Авторлық құқық және сабақтас құқықтар туралы» Қазақстан Республикасының Заңына сәйкес авторлық құқық және (немесе) сабақтас құқық объектілерін жалпы жұрттың назарына </w:t>
            </w:r>
            <w:proofErr w:type="spellStart"/>
            <w:r w:rsidRPr="00C51A03">
              <w:rPr>
                <w:color w:val="000000"/>
                <w:sz w:val="24"/>
                <w:szCs w:val="24"/>
                <w:lang w:val="kk-KZ"/>
              </w:rPr>
              <w:t>кәбіл</w:t>
            </w:r>
            <w:proofErr w:type="spellEnd"/>
            <w:r w:rsidRPr="00C51A03">
              <w:rPr>
                <w:color w:val="000000"/>
                <w:sz w:val="24"/>
                <w:szCs w:val="24"/>
                <w:lang w:val="kk-KZ"/>
              </w:rPr>
              <w:t xml:space="preserve"> бойынша хабарлау немесе эфирде беру құқығын беру қызметтері бойынша конкур</w:t>
            </w:r>
            <w:r w:rsidR="009325FA">
              <w:rPr>
                <w:color w:val="000000"/>
                <w:sz w:val="24"/>
                <w:szCs w:val="24"/>
                <w:lang w:val="kk-KZ"/>
              </w:rPr>
              <w:t>с</w:t>
            </w:r>
            <w:r w:rsidRPr="00C51A03">
              <w:rPr>
                <w:color w:val="000000"/>
                <w:sz w:val="24"/>
                <w:szCs w:val="24"/>
                <w:lang w:val="kk-KZ"/>
              </w:rPr>
              <w:t xml:space="preserve">қа қатысуға арналған әлеуетті жеткізушінің (құқықтарды ұжымдық басқарудың аккредиттелген ұйымының) </w:t>
            </w:r>
            <w:proofErr w:type="spellStart"/>
            <w:r w:rsidRPr="00C51A03">
              <w:rPr>
                <w:color w:val="000000"/>
                <w:sz w:val="24"/>
                <w:szCs w:val="24"/>
                <w:lang w:val="kk-KZ"/>
              </w:rPr>
              <w:t>өтінім</w:t>
            </w:r>
            <w:proofErr w:type="spellEnd"/>
            <w:r w:rsidRPr="00C51A03">
              <w:rPr>
                <w:color w:val="000000"/>
                <w:sz w:val="24"/>
                <w:szCs w:val="24"/>
                <w:lang w:val="kk-KZ"/>
              </w:rPr>
              <w:t xml:space="preserve"> бағасы, егер ол Қазақстан Республикасы Әділет министрінің 2023 жылғы 22 маусымдағы № 400 «Өнімдерді пайдаланудың жекелеген түрлері үшін авторлық сыйақының ең төменгі ставкаларын бекіту туралы» және № 401 «Орындаушылар мен фонограмма өндірушілеріне сыйақының ең төменгі ставкаларын бекіту туралы» бұйрықтарына сәйкес белгіленетін </w:t>
            </w:r>
            <w:proofErr w:type="spellStart"/>
            <w:r w:rsidRPr="00C51A03">
              <w:rPr>
                <w:color w:val="000000"/>
                <w:sz w:val="24"/>
                <w:szCs w:val="24"/>
                <w:lang w:val="kk-KZ"/>
              </w:rPr>
              <w:t>ставкалардан</w:t>
            </w:r>
            <w:proofErr w:type="spellEnd"/>
            <w:r w:rsidRPr="00C51A03">
              <w:rPr>
                <w:color w:val="000000"/>
                <w:sz w:val="24"/>
                <w:szCs w:val="24"/>
                <w:lang w:val="kk-KZ"/>
              </w:rPr>
              <w:t xml:space="preserve"> төмен болған жағдайда, демпингтік баға болып танылады (нормативтік құқықтық актілердің мемлекеттік тіркеу тізілімінде тиісінше № 32874 және № 32873 болып тіркелген).</w:t>
            </w:r>
          </w:p>
        </w:tc>
        <w:tc>
          <w:tcPr>
            <w:tcW w:w="3260" w:type="dxa"/>
            <w:shd w:val="clear" w:color="auto" w:fill="auto"/>
          </w:tcPr>
          <w:p w14:paraId="268986B1" w14:textId="1D07D33E" w:rsidR="008D3D68" w:rsidRPr="00C51A03" w:rsidRDefault="008D3D68" w:rsidP="008D3D68">
            <w:pPr>
              <w:ind w:firstLine="320"/>
              <w:jc w:val="both"/>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Осы норманы енгізу авторлық құқықтарды ұжымдық басқару ұйымдары (өкілдері) болып табылатын жеткізушілер тарапынан құқықтарды пайдалану құқығын беру және авторлық сыйақыны төлеу қызметтеріне демпингтік бағаларды белгілеу жағдайларын болдырмау мақсатында ұсынылады. Осы норма қабылданған жағдайда туындылардың құқық иеленушілері авторлық сыйақыны толық көлемде алатын болады.</w:t>
            </w:r>
          </w:p>
        </w:tc>
      </w:tr>
      <w:tr w:rsidR="00C51A03" w:rsidRPr="00D04901" w14:paraId="0A234522" w14:textId="77777777" w:rsidTr="00A22225">
        <w:trPr>
          <w:trHeight w:val="2423"/>
        </w:trPr>
        <w:tc>
          <w:tcPr>
            <w:tcW w:w="605" w:type="dxa"/>
            <w:shd w:val="clear" w:color="auto" w:fill="auto"/>
          </w:tcPr>
          <w:p w14:paraId="41F0120D" w14:textId="77777777" w:rsidR="00C51A03" w:rsidRPr="00C51A03" w:rsidRDefault="00C51A03" w:rsidP="00C51A03">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31F15511" w14:textId="73F80638" w:rsidR="00C51A03" w:rsidRPr="00C51A03" w:rsidRDefault="00C51A03" w:rsidP="00C51A03">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580-тарма</w:t>
            </w:r>
            <w:r w:rsidR="00D04901">
              <w:rPr>
                <w:rFonts w:ascii="Times New Roman" w:hAnsi="Times New Roman" w:cs="Times New Roman"/>
                <w:sz w:val="24"/>
                <w:szCs w:val="24"/>
                <w:lang w:val="kk-KZ"/>
              </w:rPr>
              <w:t>қтың</w:t>
            </w:r>
            <w:r w:rsidRPr="00C51A03">
              <w:rPr>
                <w:rFonts w:ascii="Times New Roman" w:hAnsi="Times New Roman" w:cs="Times New Roman"/>
                <w:sz w:val="24"/>
                <w:szCs w:val="24"/>
                <w:lang w:val="kk-KZ"/>
              </w:rPr>
              <w:t xml:space="preserve"> 2) тармақшасы</w:t>
            </w:r>
          </w:p>
        </w:tc>
        <w:tc>
          <w:tcPr>
            <w:tcW w:w="5244" w:type="dxa"/>
            <w:shd w:val="clear" w:color="auto" w:fill="auto"/>
          </w:tcPr>
          <w:p w14:paraId="12593D94" w14:textId="2321CD02" w:rsidR="00C51A03" w:rsidRPr="00C51A03" w:rsidRDefault="00C51A03" w:rsidP="00C51A03">
            <w:pPr>
              <w:pStyle w:val="3"/>
              <w:spacing w:before="0" w:beforeAutospacing="0" w:after="0" w:afterAutospacing="0"/>
              <w:ind w:firstLine="321"/>
              <w:jc w:val="both"/>
              <w:outlineLvl w:val="2"/>
              <w:rPr>
                <w:b w:val="0"/>
                <w:bCs w:val="0"/>
                <w:sz w:val="24"/>
                <w:szCs w:val="24"/>
                <w:lang w:val="kk-KZ"/>
              </w:rPr>
            </w:pPr>
            <w:r w:rsidRPr="00C51A03">
              <w:rPr>
                <w:b w:val="0"/>
                <w:bCs w:val="0"/>
                <w:sz w:val="24"/>
                <w:szCs w:val="24"/>
                <w:lang w:val="kk-KZ"/>
              </w:rPr>
              <w:t xml:space="preserve">2) өнім берушінің веб-портал арқылы қорларды басқа жаққа жіберуге арналған жүкқұжаттың электрондық нысанын және бірегей кодын </w:t>
            </w:r>
            <w:r w:rsidRPr="00C51A03">
              <w:rPr>
                <w:sz w:val="24"/>
                <w:szCs w:val="24"/>
                <w:lang w:val="kk-KZ"/>
              </w:rPr>
              <w:t>(бар болса)</w:t>
            </w:r>
            <w:r w:rsidRPr="00C51A03">
              <w:rPr>
                <w:b w:val="0"/>
                <w:bCs w:val="0"/>
                <w:sz w:val="24"/>
                <w:szCs w:val="24"/>
                <w:lang w:val="kk-KZ"/>
              </w:rPr>
              <w:t xml:space="preserve"> көрсете отырып, тауарды қабылдап алу-беру актісін ресімдеуі;</w:t>
            </w:r>
          </w:p>
        </w:tc>
        <w:tc>
          <w:tcPr>
            <w:tcW w:w="5245" w:type="dxa"/>
            <w:shd w:val="clear" w:color="auto" w:fill="auto"/>
          </w:tcPr>
          <w:p w14:paraId="049C066D" w14:textId="0661FCF9" w:rsidR="00C51A03" w:rsidRPr="00C51A03" w:rsidRDefault="00C51A03" w:rsidP="005874BA">
            <w:pPr>
              <w:pStyle w:val="3"/>
              <w:spacing w:before="0" w:beforeAutospacing="0" w:after="0" w:afterAutospacing="0"/>
              <w:ind w:firstLine="321"/>
              <w:jc w:val="both"/>
              <w:outlineLvl w:val="2"/>
              <w:rPr>
                <w:b w:val="0"/>
                <w:bCs w:val="0"/>
                <w:sz w:val="24"/>
                <w:szCs w:val="24"/>
                <w:highlight w:val="yellow"/>
                <w:lang w:val="kk-KZ"/>
              </w:rPr>
            </w:pPr>
            <w:bookmarkStart w:id="0" w:name="_Hlk214532339"/>
            <w:r w:rsidRPr="00C51A03">
              <w:rPr>
                <w:b w:val="0"/>
                <w:bCs w:val="0"/>
                <w:sz w:val="24"/>
                <w:szCs w:val="24"/>
                <w:lang w:val="kk-KZ"/>
              </w:rPr>
              <w:t xml:space="preserve">2) өнім берушінің веб-портал арқылы қорларды басқа жаққа жіберуге арналған жүкқұжаттың электрондық нысанын және </w:t>
            </w:r>
            <w:r w:rsidR="005874BA">
              <w:rPr>
                <w:sz w:val="24"/>
                <w:szCs w:val="24"/>
                <w:lang w:val="kk-KZ"/>
              </w:rPr>
              <w:t>Ұ</w:t>
            </w:r>
            <w:r w:rsidR="005874BA" w:rsidRPr="00C51A03">
              <w:rPr>
                <w:sz w:val="24"/>
                <w:szCs w:val="24"/>
                <w:lang w:val="kk-KZ"/>
              </w:rPr>
              <w:t xml:space="preserve">лттық </w:t>
            </w:r>
            <w:r w:rsidR="005874BA">
              <w:rPr>
                <w:sz w:val="24"/>
                <w:szCs w:val="24"/>
                <w:lang w:val="kk-KZ"/>
              </w:rPr>
              <w:t>т</w:t>
            </w:r>
            <w:r w:rsidRPr="00C51A03">
              <w:rPr>
                <w:sz w:val="24"/>
                <w:szCs w:val="24"/>
                <w:lang w:val="kk-KZ"/>
              </w:rPr>
              <w:t>ауарлардың каталогынан</w:t>
            </w:r>
            <w:r w:rsidRPr="00C51A03">
              <w:rPr>
                <w:b w:val="0"/>
                <w:bCs w:val="0"/>
                <w:sz w:val="24"/>
                <w:szCs w:val="24"/>
                <w:lang w:val="kk-KZ"/>
              </w:rPr>
              <w:t xml:space="preserve"> бірегей кодын көрсете отырып, тауарды қабылдап алу-беру актісін ресімдеуі;</w:t>
            </w:r>
            <w:bookmarkEnd w:id="0"/>
          </w:p>
        </w:tc>
        <w:tc>
          <w:tcPr>
            <w:tcW w:w="3260" w:type="dxa"/>
            <w:shd w:val="clear" w:color="auto" w:fill="auto"/>
          </w:tcPr>
          <w:p w14:paraId="70AF24CA" w14:textId="48860D43" w:rsidR="00C51A03" w:rsidRPr="00C51A03" w:rsidRDefault="00E55D2E" w:rsidP="00E55D2E">
            <w:pPr>
              <w:ind w:firstLine="325"/>
              <w:jc w:val="both"/>
              <w:rPr>
                <w:rFonts w:ascii="Times New Roman" w:hAnsi="Times New Roman" w:cs="Times New Roman"/>
                <w:color w:val="000000"/>
                <w:sz w:val="24"/>
                <w:szCs w:val="24"/>
                <w:highlight w:val="yellow"/>
                <w:lang w:val="kk-KZ"/>
              </w:rPr>
            </w:pPr>
            <w:r>
              <w:rPr>
                <w:rFonts w:ascii="Times New Roman" w:hAnsi="Times New Roman" w:cs="Times New Roman"/>
                <w:color w:val="000000"/>
                <w:sz w:val="24"/>
                <w:szCs w:val="24"/>
                <w:lang w:val="kk-KZ"/>
              </w:rPr>
              <w:t xml:space="preserve">Қазақстан Республикасы </w:t>
            </w:r>
            <w:r w:rsidRPr="00E55D2E">
              <w:rPr>
                <w:rFonts w:ascii="Times New Roman" w:hAnsi="Times New Roman" w:cs="Times New Roman"/>
                <w:color w:val="000000"/>
                <w:sz w:val="24"/>
                <w:szCs w:val="24"/>
                <w:lang w:val="kk-KZ"/>
              </w:rPr>
              <w:t>П</w:t>
            </w:r>
            <w:r>
              <w:rPr>
                <w:rFonts w:ascii="Times New Roman" w:hAnsi="Times New Roman" w:cs="Times New Roman"/>
                <w:color w:val="000000"/>
                <w:sz w:val="24"/>
                <w:szCs w:val="24"/>
                <w:lang w:val="kk-KZ"/>
              </w:rPr>
              <w:t>ремьер-Министрінің орынбасары - Ұ</w:t>
            </w:r>
            <w:r w:rsidRPr="00E55D2E">
              <w:rPr>
                <w:rFonts w:ascii="Times New Roman" w:hAnsi="Times New Roman" w:cs="Times New Roman"/>
                <w:color w:val="000000"/>
                <w:sz w:val="24"/>
                <w:szCs w:val="24"/>
                <w:lang w:val="kk-KZ"/>
              </w:rPr>
              <w:t xml:space="preserve">лттық экономика министрі </w:t>
            </w:r>
            <w:r>
              <w:rPr>
                <w:rFonts w:ascii="Times New Roman" w:hAnsi="Times New Roman" w:cs="Times New Roman"/>
                <w:color w:val="000000"/>
                <w:sz w:val="24"/>
                <w:szCs w:val="24"/>
                <w:lang w:val="kk-KZ"/>
              </w:rPr>
              <w:br/>
            </w:r>
            <w:r w:rsidRPr="00E55D2E">
              <w:rPr>
                <w:rFonts w:ascii="Times New Roman" w:hAnsi="Times New Roman" w:cs="Times New Roman"/>
                <w:color w:val="000000"/>
                <w:sz w:val="24"/>
                <w:szCs w:val="24"/>
                <w:lang w:val="kk-KZ"/>
              </w:rPr>
              <w:t xml:space="preserve">С.М. </w:t>
            </w:r>
            <w:proofErr w:type="spellStart"/>
            <w:r w:rsidRPr="00E55D2E">
              <w:rPr>
                <w:rFonts w:ascii="Times New Roman" w:hAnsi="Times New Roman" w:cs="Times New Roman"/>
                <w:color w:val="000000"/>
                <w:sz w:val="24"/>
                <w:szCs w:val="24"/>
                <w:lang w:val="kk-KZ"/>
              </w:rPr>
              <w:t>Жұманғарин</w:t>
            </w:r>
            <w:proofErr w:type="spellEnd"/>
            <w:r w:rsidRPr="00E55D2E">
              <w:rPr>
                <w:rFonts w:ascii="Times New Roman" w:hAnsi="Times New Roman" w:cs="Times New Roman"/>
                <w:color w:val="000000"/>
                <w:sz w:val="24"/>
                <w:szCs w:val="24"/>
                <w:lang w:val="kk-KZ"/>
              </w:rPr>
              <w:t xml:space="preserve"> 2025 жылғы 17 қыркүйекте</w:t>
            </w:r>
            <w:r>
              <w:rPr>
                <w:rFonts w:ascii="Times New Roman" w:hAnsi="Times New Roman" w:cs="Times New Roman"/>
                <w:color w:val="000000"/>
                <w:sz w:val="24"/>
                <w:szCs w:val="24"/>
                <w:lang w:val="kk-KZ"/>
              </w:rPr>
              <w:t>гі</w:t>
            </w:r>
            <w:r w:rsidRPr="00E55D2E">
              <w:rPr>
                <w:rFonts w:ascii="Times New Roman" w:hAnsi="Times New Roman" w:cs="Times New Roman"/>
                <w:color w:val="000000"/>
                <w:sz w:val="24"/>
                <w:szCs w:val="24"/>
                <w:lang w:val="kk-KZ"/>
              </w:rPr>
              <w:t xml:space="preserve"> Экономиканың барлық салаларында Ұлттық тауарлар каталогын (бұдан әрі </w:t>
            </w:r>
            <w:r>
              <w:rPr>
                <w:rFonts w:ascii="Times New Roman" w:hAnsi="Times New Roman" w:cs="Times New Roman"/>
                <w:color w:val="000000"/>
                <w:sz w:val="24"/>
                <w:szCs w:val="24"/>
                <w:lang w:val="kk-KZ"/>
              </w:rPr>
              <w:t>–</w:t>
            </w:r>
            <w:r w:rsidRPr="00E55D2E">
              <w:rPr>
                <w:rFonts w:ascii="Times New Roman" w:hAnsi="Times New Roman" w:cs="Times New Roman"/>
                <w:color w:val="000000"/>
                <w:sz w:val="24"/>
                <w:szCs w:val="24"/>
                <w:lang w:val="kk-KZ"/>
              </w:rPr>
              <w:t xml:space="preserve"> ҰТК) </w:t>
            </w:r>
            <w:proofErr w:type="spellStart"/>
            <w:r w:rsidRPr="00E55D2E">
              <w:rPr>
                <w:rFonts w:ascii="Times New Roman" w:hAnsi="Times New Roman" w:cs="Times New Roman"/>
                <w:color w:val="000000"/>
                <w:sz w:val="24"/>
                <w:szCs w:val="24"/>
                <w:lang w:val="kk-KZ"/>
              </w:rPr>
              <w:t>пилоттау</w:t>
            </w:r>
            <w:proofErr w:type="spellEnd"/>
            <w:r w:rsidRPr="00E55D2E">
              <w:rPr>
                <w:rFonts w:ascii="Times New Roman" w:hAnsi="Times New Roman" w:cs="Times New Roman"/>
                <w:color w:val="000000"/>
                <w:sz w:val="24"/>
                <w:szCs w:val="24"/>
                <w:lang w:val="kk-KZ"/>
              </w:rPr>
              <w:t xml:space="preserve"> жөніндегі жол картасының мемлекеттік сатып алуларда ҰТК кодын қолдануға қатысты бөлігін орындау шеңберінде.</w:t>
            </w:r>
          </w:p>
        </w:tc>
      </w:tr>
      <w:tr w:rsidR="00C51A03" w:rsidRPr="00D04901" w14:paraId="0872E240" w14:textId="77777777" w:rsidTr="00765A55">
        <w:trPr>
          <w:trHeight w:val="4265"/>
        </w:trPr>
        <w:tc>
          <w:tcPr>
            <w:tcW w:w="605" w:type="dxa"/>
            <w:shd w:val="clear" w:color="auto" w:fill="auto"/>
          </w:tcPr>
          <w:p w14:paraId="6624B207" w14:textId="77777777" w:rsidR="00C51A03" w:rsidRPr="00C51A03" w:rsidRDefault="00C51A03" w:rsidP="00C51A03">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277B0ADF" w14:textId="11899A7B" w:rsidR="00C51A03" w:rsidRPr="00C51A03" w:rsidRDefault="00C51A03" w:rsidP="00C51A03">
            <w:pPr>
              <w:jc w:val="center"/>
              <w:rPr>
                <w:rFonts w:ascii="Times New Roman" w:hAnsi="Times New Roman" w:cs="Times New Roman"/>
                <w:sz w:val="24"/>
                <w:szCs w:val="24"/>
                <w:lang w:val="kk-KZ"/>
              </w:rPr>
            </w:pPr>
            <w:proofErr w:type="spellStart"/>
            <w:r w:rsidRPr="00C51A03">
              <w:rPr>
                <w:rFonts w:ascii="Times New Roman" w:hAnsi="Times New Roman" w:cs="Times New Roman"/>
                <w:sz w:val="24"/>
                <w:szCs w:val="24"/>
                <w:lang w:val="kk-KZ"/>
              </w:rPr>
              <w:t>Кокурстық</w:t>
            </w:r>
            <w:proofErr w:type="spellEnd"/>
            <w:r w:rsidRPr="00C51A03">
              <w:rPr>
                <w:rFonts w:ascii="Times New Roman" w:hAnsi="Times New Roman" w:cs="Times New Roman"/>
                <w:sz w:val="24"/>
                <w:szCs w:val="24"/>
                <w:lang w:val="kk-KZ"/>
              </w:rPr>
              <w:t xml:space="preserve"> құжаттамаға 13-қосымша</w:t>
            </w:r>
          </w:p>
          <w:p w14:paraId="55DFD565" w14:textId="77777777" w:rsidR="00C51A03" w:rsidRPr="00C51A03" w:rsidRDefault="00C51A03" w:rsidP="00C51A03">
            <w:pPr>
              <w:jc w:val="center"/>
              <w:rPr>
                <w:rFonts w:ascii="Times New Roman" w:hAnsi="Times New Roman" w:cs="Times New Roman"/>
                <w:sz w:val="24"/>
                <w:szCs w:val="24"/>
                <w:lang w:val="kk-KZ"/>
              </w:rPr>
            </w:pPr>
          </w:p>
          <w:p w14:paraId="28CE993A" w14:textId="5BB0C4CE" w:rsidR="00C51A03" w:rsidRPr="00C51A03" w:rsidRDefault="00C51A03" w:rsidP="00C51A03">
            <w:pPr>
              <w:jc w:val="center"/>
              <w:rPr>
                <w:rFonts w:ascii="Times New Roman" w:hAnsi="Times New Roman" w:cs="Times New Roman"/>
                <w:color w:val="000000" w:themeColor="text1"/>
                <w:spacing w:val="2"/>
                <w:sz w:val="24"/>
                <w:szCs w:val="24"/>
                <w:lang w:val="kk-KZ"/>
              </w:rPr>
            </w:pPr>
          </w:p>
        </w:tc>
        <w:tc>
          <w:tcPr>
            <w:tcW w:w="5244" w:type="dxa"/>
            <w:shd w:val="clear" w:color="auto" w:fill="auto"/>
          </w:tcPr>
          <w:p w14:paraId="0DE00C2B" w14:textId="77777777" w:rsidR="00C51A03" w:rsidRPr="00C51A03" w:rsidRDefault="00C51A03" w:rsidP="00C51A03">
            <w:pPr>
              <w:pStyle w:val="3"/>
              <w:spacing w:before="0" w:beforeAutospacing="0" w:after="0" w:afterAutospacing="0"/>
              <w:ind w:left="604" w:firstLine="1313"/>
              <w:jc w:val="center"/>
              <w:outlineLvl w:val="2"/>
              <w:rPr>
                <w:b w:val="0"/>
                <w:bCs w:val="0"/>
                <w:sz w:val="24"/>
                <w:szCs w:val="24"/>
                <w:lang w:val="kk-KZ"/>
              </w:rPr>
            </w:pPr>
            <w:r w:rsidRPr="00C51A03">
              <w:rPr>
                <w:b w:val="0"/>
                <w:bCs w:val="0"/>
                <w:sz w:val="24"/>
                <w:szCs w:val="24"/>
                <w:lang w:val="kk-KZ"/>
              </w:rPr>
              <w:t>Конкурстық құжаттамаға</w:t>
            </w:r>
          </w:p>
          <w:p w14:paraId="60118A1D" w14:textId="7D7F0B43" w:rsidR="00C51A03" w:rsidRPr="00C51A03" w:rsidRDefault="00C51A03" w:rsidP="00C51A03">
            <w:pPr>
              <w:pStyle w:val="3"/>
              <w:spacing w:before="0" w:beforeAutospacing="0" w:after="0" w:afterAutospacing="0"/>
              <w:ind w:left="604" w:firstLine="1313"/>
              <w:jc w:val="center"/>
              <w:outlineLvl w:val="2"/>
              <w:rPr>
                <w:b w:val="0"/>
                <w:bCs w:val="0"/>
                <w:sz w:val="24"/>
                <w:szCs w:val="24"/>
                <w:lang w:val="kk-KZ"/>
              </w:rPr>
            </w:pPr>
            <w:r w:rsidRPr="00C51A03">
              <w:rPr>
                <w:b w:val="0"/>
                <w:bCs w:val="0"/>
                <w:sz w:val="24"/>
                <w:szCs w:val="24"/>
                <w:lang w:val="kk-KZ"/>
              </w:rPr>
              <w:t>13-қосымша</w:t>
            </w:r>
          </w:p>
          <w:p w14:paraId="57369879" w14:textId="77777777" w:rsidR="00C51A03" w:rsidRPr="00C51A03" w:rsidRDefault="00C51A03" w:rsidP="00C51A03">
            <w:pPr>
              <w:ind w:left="1164" w:firstLine="457"/>
              <w:jc w:val="both"/>
              <w:rPr>
                <w:lang w:val="kk-KZ"/>
              </w:rPr>
            </w:pPr>
          </w:p>
          <w:p w14:paraId="5514611B" w14:textId="49D14D8D" w:rsidR="00C51A03" w:rsidRPr="00C51A03" w:rsidRDefault="00C51A03" w:rsidP="00C51A03">
            <w:pPr>
              <w:pStyle w:val="a4"/>
              <w:spacing w:before="0" w:beforeAutospacing="0" w:after="0" w:afterAutospacing="0"/>
              <w:jc w:val="center"/>
              <w:rPr>
                <w:lang w:val="kk-KZ"/>
              </w:rPr>
            </w:pPr>
            <w:r w:rsidRPr="00C51A03">
              <w:rPr>
                <w:lang w:val="kk-KZ"/>
              </w:rPr>
              <w:t>Сатып алынатын тауарлардың техникалық ерекшелігі (тапсырыс беруші толтырады)</w:t>
            </w:r>
          </w:p>
          <w:p w14:paraId="7D98E90B" w14:textId="77777777" w:rsidR="00C51A03" w:rsidRPr="00C51A03" w:rsidRDefault="00C51A03" w:rsidP="00C51A03">
            <w:pPr>
              <w:pStyle w:val="a4"/>
              <w:spacing w:before="0" w:beforeAutospacing="0" w:after="0" w:afterAutospacing="0"/>
              <w:jc w:val="both"/>
              <w:rPr>
                <w:lang w:val="kk-KZ"/>
              </w:rPr>
            </w:pPr>
          </w:p>
          <w:p w14:paraId="34EB5E9B" w14:textId="38A03739" w:rsidR="00C51A03" w:rsidRPr="00C51A03" w:rsidRDefault="00C51A03" w:rsidP="00C51A03">
            <w:pPr>
              <w:pStyle w:val="a4"/>
              <w:spacing w:before="0" w:beforeAutospacing="0" w:after="0" w:afterAutospacing="0"/>
              <w:jc w:val="both"/>
              <w:rPr>
                <w:lang w:val="kk-KZ"/>
              </w:rPr>
            </w:pPr>
            <w:r w:rsidRPr="00C51A03">
              <w:rPr>
                <w:lang w:val="kk-KZ"/>
              </w:rPr>
              <w:t>Тапсырыс берушінің атауы__________________</w:t>
            </w:r>
          </w:p>
          <w:p w14:paraId="41BAFF1F" w14:textId="5CF33DB2" w:rsidR="00C51A03" w:rsidRPr="00C51A03" w:rsidRDefault="00C51A03" w:rsidP="00C51A03">
            <w:pPr>
              <w:pStyle w:val="a4"/>
              <w:spacing w:before="0" w:beforeAutospacing="0" w:after="0" w:afterAutospacing="0"/>
              <w:jc w:val="both"/>
              <w:rPr>
                <w:lang w:val="kk-KZ"/>
              </w:rPr>
            </w:pPr>
            <w:r w:rsidRPr="00C51A03">
              <w:rPr>
                <w:lang w:val="kk-KZ"/>
              </w:rPr>
              <w:t>Ұйымдастырушының атауы ________________</w:t>
            </w:r>
          </w:p>
          <w:p w14:paraId="71EE2D0C" w14:textId="77871D64" w:rsidR="00C51A03" w:rsidRPr="00C51A03" w:rsidRDefault="00C51A03" w:rsidP="00C51A03">
            <w:pPr>
              <w:pStyle w:val="a4"/>
              <w:spacing w:before="0" w:beforeAutospacing="0" w:after="0" w:afterAutospacing="0"/>
              <w:jc w:val="both"/>
              <w:rPr>
                <w:lang w:val="kk-KZ"/>
              </w:rPr>
            </w:pPr>
            <w:r w:rsidRPr="00C51A03">
              <w:rPr>
                <w:lang w:val="kk-KZ"/>
              </w:rPr>
              <w:t>Конкурстың №_____________________________</w:t>
            </w:r>
          </w:p>
          <w:p w14:paraId="3B487381" w14:textId="2B297F76" w:rsidR="00C51A03" w:rsidRPr="00C51A03" w:rsidRDefault="00C51A03" w:rsidP="00C51A03">
            <w:pPr>
              <w:pStyle w:val="a4"/>
              <w:spacing w:before="0" w:beforeAutospacing="0" w:after="0" w:afterAutospacing="0"/>
              <w:jc w:val="both"/>
              <w:rPr>
                <w:lang w:val="kk-KZ"/>
              </w:rPr>
            </w:pPr>
            <w:r w:rsidRPr="00C51A03">
              <w:rPr>
                <w:lang w:val="kk-KZ"/>
              </w:rPr>
              <w:t>Конкурстың атауы_________________________</w:t>
            </w:r>
          </w:p>
          <w:p w14:paraId="11BDD458" w14:textId="605F0C44" w:rsidR="00C51A03" w:rsidRPr="00C51A03" w:rsidRDefault="00C51A03" w:rsidP="00C51A03">
            <w:pPr>
              <w:pStyle w:val="a4"/>
              <w:spacing w:before="0" w:beforeAutospacing="0" w:after="0" w:afterAutospacing="0"/>
              <w:jc w:val="both"/>
              <w:rPr>
                <w:lang w:val="kk-KZ"/>
              </w:rPr>
            </w:pPr>
            <w:r w:rsidRPr="00C51A03">
              <w:rPr>
                <w:lang w:val="kk-KZ"/>
              </w:rPr>
              <w:t>Лоттың №________________________________</w:t>
            </w:r>
          </w:p>
          <w:p w14:paraId="4DFE1420" w14:textId="1571EE29" w:rsidR="00C51A03" w:rsidRPr="00C51A03" w:rsidRDefault="00C51A03" w:rsidP="00C51A03">
            <w:pPr>
              <w:pStyle w:val="a4"/>
              <w:spacing w:before="0" w:beforeAutospacing="0" w:after="0" w:afterAutospacing="0"/>
              <w:jc w:val="both"/>
              <w:rPr>
                <w:lang w:val="kk-KZ"/>
              </w:rPr>
            </w:pPr>
            <w:r w:rsidRPr="00C51A03">
              <w:rPr>
                <w:lang w:val="kk-KZ"/>
              </w:rPr>
              <w:t>Лоттың атауы_____________________________</w:t>
            </w:r>
          </w:p>
          <w:p w14:paraId="4DBFDAF6" w14:textId="77777777" w:rsidR="00C51A03" w:rsidRPr="00C51A03" w:rsidRDefault="00C51A03" w:rsidP="00C51A03">
            <w:pPr>
              <w:pStyle w:val="a4"/>
              <w:spacing w:before="0" w:beforeAutospacing="0" w:after="0" w:afterAutospacing="0"/>
              <w:jc w:val="both"/>
              <w:rPr>
                <w:lang w:val="kk-KZ"/>
              </w:rPr>
            </w:pP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10"/>
              <w:gridCol w:w="284"/>
            </w:tblGrid>
            <w:tr w:rsidR="00C51A03" w:rsidRPr="00D04901" w14:paraId="3B04AF87" w14:textId="77777777" w:rsidTr="00893890">
              <w:trPr>
                <w:trHeight w:val="191"/>
              </w:trPr>
              <w:tc>
                <w:tcPr>
                  <w:tcW w:w="4710" w:type="dxa"/>
                  <w:shd w:val="clear" w:color="auto" w:fill="auto"/>
                  <w:tcMar>
                    <w:top w:w="45" w:type="dxa"/>
                    <w:left w:w="75" w:type="dxa"/>
                    <w:bottom w:w="45" w:type="dxa"/>
                    <w:right w:w="75" w:type="dxa"/>
                  </w:tcMar>
                </w:tcPr>
                <w:p w14:paraId="029A780D" w14:textId="5CD57046"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C51A03">
                    <w:rPr>
                      <w:rFonts w:ascii="Times New Roman" w:eastAsia="Times New Roman" w:hAnsi="Times New Roman" w:cs="Times New Roman"/>
                      <w:color w:val="000000"/>
                      <w:spacing w:val="2"/>
                      <w:sz w:val="24"/>
                      <w:szCs w:val="24"/>
                      <w:lang w:val="kk-KZ" w:eastAsia="ru-RU"/>
                    </w:rPr>
                    <w:t>Тауарлардың, жұмыстардың, көрсетілетін қызметтердің бірыңғай номенклатуралық анықтамалығы кодының атауы*</w:t>
                  </w:r>
                </w:p>
              </w:tc>
              <w:tc>
                <w:tcPr>
                  <w:tcW w:w="284" w:type="dxa"/>
                  <w:shd w:val="clear" w:color="auto" w:fill="auto"/>
                  <w:tcMar>
                    <w:top w:w="45" w:type="dxa"/>
                    <w:left w:w="75" w:type="dxa"/>
                    <w:bottom w:w="45" w:type="dxa"/>
                    <w:right w:w="75" w:type="dxa"/>
                  </w:tcMar>
                </w:tcPr>
                <w:p w14:paraId="7AFC458A" w14:textId="2B69E198"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37373D2" w14:textId="77777777" w:rsidTr="00893890">
              <w:trPr>
                <w:trHeight w:val="191"/>
              </w:trPr>
              <w:tc>
                <w:tcPr>
                  <w:tcW w:w="4710" w:type="dxa"/>
                  <w:shd w:val="clear" w:color="auto" w:fill="auto"/>
                  <w:tcMar>
                    <w:top w:w="45" w:type="dxa"/>
                    <w:left w:w="75" w:type="dxa"/>
                    <w:bottom w:w="45" w:type="dxa"/>
                    <w:right w:w="75" w:type="dxa"/>
                  </w:tcMar>
                </w:tcPr>
                <w:p w14:paraId="3DCEAA48" w14:textId="2AB01AC0"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Тауардың атауы*</w:t>
                  </w:r>
                </w:p>
              </w:tc>
              <w:tc>
                <w:tcPr>
                  <w:tcW w:w="284" w:type="dxa"/>
                  <w:shd w:val="clear" w:color="auto" w:fill="auto"/>
                  <w:tcMar>
                    <w:top w:w="45" w:type="dxa"/>
                    <w:left w:w="75" w:type="dxa"/>
                    <w:bottom w:w="45" w:type="dxa"/>
                    <w:right w:w="75" w:type="dxa"/>
                  </w:tcMar>
                </w:tcPr>
                <w:p w14:paraId="3C6756A3" w14:textId="18003FB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504555B3" w14:textId="77777777" w:rsidTr="00E93C6A">
              <w:trPr>
                <w:trHeight w:val="191"/>
              </w:trPr>
              <w:tc>
                <w:tcPr>
                  <w:tcW w:w="4710" w:type="dxa"/>
                  <w:shd w:val="clear" w:color="auto" w:fill="auto"/>
                  <w:tcMar>
                    <w:top w:w="45" w:type="dxa"/>
                    <w:left w:w="75" w:type="dxa"/>
                    <w:bottom w:w="45" w:type="dxa"/>
                    <w:right w:w="75" w:type="dxa"/>
                  </w:tcMar>
                </w:tcPr>
                <w:p w14:paraId="2AA67CF8" w14:textId="40FF1483"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Өлшем бірлігі*</w:t>
                  </w:r>
                </w:p>
              </w:tc>
              <w:tc>
                <w:tcPr>
                  <w:tcW w:w="284" w:type="dxa"/>
                  <w:shd w:val="clear" w:color="auto" w:fill="auto"/>
                  <w:tcMar>
                    <w:top w:w="45" w:type="dxa"/>
                    <w:left w:w="75" w:type="dxa"/>
                    <w:bottom w:w="45" w:type="dxa"/>
                    <w:right w:w="75" w:type="dxa"/>
                  </w:tcMar>
                </w:tcPr>
                <w:p w14:paraId="5014FD46"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ED59FDF" w14:textId="77777777" w:rsidTr="00E93C6A">
              <w:trPr>
                <w:trHeight w:val="191"/>
              </w:trPr>
              <w:tc>
                <w:tcPr>
                  <w:tcW w:w="4710" w:type="dxa"/>
                  <w:shd w:val="clear" w:color="auto" w:fill="auto"/>
                  <w:tcMar>
                    <w:top w:w="45" w:type="dxa"/>
                    <w:left w:w="75" w:type="dxa"/>
                    <w:bottom w:w="45" w:type="dxa"/>
                    <w:right w:w="75" w:type="dxa"/>
                  </w:tcMar>
                </w:tcPr>
                <w:p w14:paraId="65DDFEF0" w14:textId="14C2BA7D"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Саны (көлемі)*</w:t>
                  </w:r>
                </w:p>
              </w:tc>
              <w:tc>
                <w:tcPr>
                  <w:tcW w:w="284" w:type="dxa"/>
                  <w:shd w:val="clear" w:color="auto" w:fill="auto"/>
                  <w:tcMar>
                    <w:top w:w="45" w:type="dxa"/>
                    <w:left w:w="75" w:type="dxa"/>
                    <w:bottom w:w="45" w:type="dxa"/>
                    <w:right w:w="75" w:type="dxa"/>
                  </w:tcMar>
                </w:tcPr>
                <w:p w14:paraId="108A25B7"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6EC0C72" w14:textId="77777777" w:rsidTr="00E93C6A">
              <w:trPr>
                <w:trHeight w:val="191"/>
              </w:trPr>
              <w:tc>
                <w:tcPr>
                  <w:tcW w:w="4710" w:type="dxa"/>
                  <w:shd w:val="clear" w:color="auto" w:fill="auto"/>
                  <w:tcMar>
                    <w:top w:w="45" w:type="dxa"/>
                    <w:left w:w="75" w:type="dxa"/>
                    <w:bottom w:w="45" w:type="dxa"/>
                    <w:right w:w="75" w:type="dxa"/>
                  </w:tcMar>
                </w:tcPr>
                <w:p w14:paraId="3FCFD8AC" w14:textId="0D78F92C"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Қосылған құн салығын есептемегенде бірлік бағасы*</w:t>
                  </w:r>
                </w:p>
              </w:tc>
              <w:tc>
                <w:tcPr>
                  <w:tcW w:w="284" w:type="dxa"/>
                  <w:shd w:val="clear" w:color="auto" w:fill="auto"/>
                  <w:tcMar>
                    <w:top w:w="45" w:type="dxa"/>
                    <w:left w:w="75" w:type="dxa"/>
                    <w:bottom w:w="45" w:type="dxa"/>
                    <w:right w:w="75" w:type="dxa"/>
                  </w:tcMar>
                </w:tcPr>
                <w:p w14:paraId="23B80D89"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0CE1CC96" w14:textId="77777777" w:rsidTr="00E93C6A">
              <w:trPr>
                <w:trHeight w:val="191"/>
              </w:trPr>
              <w:tc>
                <w:tcPr>
                  <w:tcW w:w="4710" w:type="dxa"/>
                  <w:shd w:val="clear" w:color="auto" w:fill="auto"/>
                  <w:tcMar>
                    <w:top w:w="45" w:type="dxa"/>
                    <w:left w:w="75" w:type="dxa"/>
                    <w:bottom w:w="45" w:type="dxa"/>
                    <w:right w:w="75" w:type="dxa"/>
                  </w:tcMar>
                </w:tcPr>
                <w:p w14:paraId="6C34BF23" w14:textId="74FBC374"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Қосылған құн салығын есепке алмағанда, сатып алуға бөлінген жалпы сома*</w:t>
                  </w:r>
                </w:p>
              </w:tc>
              <w:tc>
                <w:tcPr>
                  <w:tcW w:w="284" w:type="dxa"/>
                  <w:shd w:val="clear" w:color="auto" w:fill="auto"/>
                  <w:tcMar>
                    <w:top w:w="45" w:type="dxa"/>
                    <w:left w:w="75" w:type="dxa"/>
                    <w:bottom w:w="45" w:type="dxa"/>
                    <w:right w:w="75" w:type="dxa"/>
                  </w:tcMar>
                </w:tcPr>
                <w:p w14:paraId="3E959E2C"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39AFC68F" w14:textId="77777777" w:rsidTr="00E93C6A">
              <w:trPr>
                <w:trHeight w:val="191"/>
              </w:trPr>
              <w:tc>
                <w:tcPr>
                  <w:tcW w:w="4710" w:type="dxa"/>
                  <w:shd w:val="clear" w:color="auto" w:fill="auto"/>
                  <w:tcMar>
                    <w:top w:w="45" w:type="dxa"/>
                    <w:left w:w="75" w:type="dxa"/>
                    <w:bottom w:w="45" w:type="dxa"/>
                    <w:right w:w="75" w:type="dxa"/>
                  </w:tcMar>
                </w:tcPr>
                <w:p w14:paraId="2FBC9238" w14:textId="79863B5D"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шарттары (сәйкес ИНКОТЕРМС 2010)*</w:t>
                  </w:r>
                </w:p>
              </w:tc>
              <w:tc>
                <w:tcPr>
                  <w:tcW w:w="284" w:type="dxa"/>
                  <w:shd w:val="clear" w:color="auto" w:fill="auto"/>
                  <w:tcMar>
                    <w:top w:w="45" w:type="dxa"/>
                    <w:left w:w="75" w:type="dxa"/>
                    <w:bottom w:w="45" w:type="dxa"/>
                    <w:right w:w="75" w:type="dxa"/>
                  </w:tcMar>
                </w:tcPr>
                <w:p w14:paraId="70424722"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5C9F224" w14:textId="77777777" w:rsidTr="00E93C6A">
              <w:trPr>
                <w:trHeight w:val="191"/>
              </w:trPr>
              <w:tc>
                <w:tcPr>
                  <w:tcW w:w="4710" w:type="dxa"/>
                  <w:shd w:val="clear" w:color="auto" w:fill="auto"/>
                  <w:tcMar>
                    <w:top w:w="45" w:type="dxa"/>
                    <w:left w:w="75" w:type="dxa"/>
                    <w:bottom w:w="45" w:type="dxa"/>
                    <w:right w:w="75" w:type="dxa"/>
                  </w:tcMar>
                </w:tcPr>
                <w:p w14:paraId="6A9462BB" w14:textId="2DA0534D"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мерзімі*</w:t>
                  </w:r>
                </w:p>
              </w:tc>
              <w:tc>
                <w:tcPr>
                  <w:tcW w:w="284" w:type="dxa"/>
                  <w:shd w:val="clear" w:color="auto" w:fill="auto"/>
                  <w:tcMar>
                    <w:top w:w="45" w:type="dxa"/>
                    <w:left w:w="75" w:type="dxa"/>
                    <w:bottom w:w="45" w:type="dxa"/>
                    <w:right w:w="75" w:type="dxa"/>
                  </w:tcMar>
                </w:tcPr>
                <w:p w14:paraId="599C8C94"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30480051" w14:textId="77777777" w:rsidTr="00E93C6A">
              <w:trPr>
                <w:trHeight w:val="191"/>
              </w:trPr>
              <w:tc>
                <w:tcPr>
                  <w:tcW w:w="4710" w:type="dxa"/>
                  <w:shd w:val="clear" w:color="auto" w:fill="auto"/>
                  <w:tcMar>
                    <w:top w:w="45" w:type="dxa"/>
                    <w:left w:w="75" w:type="dxa"/>
                    <w:bottom w:w="45" w:type="dxa"/>
                    <w:right w:w="75" w:type="dxa"/>
                  </w:tcMar>
                </w:tcPr>
                <w:p w14:paraId="0D069680" w14:textId="7AA875D4"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орны</w:t>
                  </w:r>
                </w:p>
              </w:tc>
              <w:tc>
                <w:tcPr>
                  <w:tcW w:w="284" w:type="dxa"/>
                  <w:shd w:val="clear" w:color="auto" w:fill="auto"/>
                  <w:tcMar>
                    <w:top w:w="45" w:type="dxa"/>
                    <w:left w:w="75" w:type="dxa"/>
                    <w:bottom w:w="45" w:type="dxa"/>
                    <w:right w:w="75" w:type="dxa"/>
                  </w:tcMar>
                </w:tcPr>
                <w:p w14:paraId="50C853E9"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75F61BEF" w14:textId="77777777" w:rsidTr="00E93C6A">
              <w:trPr>
                <w:trHeight w:val="191"/>
              </w:trPr>
              <w:tc>
                <w:tcPr>
                  <w:tcW w:w="4710" w:type="dxa"/>
                  <w:shd w:val="clear" w:color="auto" w:fill="auto"/>
                  <w:tcMar>
                    <w:top w:w="45" w:type="dxa"/>
                    <w:left w:w="75" w:type="dxa"/>
                    <w:bottom w:w="45" w:type="dxa"/>
                    <w:right w:w="75" w:type="dxa"/>
                  </w:tcMar>
                </w:tcPr>
                <w:p w14:paraId="60B4A1A5" w14:textId="2BBD4372"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Аванстық төлем мөлшері*</w:t>
                  </w:r>
                </w:p>
              </w:tc>
              <w:tc>
                <w:tcPr>
                  <w:tcW w:w="284" w:type="dxa"/>
                  <w:shd w:val="clear" w:color="auto" w:fill="auto"/>
                  <w:tcMar>
                    <w:top w:w="45" w:type="dxa"/>
                    <w:left w:w="75" w:type="dxa"/>
                    <w:bottom w:w="45" w:type="dxa"/>
                    <w:right w:w="75" w:type="dxa"/>
                  </w:tcMar>
                </w:tcPr>
                <w:p w14:paraId="0CAA2264"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6EFBA7B9" w14:textId="77777777" w:rsidTr="00E93C6A">
              <w:trPr>
                <w:trHeight w:val="191"/>
              </w:trPr>
              <w:tc>
                <w:tcPr>
                  <w:tcW w:w="4710" w:type="dxa"/>
                  <w:shd w:val="clear" w:color="auto" w:fill="auto"/>
                  <w:tcMar>
                    <w:top w:w="45" w:type="dxa"/>
                    <w:left w:w="75" w:type="dxa"/>
                    <w:bottom w:w="45" w:type="dxa"/>
                    <w:right w:w="75" w:type="dxa"/>
                  </w:tcMar>
                </w:tcPr>
                <w:p w14:paraId="31612438" w14:textId="16D148F4"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Ұлттық стандарттардың атауы, ал олар болмаған жағдайда сатып алынатын тауарларға арналған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tc>
              <w:tc>
                <w:tcPr>
                  <w:tcW w:w="284" w:type="dxa"/>
                  <w:shd w:val="clear" w:color="auto" w:fill="auto"/>
                  <w:tcMar>
                    <w:top w:w="45" w:type="dxa"/>
                    <w:left w:w="75" w:type="dxa"/>
                    <w:bottom w:w="45" w:type="dxa"/>
                    <w:right w:w="75" w:type="dxa"/>
                  </w:tcMar>
                </w:tcPr>
                <w:p w14:paraId="76B73F13"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5FB90902" w14:textId="77777777" w:rsidTr="00E93C6A">
              <w:trPr>
                <w:trHeight w:val="191"/>
              </w:trPr>
              <w:tc>
                <w:tcPr>
                  <w:tcW w:w="4710" w:type="dxa"/>
                  <w:shd w:val="clear" w:color="auto" w:fill="auto"/>
                  <w:tcMar>
                    <w:top w:w="45" w:type="dxa"/>
                    <w:left w:w="75" w:type="dxa"/>
                    <w:bottom w:w="45" w:type="dxa"/>
                    <w:right w:w="75" w:type="dxa"/>
                  </w:tcMar>
                </w:tcPr>
                <w:p w14:paraId="4960F92F" w14:textId="10F8BE69"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Тауар жаңа, пайдаланылмаған, шығарылған жылы шарт жасалған күнге дейін (үш жылға дейін) ерте болмауға тиіс*</w:t>
                  </w:r>
                </w:p>
              </w:tc>
              <w:tc>
                <w:tcPr>
                  <w:tcW w:w="284" w:type="dxa"/>
                  <w:shd w:val="clear" w:color="auto" w:fill="auto"/>
                  <w:tcMar>
                    <w:top w:w="45" w:type="dxa"/>
                    <w:left w:w="75" w:type="dxa"/>
                    <w:bottom w:w="45" w:type="dxa"/>
                    <w:right w:w="75" w:type="dxa"/>
                  </w:tcMar>
                </w:tcPr>
                <w:p w14:paraId="28444FE0"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5B3421A3" w14:textId="77777777" w:rsidTr="00E93C6A">
              <w:trPr>
                <w:trHeight w:val="191"/>
              </w:trPr>
              <w:tc>
                <w:tcPr>
                  <w:tcW w:w="4710" w:type="dxa"/>
                  <w:shd w:val="clear" w:color="auto" w:fill="auto"/>
                  <w:tcMar>
                    <w:top w:w="45" w:type="dxa"/>
                    <w:left w:w="75" w:type="dxa"/>
                    <w:bottom w:w="45" w:type="dxa"/>
                    <w:right w:w="75" w:type="dxa"/>
                  </w:tcMar>
                </w:tcPr>
                <w:p w14:paraId="072BA894" w14:textId="31AD7373"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Кепілдік мерзімі (айлармен)</w:t>
                  </w:r>
                </w:p>
              </w:tc>
              <w:tc>
                <w:tcPr>
                  <w:tcW w:w="284" w:type="dxa"/>
                  <w:shd w:val="clear" w:color="auto" w:fill="auto"/>
                  <w:tcMar>
                    <w:top w:w="45" w:type="dxa"/>
                    <w:left w:w="75" w:type="dxa"/>
                    <w:bottom w:w="45" w:type="dxa"/>
                    <w:right w:w="75" w:type="dxa"/>
                  </w:tcMar>
                </w:tcPr>
                <w:p w14:paraId="30EEFB86"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2C45619D" w14:textId="77777777" w:rsidTr="00E93C6A">
              <w:trPr>
                <w:trHeight w:val="191"/>
              </w:trPr>
              <w:tc>
                <w:tcPr>
                  <w:tcW w:w="4710" w:type="dxa"/>
                  <w:shd w:val="clear" w:color="auto" w:fill="auto"/>
                  <w:tcMar>
                    <w:top w:w="45" w:type="dxa"/>
                    <w:left w:w="75" w:type="dxa"/>
                    <w:bottom w:w="45" w:type="dxa"/>
                    <w:right w:w="75" w:type="dxa"/>
                  </w:tcMar>
                </w:tcPr>
                <w:p w14:paraId="52253DAA" w14:textId="6632CA2F"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Сатып алынатын тауардың талап етілетін функционалдық, техникалық, сапалық, пайдалану және өзге де сипаттамаларының сипаттамасы</w:t>
                  </w:r>
                </w:p>
              </w:tc>
              <w:tc>
                <w:tcPr>
                  <w:tcW w:w="284" w:type="dxa"/>
                  <w:shd w:val="clear" w:color="auto" w:fill="auto"/>
                  <w:tcMar>
                    <w:top w:w="45" w:type="dxa"/>
                    <w:left w:w="75" w:type="dxa"/>
                    <w:bottom w:w="45" w:type="dxa"/>
                    <w:right w:w="75" w:type="dxa"/>
                  </w:tcMar>
                </w:tcPr>
                <w:p w14:paraId="79BB94B8"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76E0DEF3" w14:textId="77777777" w:rsidTr="00E93C6A">
              <w:trPr>
                <w:trHeight w:val="191"/>
              </w:trPr>
              <w:tc>
                <w:tcPr>
                  <w:tcW w:w="4710" w:type="dxa"/>
                  <w:shd w:val="clear" w:color="auto" w:fill="auto"/>
                  <w:tcMar>
                    <w:top w:w="45" w:type="dxa"/>
                    <w:left w:w="75" w:type="dxa"/>
                    <w:bottom w:w="45" w:type="dxa"/>
                    <w:right w:w="75" w:type="dxa"/>
                  </w:tcMar>
                </w:tcPr>
                <w:p w14:paraId="3F3DAC32" w14:textId="45834AE2"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Ілеспе қызметтер (қажет болған жағдайда көрсетіледі) (тауарларды монтаждау, баптау, оқыту, тексеру және сынау)</w:t>
                  </w:r>
                </w:p>
              </w:tc>
              <w:tc>
                <w:tcPr>
                  <w:tcW w:w="284" w:type="dxa"/>
                  <w:shd w:val="clear" w:color="auto" w:fill="auto"/>
                  <w:tcMar>
                    <w:top w:w="45" w:type="dxa"/>
                    <w:left w:w="75" w:type="dxa"/>
                    <w:bottom w:w="45" w:type="dxa"/>
                    <w:right w:w="75" w:type="dxa"/>
                  </w:tcMar>
                </w:tcPr>
                <w:p w14:paraId="3C03BFC6"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582BAFC1" w14:textId="77777777" w:rsidTr="00E93C6A">
              <w:trPr>
                <w:trHeight w:val="191"/>
              </w:trPr>
              <w:tc>
                <w:tcPr>
                  <w:tcW w:w="4710" w:type="dxa"/>
                  <w:shd w:val="clear" w:color="auto" w:fill="auto"/>
                  <w:tcMar>
                    <w:top w:w="45" w:type="dxa"/>
                    <w:left w:w="75" w:type="dxa"/>
                    <w:bottom w:w="45" w:type="dxa"/>
                    <w:right w:w="75" w:type="dxa"/>
                  </w:tcMar>
                </w:tcPr>
                <w:p w14:paraId="5E218C3D" w14:textId="5B01A242"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xml:space="preserve">Әлеуетті өнім беруші оны жеңімпаз деп айқындаған және онымен мемлекеттік сатып алу туралы шарт жасасқан жағдайда (қажет </w:t>
                  </w:r>
                  <w:r w:rsidRPr="00C51A03">
                    <w:rPr>
                      <w:rFonts w:ascii="Times New Roman" w:eastAsia="Times New Roman" w:hAnsi="Times New Roman" w:cs="Times New Roman"/>
                      <w:sz w:val="24"/>
                      <w:szCs w:val="24"/>
                      <w:lang w:val="kk-KZ" w:eastAsia="ru-RU"/>
                    </w:rPr>
                    <w:lastRenderedPageBreak/>
                    <w:t>болған жағдайда көрсетіледі) (Әлеуетті өнім берушінің көрсетілген мәліметтерді көрсетпегені және ұсынбағаны үшін бас тартуына жол берілмейді)</w:t>
                  </w:r>
                </w:p>
              </w:tc>
              <w:tc>
                <w:tcPr>
                  <w:tcW w:w="284" w:type="dxa"/>
                  <w:shd w:val="clear" w:color="auto" w:fill="auto"/>
                  <w:tcMar>
                    <w:top w:w="45" w:type="dxa"/>
                    <w:left w:w="75" w:type="dxa"/>
                    <w:bottom w:w="45" w:type="dxa"/>
                    <w:right w:w="75" w:type="dxa"/>
                  </w:tcMar>
                </w:tcPr>
                <w:p w14:paraId="480DE58A"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bl>
          <w:p w14:paraId="4F3394AD" w14:textId="77777777" w:rsidR="00C51A03" w:rsidRPr="00C51A03" w:rsidRDefault="00C51A03" w:rsidP="00C51A03">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Ескертпе:</w:t>
            </w:r>
          </w:p>
          <w:p w14:paraId="6D01E9F7" w14:textId="4FB55AA8" w:rsidR="00C51A03" w:rsidRPr="00C51A03" w:rsidRDefault="00C51A03" w:rsidP="00C51A03">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1. Функционалдық, техникалық, сапалық, пайдалану, өзге де сипаттамалар, ілеспе қызметтер және орындаушыға қосымша шарттар бойынша әрбір талап жеке жолда көрсетіледі.</w:t>
            </w:r>
          </w:p>
          <w:p w14:paraId="3BDD5267" w14:textId="5A378DB7" w:rsidR="00C51A03" w:rsidRPr="00C51A03" w:rsidRDefault="00C51A03" w:rsidP="00C51A03">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2. Осы техникалық ерекшелікте әлеуетті өнім берушіге қойылатын біліктілік талаптарын белгілеуге жол берілмейді.</w:t>
            </w:r>
          </w:p>
          <w:p w14:paraId="3CFE0B94" w14:textId="75E1816F" w:rsidR="00C51A03" w:rsidRPr="00C51A03" w:rsidRDefault="00C51A03" w:rsidP="00C51A03">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3. Өзге құжаттарда техникалық ерекшелік талаптарын белгілеуге жол берілмейді.</w:t>
            </w:r>
          </w:p>
          <w:p w14:paraId="18D90204" w14:textId="13E6460B" w:rsidR="00C51A03" w:rsidRPr="00C51A03" w:rsidRDefault="00C51A03" w:rsidP="00C51A03">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мәліметтер мемлекеттік сатып алу жоспарынан тартылады (автоматты түрде көрсетіледі).</w:t>
            </w:r>
          </w:p>
        </w:tc>
        <w:tc>
          <w:tcPr>
            <w:tcW w:w="5245" w:type="dxa"/>
            <w:shd w:val="clear" w:color="auto" w:fill="auto"/>
          </w:tcPr>
          <w:p w14:paraId="48C43380" w14:textId="77777777" w:rsidR="00C51A03" w:rsidRPr="00C51A03" w:rsidRDefault="00C51A03" w:rsidP="00C51A03">
            <w:pPr>
              <w:pStyle w:val="3"/>
              <w:spacing w:before="0" w:beforeAutospacing="0" w:after="0" w:afterAutospacing="0"/>
              <w:ind w:left="604" w:firstLine="1313"/>
              <w:jc w:val="center"/>
              <w:outlineLvl w:val="2"/>
              <w:rPr>
                <w:b w:val="0"/>
                <w:bCs w:val="0"/>
                <w:sz w:val="24"/>
                <w:szCs w:val="24"/>
                <w:lang w:val="kk-KZ"/>
              </w:rPr>
            </w:pPr>
            <w:r w:rsidRPr="00C51A03">
              <w:rPr>
                <w:b w:val="0"/>
                <w:bCs w:val="0"/>
                <w:sz w:val="24"/>
                <w:szCs w:val="24"/>
                <w:lang w:val="kk-KZ"/>
              </w:rPr>
              <w:lastRenderedPageBreak/>
              <w:t>Конкурстық құжаттамаға</w:t>
            </w:r>
          </w:p>
          <w:p w14:paraId="29F87EC8" w14:textId="77777777" w:rsidR="00C51A03" w:rsidRPr="00C51A03" w:rsidRDefault="00C51A03" w:rsidP="00C51A03">
            <w:pPr>
              <w:pStyle w:val="3"/>
              <w:spacing w:before="0" w:beforeAutospacing="0" w:after="0" w:afterAutospacing="0"/>
              <w:ind w:left="604" w:firstLine="1313"/>
              <w:jc w:val="center"/>
              <w:outlineLvl w:val="2"/>
              <w:rPr>
                <w:b w:val="0"/>
                <w:bCs w:val="0"/>
                <w:sz w:val="24"/>
                <w:szCs w:val="24"/>
                <w:lang w:val="kk-KZ"/>
              </w:rPr>
            </w:pPr>
            <w:r w:rsidRPr="00C51A03">
              <w:rPr>
                <w:b w:val="0"/>
                <w:bCs w:val="0"/>
                <w:sz w:val="24"/>
                <w:szCs w:val="24"/>
                <w:lang w:val="kk-KZ"/>
              </w:rPr>
              <w:t>13-қосымша</w:t>
            </w:r>
          </w:p>
          <w:p w14:paraId="3D248ADC" w14:textId="77777777" w:rsidR="00C51A03" w:rsidRPr="00C51A03" w:rsidRDefault="00C51A03" w:rsidP="00C51A03">
            <w:pPr>
              <w:ind w:left="1164" w:firstLine="457"/>
              <w:jc w:val="both"/>
              <w:rPr>
                <w:lang w:val="kk-KZ"/>
              </w:rPr>
            </w:pPr>
          </w:p>
          <w:p w14:paraId="3DEFE959" w14:textId="77777777" w:rsidR="00C51A03" w:rsidRPr="00C51A03" w:rsidRDefault="00C51A03" w:rsidP="00C51A03">
            <w:pPr>
              <w:pStyle w:val="a4"/>
              <w:spacing w:before="0" w:beforeAutospacing="0" w:after="0" w:afterAutospacing="0"/>
              <w:jc w:val="center"/>
              <w:rPr>
                <w:lang w:val="kk-KZ"/>
              </w:rPr>
            </w:pPr>
            <w:r w:rsidRPr="00C51A03">
              <w:rPr>
                <w:lang w:val="kk-KZ"/>
              </w:rPr>
              <w:t>Сатып алынатын тауарлардың техникалық ерекшелігі (тапсырыс беруші толтырады)</w:t>
            </w:r>
          </w:p>
          <w:p w14:paraId="37D7C37D" w14:textId="77777777" w:rsidR="00C51A03" w:rsidRPr="00C51A03" w:rsidRDefault="00C51A03" w:rsidP="00C51A03">
            <w:pPr>
              <w:pStyle w:val="a4"/>
              <w:spacing w:before="0" w:beforeAutospacing="0" w:after="0" w:afterAutospacing="0"/>
              <w:jc w:val="both"/>
              <w:rPr>
                <w:lang w:val="kk-KZ"/>
              </w:rPr>
            </w:pPr>
          </w:p>
          <w:p w14:paraId="6B73692D" w14:textId="77777777" w:rsidR="00C51A03" w:rsidRPr="00C51A03" w:rsidRDefault="00C51A03" w:rsidP="00C51A03">
            <w:pPr>
              <w:pStyle w:val="a4"/>
              <w:spacing w:before="0" w:beforeAutospacing="0" w:after="0" w:afterAutospacing="0"/>
              <w:jc w:val="both"/>
              <w:rPr>
                <w:lang w:val="kk-KZ"/>
              </w:rPr>
            </w:pPr>
            <w:r w:rsidRPr="00C51A03">
              <w:rPr>
                <w:lang w:val="kk-KZ"/>
              </w:rPr>
              <w:t>Тапсырыс берушінің атауы__________________</w:t>
            </w:r>
          </w:p>
          <w:p w14:paraId="4596CA39" w14:textId="77777777" w:rsidR="00C51A03" w:rsidRPr="00C51A03" w:rsidRDefault="00C51A03" w:rsidP="00C51A03">
            <w:pPr>
              <w:pStyle w:val="a4"/>
              <w:spacing w:before="0" w:beforeAutospacing="0" w:after="0" w:afterAutospacing="0"/>
              <w:jc w:val="both"/>
              <w:rPr>
                <w:lang w:val="kk-KZ"/>
              </w:rPr>
            </w:pPr>
            <w:r w:rsidRPr="00C51A03">
              <w:rPr>
                <w:lang w:val="kk-KZ"/>
              </w:rPr>
              <w:t>Ұйымдастырушының атауы ________________</w:t>
            </w:r>
          </w:p>
          <w:p w14:paraId="44D8D5AE" w14:textId="77777777" w:rsidR="00C51A03" w:rsidRPr="00C51A03" w:rsidRDefault="00C51A03" w:rsidP="00C51A03">
            <w:pPr>
              <w:pStyle w:val="a4"/>
              <w:spacing w:before="0" w:beforeAutospacing="0" w:after="0" w:afterAutospacing="0"/>
              <w:jc w:val="both"/>
              <w:rPr>
                <w:lang w:val="kk-KZ"/>
              </w:rPr>
            </w:pPr>
            <w:r w:rsidRPr="00C51A03">
              <w:rPr>
                <w:lang w:val="kk-KZ"/>
              </w:rPr>
              <w:t>Конкурстың №_____________________________</w:t>
            </w:r>
          </w:p>
          <w:p w14:paraId="4D8A6068" w14:textId="77777777" w:rsidR="00C51A03" w:rsidRPr="00C51A03" w:rsidRDefault="00C51A03" w:rsidP="00C51A03">
            <w:pPr>
              <w:pStyle w:val="a4"/>
              <w:spacing w:before="0" w:beforeAutospacing="0" w:after="0" w:afterAutospacing="0"/>
              <w:jc w:val="both"/>
              <w:rPr>
                <w:lang w:val="kk-KZ"/>
              </w:rPr>
            </w:pPr>
            <w:r w:rsidRPr="00C51A03">
              <w:rPr>
                <w:lang w:val="kk-KZ"/>
              </w:rPr>
              <w:t>Конкурстың атауы_________________________</w:t>
            </w:r>
          </w:p>
          <w:p w14:paraId="50A15AB5" w14:textId="77777777" w:rsidR="00C51A03" w:rsidRPr="00C51A03" w:rsidRDefault="00C51A03" w:rsidP="00C51A03">
            <w:pPr>
              <w:pStyle w:val="a4"/>
              <w:spacing w:before="0" w:beforeAutospacing="0" w:after="0" w:afterAutospacing="0"/>
              <w:jc w:val="both"/>
              <w:rPr>
                <w:lang w:val="kk-KZ"/>
              </w:rPr>
            </w:pPr>
            <w:r w:rsidRPr="00C51A03">
              <w:rPr>
                <w:lang w:val="kk-KZ"/>
              </w:rPr>
              <w:t>Лоттың №________________________________</w:t>
            </w:r>
          </w:p>
          <w:p w14:paraId="5921C54B" w14:textId="77777777" w:rsidR="00C51A03" w:rsidRPr="00C51A03" w:rsidRDefault="00C51A03" w:rsidP="00C51A03">
            <w:pPr>
              <w:pStyle w:val="a4"/>
              <w:spacing w:before="0" w:beforeAutospacing="0" w:after="0" w:afterAutospacing="0"/>
              <w:jc w:val="both"/>
              <w:rPr>
                <w:lang w:val="kk-KZ"/>
              </w:rPr>
            </w:pPr>
            <w:r w:rsidRPr="00C51A03">
              <w:rPr>
                <w:lang w:val="kk-KZ"/>
              </w:rPr>
              <w:t>Лоттың атауы_____________________________</w:t>
            </w:r>
          </w:p>
          <w:p w14:paraId="7F9AAB87" w14:textId="77777777" w:rsidR="00C51A03" w:rsidRPr="00C51A03" w:rsidRDefault="00C51A03" w:rsidP="00C51A03">
            <w:pPr>
              <w:pStyle w:val="a4"/>
              <w:spacing w:before="0" w:beforeAutospacing="0" w:after="0" w:afterAutospacing="0"/>
              <w:jc w:val="both"/>
              <w:rPr>
                <w:lang w:val="kk-KZ"/>
              </w:rPr>
            </w:pP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710"/>
              <w:gridCol w:w="284"/>
            </w:tblGrid>
            <w:tr w:rsidR="00C51A03" w:rsidRPr="00D04901" w14:paraId="515C1D6E" w14:textId="77777777" w:rsidTr="002D3834">
              <w:trPr>
                <w:trHeight w:val="191"/>
              </w:trPr>
              <w:tc>
                <w:tcPr>
                  <w:tcW w:w="4710" w:type="dxa"/>
                  <w:shd w:val="clear" w:color="auto" w:fill="auto"/>
                  <w:tcMar>
                    <w:top w:w="45" w:type="dxa"/>
                    <w:left w:w="75" w:type="dxa"/>
                    <w:bottom w:w="45" w:type="dxa"/>
                    <w:right w:w="75" w:type="dxa"/>
                  </w:tcMar>
                </w:tcPr>
                <w:p w14:paraId="6BB35FB6"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C51A03">
                    <w:rPr>
                      <w:rFonts w:ascii="Times New Roman" w:eastAsia="Times New Roman" w:hAnsi="Times New Roman" w:cs="Times New Roman"/>
                      <w:color w:val="000000"/>
                      <w:spacing w:val="2"/>
                      <w:sz w:val="24"/>
                      <w:szCs w:val="24"/>
                      <w:lang w:val="kk-KZ" w:eastAsia="ru-RU"/>
                    </w:rPr>
                    <w:t>Тауарлардың, жұмыстардың, көрсетілетін қызметтердің бірыңғай номенклатуралық анықтамалығы кодының атауы*</w:t>
                  </w:r>
                </w:p>
              </w:tc>
              <w:tc>
                <w:tcPr>
                  <w:tcW w:w="284" w:type="dxa"/>
                  <w:shd w:val="clear" w:color="auto" w:fill="auto"/>
                  <w:tcMar>
                    <w:top w:w="45" w:type="dxa"/>
                    <w:left w:w="75" w:type="dxa"/>
                    <w:bottom w:w="45" w:type="dxa"/>
                    <w:right w:w="75" w:type="dxa"/>
                  </w:tcMar>
                </w:tcPr>
                <w:p w14:paraId="5B6BCB1E"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46F429B4" w14:textId="77777777" w:rsidTr="002D3834">
              <w:trPr>
                <w:trHeight w:val="191"/>
              </w:trPr>
              <w:tc>
                <w:tcPr>
                  <w:tcW w:w="4710" w:type="dxa"/>
                  <w:shd w:val="clear" w:color="auto" w:fill="auto"/>
                  <w:tcMar>
                    <w:top w:w="45" w:type="dxa"/>
                    <w:left w:w="75" w:type="dxa"/>
                    <w:bottom w:w="45" w:type="dxa"/>
                    <w:right w:w="75" w:type="dxa"/>
                  </w:tcMar>
                </w:tcPr>
                <w:p w14:paraId="55E1F581"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Тауардың атауы*</w:t>
                  </w:r>
                </w:p>
              </w:tc>
              <w:tc>
                <w:tcPr>
                  <w:tcW w:w="284" w:type="dxa"/>
                  <w:shd w:val="clear" w:color="auto" w:fill="auto"/>
                  <w:tcMar>
                    <w:top w:w="45" w:type="dxa"/>
                    <w:left w:w="75" w:type="dxa"/>
                    <w:bottom w:w="45" w:type="dxa"/>
                    <w:right w:w="75" w:type="dxa"/>
                  </w:tcMar>
                </w:tcPr>
                <w:p w14:paraId="589428F5"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C74F570" w14:textId="77777777" w:rsidTr="002D3834">
              <w:trPr>
                <w:trHeight w:val="191"/>
              </w:trPr>
              <w:tc>
                <w:tcPr>
                  <w:tcW w:w="4710" w:type="dxa"/>
                  <w:shd w:val="clear" w:color="auto" w:fill="auto"/>
                  <w:tcMar>
                    <w:top w:w="45" w:type="dxa"/>
                    <w:left w:w="75" w:type="dxa"/>
                    <w:bottom w:w="45" w:type="dxa"/>
                    <w:right w:w="75" w:type="dxa"/>
                  </w:tcMar>
                </w:tcPr>
                <w:p w14:paraId="1FF0AB0B"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Өлшем бірлігі*</w:t>
                  </w:r>
                </w:p>
              </w:tc>
              <w:tc>
                <w:tcPr>
                  <w:tcW w:w="284" w:type="dxa"/>
                  <w:shd w:val="clear" w:color="auto" w:fill="auto"/>
                  <w:tcMar>
                    <w:top w:w="45" w:type="dxa"/>
                    <w:left w:w="75" w:type="dxa"/>
                    <w:bottom w:w="45" w:type="dxa"/>
                    <w:right w:w="75" w:type="dxa"/>
                  </w:tcMar>
                </w:tcPr>
                <w:p w14:paraId="6EDE97DD"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19721DB" w14:textId="77777777" w:rsidTr="002D3834">
              <w:trPr>
                <w:trHeight w:val="191"/>
              </w:trPr>
              <w:tc>
                <w:tcPr>
                  <w:tcW w:w="4710" w:type="dxa"/>
                  <w:shd w:val="clear" w:color="auto" w:fill="auto"/>
                  <w:tcMar>
                    <w:top w:w="45" w:type="dxa"/>
                    <w:left w:w="75" w:type="dxa"/>
                    <w:bottom w:w="45" w:type="dxa"/>
                    <w:right w:w="75" w:type="dxa"/>
                  </w:tcMar>
                </w:tcPr>
                <w:p w14:paraId="5DF8C924"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Саны (көлемі)*</w:t>
                  </w:r>
                </w:p>
              </w:tc>
              <w:tc>
                <w:tcPr>
                  <w:tcW w:w="284" w:type="dxa"/>
                  <w:shd w:val="clear" w:color="auto" w:fill="auto"/>
                  <w:tcMar>
                    <w:top w:w="45" w:type="dxa"/>
                    <w:left w:w="75" w:type="dxa"/>
                    <w:bottom w:w="45" w:type="dxa"/>
                    <w:right w:w="75" w:type="dxa"/>
                  </w:tcMar>
                </w:tcPr>
                <w:p w14:paraId="2C4942DF"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08C8789" w14:textId="77777777" w:rsidTr="002D3834">
              <w:trPr>
                <w:trHeight w:val="191"/>
              </w:trPr>
              <w:tc>
                <w:tcPr>
                  <w:tcW w:w="4710" w:type="dxa"/>
                  <w:shd w:val="clear" w:color="auto" w:fill="auto"/>
                  <w:tcMar>
                    <w:top w:w="45" w:type="dxa"/>
                    <w:left w:w="75" w:type="dxa"/>
                    <w:bottom w:w="45" w:type="dxa"/>
                    <w:right w:w="75" w:type="dxa"/>
                  </w:tcMar>
                </w:tcPr>
                <w:p w14:paraId="6DFA94EA"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Қосылған құн салығын есептемегенде бірлік бағасы*</w:t>
                  </w:r>
                </w:p>
              </w:tc>
              <w:tc>
                <w:tcPr>
                  <w:tcW w:w="284" w:type="dxa"/>
                  <w:shd w:val="clear" w:color="auto" w:fill="auto"/>
                  <w:tcMar>
                    <w:top w:w="45" w:type="dxa"/>
                    <w:left w:w="75" w:type="dxa"/>
                    <w:bottom w:w="45" w:type="dxa"/>
                    <w:right w:w="75" w:type="dxa"/>
                  </w:tcMar>
                </w:tcPr>
                <w:p w14:paraId="412FC45A"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C25702B" w14:textId="77777777" w:rsidTr="002D3834">
              <w:trPr>
                <w:trHeight w:val="191"/>
              </w:trPr>
              <w:tc>
                <w:tcPr>
                  <w:tcW w:w="4710" w:type="dxa"/>
                  <w:shd w:val="clear" w:color="auto" w:fill="auto"/>
                  <w:tcMar>
                    <w:top w:w="45" w:type="dxa"/>
                    <w:left w:w="75" w:type="dxa"/>
                    <w:bottom w:w="45" w:type="dxa"/>
                    <w:right w:w="75" w:type="dxa"/>
                  </w:tcMar>
                </w:tcPr>
                <w:p w14:paraId="0A38809E"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Қосылған құн салығын есепке алмағанда, сатып алуға бөлінген жалпы сома*</w:t>
                  </w:r>
                </w:p>
              </w:tc>
              <w:tc>
                <w:tcPr>
                  <w:tcW w:w="284" w:type="dxa"/>
                  <w:shd w:val="clear" w:color="auto" w:fill="auto"/>
                  <w:tcMar>
                    <w:top w:w="45" w:type="dxa"/>
                    <w:left w:w="75" w:type="dxa"/>
                    <w:bottom w:w="45" w:type="dxa"/>
                    <w:right w:w="75" w:type="dxa"/>
                  </w:tcMar>
                </w:tcPr>
                <w:p w14:paraId="34AAEBD1"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340AD972" w14:textId="77777777" w:rsidTr="002D3834">
              <w:trPr>
                <w:trHeight w:val="191"/>
              </w:trPr>
              <w:tc>
                <w:tcPr>
                  <w:tcW w:w="4710" w:type="dxa"/>
                  <w:shd w:val="clear" w:color="auto" w:fill="auto"/>
                  <w:tcMar>
                    <w:top w:w="45" w:type="dxa"/>
                    <w:left w:w="75" w:type="dxa"/>
                    <w:bottom w:w="45" w:type="dxa"/>
                    <w:right w:w="75" w:type="dxa"/>
                  </w:tcMar>
                </w:tcPr>
                <w:p w14:paraId="634CE0C9"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шарттары (сәйкес ИНКОТЕРМС 2010)*</w:t>
                  </w:r>
                </w:p>
              </w:tc>
              <w:tc>
                <w:tcPr>
                  <w:tcW w:w="284" w:type="dxa"/>
                  <w:shd w:val="clear" w:color="auto" w:fill="auto"/>
                  <w:tcMar>
                    <w:top w:w="45" w:type="dxa"/>
                    <w:left w:w="75" w:type="dxa"/>
                    <w:bottom w:w="45" w:type="dxa"/>
                    <w:right w:w="75" w:type="dxa"/>
                  </w:tcMar>
                </w:tcPr>
                <w:p w14:paraId="17585D95"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064A5E8F" w14:textId="77777777" w:rsidTr="002D3834">
              <w:trPr>
                <w:trHeight w:val="191"/>
              </w:trPr>
              <w:tc>
                <w:tcPr>
                  <w:tcW w:w="4710" w:type="dxa"/>
                  <w:shd w:val="clear" w:color="auto" w:fill="auto"/>
                  <w:tcMar>
                    <w:top w:w="45" w:type="dxa"/>
                    <w:left w:w="75" w:type="dxa"/>
                    <w:bottom w:w="45" w:type="dxa"/>
                    <w:right w:w="75" w:type="dxa"/>
                  </w:tcMar>
                </w:tcPr>
                <w:p w14:paraId="1F44CCB9"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мерзімі*</w:t>
                  </w:r>
                </w:p>
              </w:tc>
              <w:tc>
                <w:tcPr>
                  <w:tcW w:w="284" w:type="dxa"/>
                  <w:shd w:val="clear" w:color="auto" w:fill="auto"/>
                  <w:tcMar>
                    <w:top w:w="45" w:type="dxa"/>
                    <w:left w:w="75" w:type="dxa"/>
                    <w:bottom w:w="45" w:type="dxa"/>
                    <w:right w:w="75" w:type="dxa"/>
                  </w:tcMar>
                </w:tcPr>
                <w:p w14:paraId="2D6E94AC"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2A76E99C" w14:textId="77777777" w:rsidTr="002D3834">
              <w:trPr>
                <w:trHeight w:val="191"/>
              </w:trPr>
              <w:tc>
                <w:tcPr>
                  <w:tcW w:w="4710" w:type="dxa"/>
                  <w:shd w:val="clear" w:color="auto" w:fill="auto"/>
                  <w:tcMar>
                    <w:top w:w="45" w:type="dxa"/>
                    <w:left w:w="75" w:type="dxa"/>
                    <w:bottom w:w="45" w:type="dxa"/>
                    <w:right w:w="75" w:type="dxa"/>
                  </w:tcMar>
                </w:tcPr>
                <w:p w14:paraId="6E1A3FC8"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орны</w:t>
                  </w:r>
                </w:p>
              </w:tc>
              <w:tc>
                <w:tcPr>
                  <w:tcW w:w="284" w:type="dxa"/>
                  <w:shd w:val="clear" w:color="auto" w:fill="auto"/>
                  <w:tcMar>
                    <w:top w:w="45" w:type="dxa"/>
                    <w:left w:w="75" w:type="dxa"/>
                    <w:bottom w:w="45" w:type="dxa"/>
                    <w:right w:w="75" w:type="dxa"/>
                  </w:tcMar>
                </w:tcPr>
                <w:p w14:paraId="000DBF77"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7A86A0EB" w14:textId="77777777" w:rsidTr="002D3834">
              <w:trPr>
                <w:trHeight w:val="191"/>
              </w:trPr>
              <w:tc>
                <w:tcPr>
                  <w:tcW w:w="4710" w:type="dxa"/>
                  <w:shd w:val="clear" w:color="auto" w:fill="auto"/>
                  <w:tcMar>
                    <w:top w:w="45" w:type="dxa"/>
                    <w:left w:w="75" w:type="dxa"/>
                    <w:bottom w:w="45" w:type="dxa"/>
                    <w:right w:w="75" w:type="dxa"/>
                  </w:tcMar>
                </w:tcPr>
                <w:p w14:paraId="2EECD40D"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Аванстық төлем мөлшері*</w:t>
                  </w:r>
                </w:p>
              </w:tc>
              <w:tc>
                <w:tcPr>
                  <w:tcW w:w="284" w:type="dxa"/>
                  <w:shd w:val="clear" w:color="auto" w:fill="auto"/>
                  <w:tcMar>
                    <w:top w:w="45" w:type="dxa"/>
                    <w:left w:w="75" w:type="dxa"/>
                    <w:bottom w:w="45" w:type="dxa"/>
                    <w:right w:w="75" w:type="dxa"/>
                  </w:tcMar>
                </w:tcPr>
                <w:p w14:paraId="4E8FB7AF"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6213159F" w14:textId="77777777" w:rsidTr="002D3834">
              <w:trPr>
                <w:trHeight w:val="191"/>
              </w:trPr>
              <w:tc>
                <w:tcPr>
                  <w:tcW w:w="4710" w:type="dxa"/>
                  <w:shd w:val="clear" w:color="auto" w:fill="auto"/>
                  <w:tcMar>
                    <w:top w:w="45" w:type="dxa"/>
                    <w:left w:w="75" w:type="dxa"/>
                    <w:bottom w:w="45" w:type="dxa"/>
                    <w:right w:w="75" w:type="dxa"/>
                  </w:tcMar>
                </w:tcPr>
                <w:p w14:paraId="19D84A3D"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Ұлттық стандарттардың атауы, ал олар болмаған жағдайда сатып алынатын тауарларға арналған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tc>
              <w:tc>
                <w:tcPr>
                  <w:tcW w:w="284" w:type="dxa"/>
                  <w:shd w:val="clear" w:color="auto" w:fill="auto"/>
                  <w:tcMar>
                    <w:top w:w="45" w:type="dxa"/>
                    <w:left w:w="75" w:type="dxa"/>
                    <w:bottom w:w="45" w:type="dxa"/>
                    <w:right w:w="75" w:type="dxa"/>
                  </w:tcMar>
                </w:tcPr>
                <w:p w14:paraId="19A4CB2C"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33654E1E" w14:textId="77777777" w:rsidTr="002D3834">
              <w:trPr>
                <w:trHeight w:val="191"/>
              </w:trPr>
              <w:tc>
                <w:tcPr>
                  <w:tcW w:w="4710" w:type="dxa"/>
                  <w:shd w:val="clear" w:color="auto" w:fill="auto"/>
                  <w:tcMar>
                    <w:top w:w="45" w:type="dxa"/>
                    <w:left w:w="75" w:type="dxa"/>
                    <w:bottom w:w="45" w:type="dxa"/>
                    <w:right w:w="75" w:type="dxa"/>
                  </w:tcMar>
                </w:tcPr>
                <w:p w14:paraId="11316F46" w14:textId="01721493"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highlight w:val="yellow"/>
                      <w:lang w:val="kk-KZ" w:eastAsia="ru-RU"/>
                    </w:rPr>
                  </w:pPr>
                  <w:r w:rsidRPr="00C51A03">
                    <w:rPr>
                      <w:rFonts w:ascii="Times New Roman" w:eastAsia="Times New Roman" w:hAnsi="Times New Roman" w:cs="Times New Roman"/>
                      <w:sz w:val="24"/>
                      <w:szCs w:val="24"/>
                      <w:lang w:val="kk-KZ" w:eastAsia="ru-RU"/>
                    </w:rPr>
                    <w:t>Тұрғын емес мақсаттағы ғимараттарды, құрылыстарды, үй-жайларды,</w:t>
                  </w:r>
                  <w:r w:rsidRPr="00C51A03">
                    <w:rPr>
                      <w:rFonts w:ascii="Times New Roman" w:eastAsia="Times New Roman" w:hAnsi="Times New Roman" w:cs="Times New Roman"/>
                      <w:b/>
                      <w:bCs/>
                      <w:sz w:val="24"/>
                      <w:szCs w:val="24"/>
                      <w:lang w:val="kk-KZ" w:eastAsia="ru-RU"/>
                    </w:rPr>
                    <w:t xml:space="preserve"> авиациялық техниканы</w:t>
                  </w:r>
                  <w:r w:rsidRPr="00C51A03">
                    <w:rPr>
                      <w:rFonts w:ascii="Times New Roman" w:eastAsia="Times New Roman" w:hAnsi="Times New Roman" w:cs="Times New Roman"/>
                      <w:sz w:val="24"/>
                      <w:szCs w:val="24"/>
                      <w:lang w:val="kk-KZ" w:eastAsia="ru-RU"/>
                    </w:rPr>
                    <w:t xml:space="preserve"> </w:t>
                  </w:r>
                  <w:r w:rsidRPr="00C51A03">
                    <w:rPr>
                      <w:rFonts w:ascii="Times New Roman" w:eastAsia="Times New Roman" w:hAnsi="Times New Roman" w:cs="Times New Roman"/>
                      <w:b/>
                      <w:bCs/>
                      <w:sz w:val="24"/>
                      <w:szCs w:val="24"/>
                      <w:lang w:val="kk-KZ" w:eastAsia="ru-RU"/>
                    </w:rPr>
                    <w:t>сатып алуды қоспағанда</w:t>
                  </w:r>
                  <w:r w:rsidRPr="00C51A03">
                    <w:rPr>
                      <w:rFonts w:ascii="Times New Roman" w:eastAsia="Times New Roman" w:hAnsi="Times New Roman" w:cs="Times New Roman"/>
                      <w:sz w:val="24"/>
                      <w:szCs w:val="24"/>
                      <w:lang w:val="kk-KZ" w:eastAsia="ru-RU"/>
                    </w:rPr>
                    <w:t xml:space="preserve">, тауар жаңа, пайдаланылмаған шарт жасасу </w:t>
                  </w:r>
                  <w:r w:rsidRPr="00C51A03">
                    <w:rPr>
                      <w:rFonts w:ascii="Times New Roman" w:eastAsia="Times New Roman" w:hAnsi="Times New Roman" w:cs="Times New Roman"/>
                      <w:b/>
                      <w:bCs/>
                      <w:sz w:val="24"/>
                      <w:szCs w:val="24"/>
                      <w:lang w:val="kk-KZ" w:eastAsia="ru-RU"/>
                    </w:rPr>
                    <w:t>күніне</w:t>
                  </w:r>
                  <w:r w:rsidRPr="00C51A03">
                    <w:rPr>
                      <w:rFonts w:ascii="Times New Roman" w:eastAsia="Times New Roman" w:hAnsi="Times New Roman" w:cs="Times New Roman"/>
                      <w:sz w:val="24"/>
                      <w:szCs w:val="24"/>
                      <w:lang w:val="kk-KZ" w:eastAsia="ru-RU"/>
                    </w:rPr>
                    <w:t xml:space="preserve"> дейін (үш жылға дейін) шығарылған жылы болуға тиіс</w:t>
                  </w:r>
                </w:p>
              </w:tc>
              <w:tc>
                <w:tcPr>
                  <w:tcW w:w="284" w:type="dxa"/>
                  <w:shd w:val="clear" w:color="auto" w:fill="auto"/>
                  <w:tcMar>
                    <w:top w:w="45" w:type="dxa"/>
                    <w:left w:w="75" w:type="dxa"/>
                    <w:bottom w:w="45" w:type="dxa"/>
                    <w:right w:w="75" w:type="dxa"/>
                  </w:tcMar>
                </w:tcPr>
                <w:p w14:paraId="3086833B"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5290C4C8" w14:textId="77777777" w:rsidTr="002D3834">
              <w:trPr>
                <w:trHeight w:val="191"/>
              </w:trPr>
              <w:tc>
                <w:tcPr>
                  <w:tcW w:w="4710" w:type="dxa"/>
                  <w:shd w:val="clear" w:color="auto" w:fill="auto"/>
                  <w:tcMar>
                    <w:top w:w="45" w:type="dxa"/>
                    <w:left w:w="75" w:type="dxa"/>
                    <w:bottom w:w="45" w:type="dxa"/>
                    <w:right w:w="75" w:type="dxa"/>
                  </w:tcMar>
                </w:tcPr>
                <w:p w14:paraId="5072AD03"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Кепілдік мерзімі (айлармен)</w:t>
                  </w:r>
                </w:p>
              </w:tc>
              <w:tc>
                <w:tcPr>
                  <w:tcW w:w="284" w:type="dxa"/>
                  <w:shd w:val="clear" w:color="auto" w:fill="auto"/>
                  <w:tcMar>
                    <w:top w:w="45" w:type="dxa"/>
                    <w:left w:w="75" w:type="dxa"/>
                    <w:bottom w:w="45" w:type="dxa"/>
                    <w:right w:w="75" w:type="dxa"/>
                  </w:tcMar>
                </w:tcPr>
                <w:p w14:paraId="5A643D4E"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50208321" w14:textId="77777777" w:rsidTr="002D3834">
              <w:trPr>
                <w:trHeight w:val="191"/>
              </w:trPr>
              <w:tc>
                <w:tcPr>
                  <w:tcW w:w="4710" w:type="dxa"/>
                  <w:shd w:val="clear" w:color="auto" w:fill="auto"/>
                  <w:tcMar>
                    <w:top w:w="45" w:type="dxa"/>
                    <w:left w:w="75" w:type="dxa"/>
                    <w:bottom w:w="45" w:type="dxa"/>
                    <w:right w:w="75" w:type="dxa"/>
                  </w:tcMar>
                </w:tcPr>
                <w:p w14:paraId="16DA18A1"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Сатып алынатын тауардың талап етілетін функционалдық, техникалық, сапалық, пайдалану және өзге де сипаттамаларының сипаттамасы</w:t>
                  </w:r>
                </w:p>
              </w:tc>
              <w:tc>
                <w:tcPr>
                  <w:tcW w:w="284" w:type="dxa"/>
                  <w:shd w:val="clear" w:color="auto" w:fill="auto"/>
                  <w:tcMar>
                    <w:top w:w="45" w:type="dxa"/>
                    <w:left w:w="75" w:type="dxa"/>
                    <w:bottom w:w="45" w:type="dxa"/>
                    <w:right w:w="75" w:type="dxa"/>
                  </w:tcMar>
                </w:tcPr>
                <w:p w14:paraId="47EFA883"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3BF67BF0" w14:textId="77777777" w:rsidTr="002D3834">
              <w:trPr>
                <w:trHeight w:val="191"/>
              </w:trPr>
              <w:tc>
                <w:tcPr>
                  <w:tcW w:w="4710" w:type="dxa"/>
                  <w:shd w:val="clear" w:color="auto" w:fill="auto"/>
                  <w:tcMar>
                    <w:top w:w="45" w:type="dxa"/>
                    <w:left w:w="75" w:type="dxa"/>
                    <w:bottom w:w="45" w:type="dxa"/>
                    <w:right w:w="75" w:type="dxa"/>
                  </w:tcMar>
                </w:tcPr>
                <w:p w14:paraId="0A536527"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Ілеспе қызметтер (қажет болған жағдайда көрсетіледі) (тауарларды монтаждау, баптау, оқыту, тексеру және сынау)</w:t>
                  </w:r>
                </w:p>
              </w:tc>
              <w:tc>
                <w:tcPr>
                  <w:tcW w:w="284" w:type="dxa"/>
                  <w:shd w:val="clear" w:color="auto" w:fill="auto"/>
                  <w:tcMar>
                    <w:top w:w="45" w:type="dxa"/>
                    <w:left w:w="75" w:type="dxa"/>
                    <w:bottom w:w="45" w:type="dxa"/>
                    <w:right w:w="75" w:type="dxa"/>
                  </w:tcMar>
                </w:tcPr>
                <w:p w14:paraId="3C5C4CAE"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D9C3D84" w14:textId="77777777" w:rsidTr="002D3834">
              <w:trPr>
                <w:trHeight w:val="191"/>
              </w:trPr>
              <w:tc>
                <w:tcPr>
                  <w:tcW w:w="4710" w:type="dxa"/>
                  <w:shd w:val="clear" w:color="auto" w:fill="auto"/>
                  <w:tcMar>
                    <w:top w:w="45" w:type="dxa"/>
                    <w:left w:w="75" w:type="dxa"/>
                    <w:bottom w:w="45" w:type="dxa"/>
                    <w:right w:w="75" w:type="dxa"/>
                  </w:tcMar>
                </w:tcPr>
                <w:p w14:paraId="79FD8006" w14:textId="77777777" w:rsidR="00C51A03" w:rsidRPr="00C51A03" w:rsidRDefault="00C51A03" w:rsidP="00C51A03">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Әлеуетті өнім беруші оны жеңімпаз деп айқындаған және онымен мемлекеттік сатып алу туралы шарт жасасқан жағдайда (қажет болған жағдайда көрсетіледі) (Әлеуетті өнім берушінің көрсетілген мәліметтерді көрсетпегені және ұсынбағаны үшін бас тартуына жол берілмейді)</w:t>
                  </w:r>
                </w:p>
              </w:tc>
              <w:tc>
                <w:tcPr>
                  <w:tcW w:w="284" w:type="dxa"/>
                  <w:shd w:val="clear" w:color="auto" w:fill="auto"/>
                  <w:tcMar>
                    <w:top w:w="45" w:type="dxa"/>
                    <w:left w:w="75" w:type="dxa"/>
                    <w:bottom w:w="45" w:type="dxa"/>
                    <w:right w:w="75" w:type="dxa"/>
                  </w:tcMar>
                </w:tcPr>
                <w:p w14:paraId="0D255E38"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bl>
          <w:p w14:paraId="1DF0F37B" w14:textId="77777777" w:rsidR="00C51A03" w:rsidRPr="00C51A03" w:rsidRDefault="00C51A03" w:rsidP="00C51A03">
            <w:pPr>
              <w:ind w:firstLine="316"/>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Ескертпе:</w:t>
            </w:r>
          </w:p>
          <w:p w14:paraId="3FB97958" w14:textId="77777777" w:rsidR="00C51A03" w:rsidRPr="00C51A03" w:rsidRDefault="00C51A03" w:rsidP="00C51A03">
            <w:pPr>
              <w:ind w:firstLine="316"/>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1. Функционалдық, техникалық, сапалық, пайдалану, өзге де сипаттамалар, ілеспе қызметтер және орындаушыға қосымша шарттар бойынша әрбір талап жеке жолда көрсетіледі.</w:t>
            </w:r>
          </w:p>
          <w:p w14:paraId="4970FFA2" w14:textId="77777777" w:rsidR="00C51A03" w:rsidRPr="00C51A03" w:rsidRDefault="00C51A03" w:rsidP="00C51A03">
            <w:pPr>
              <w:ind w:firstLine="316"/>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2. Осы техникалық ерекшелікте әлеуетті өнім берушіге қойылатын біліктілік талаптарын белгілеуге жол берілмейді.</w:t>
            </w:r>
          </w:p>
          <w:p w14:paraId="0F0BBB74" w14:textId="77777777" w:rsidR="00C51A03" w:rsidRPr="00C51A03" w:rsidRDefault="00C51A03" w:rsidP="00C51A03">
            <w:pPr>
              <w:ind w:firstLine="316"/>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3. Өзге құжаттарда техникалық ерекшелік талаптарын белгілеуге жол берілмейді.</w:t>
            </w:r>
          </w:p>
          <w:p w14:paraId="582F12EB" w14:textId="0419CD8C" w:rsidR="00C51A03" w:rsidRPr="00C51A03" w:rsidRDefault="00C51A03" w:rsidP="00C51A03">
            <w:pPr>
              <w:shd w:val="clear" w:color="auto" w:fill="FFFFFF"/>
              <w:ind w:firstLine="316"/>
              <w:jc w:val="both"/>
              <w:textAlignment w:val="baseline"/>
              <w:rPr>
                <w:rFonts w:ascii="Times New Roman" w:hAnsi="Times New Roman" w:cs="Times New Roman"/>
                <w:color w:val="000000" w:themeColor="text1"/>
                <w:spacing w:val="2"/>
                <w:sz w:val="24"/>
                <w:szCs w:val="24"/>
                <w:lang w:val="kk-KZ"/>
              </w:rPr>
            </w:pPr>
            <w:r w:rsidRPr="00C51A03">
              <w:rPr>
                <w:rFonts w:ascii="Times New Roman" w:eastAsia="Times New Roman" w:hAnsi="Times New Roman" w:cs="Times New Roman"/>
                <w:sz w:val="24"/>
                <w:szCs w:val="24"/>
                <w:lang w:val="kk-KZ" w:eastAsia="ru-RU"/>
              </w:rPr>
              <w:t>* мәліметтер мемлекеттік сатып алу жоспарынан тартылады (автоматты түрде көрсетіледі).</w:t>
            </w:r>
          </w:p>
        </w:tc>
        <w:tc>
          <w:tcPr>
            <w:tcW w:w="3260" w:type="dxa"/>
            <w:shd w:val="clear" w:color="auto" w:fill="auto"/>
          </w:tcPr>
          <w:p w14:paraId="06F30EB4" w14:textId="386A09B9" w:rsidR="00C51A03" w:rsidRPr="00C51A03" w:rsidRDefault="00C51A03" w:rsidP="00C51A03">
            <w:pPr>
              <w:ind w:firstLine="325"/>
              <w:jc w:val="both"/>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lastRenderedPageBreak/>
              <w:t>Қазақстан Республикасы Премьер-Министрінің Бірінші орынбасарының 2025 жылғы 5 қарашадағы № 20-01/4673қбп-6//24-4316 </w:t>
            </w:r>
            <w:proofErr w:type="spellStart"/>
            <w:r w:rsidRPr="00C51A03">
              <w:rPr>
                <w:rFonts w:ascii="Times New Roman" w:hAnsi="Times New Roman" w:cs="Times New Roman"/>
                <w:color w:val="000000"/>
                <w:sz w:val="24"/>
                <w:szCs w:val="24"/>
                <w:lang w:val="kk-KZ"/>
              </w:rPr>
              <w:t>қбп</w:t>
            </w:r>
            <w:proofErr w:type="spellEnd"/>
            <w:r w:rsidRPr="00C51A03">
              <w:rPr>
                <w:rFonts w:ascii="Times New Roman" w:hAnsi="Times New Roman" w:cs="Times New Roman"/>
                <w:color w:val="000000"/>
                <w:sz w:val="24"/>
                <w:szCs w:val="24"/>
                <w:lang w:val="kk-KZ"/>
              </w:rPr>
              <w:t xml:space="preserve"> тапсырмасына сәйкес.</w:t>
            </w:r>
          </w:p>
          <w:p w14:paraId="3628BADA" w14:textId="77777777" w:rsidR="00C51A03" w:rsidRPr="00C51A03" w:rsidRDefault="00C51A03" w:rsidP="00C51A03">
            <w:pPr>
              <w:ind w:firstLine="325"/>
              <w:jc w:val="both"/>
              <w:rPr>
                <w:rFonts w:ascii="Times New Roman" w:hAnsi="Times New Roman" w:cs="Times New Roman"/>
                <w:color w:val="000000"/>
                <w:sz w:val="24"/>
                <w:szCs w:val="24"/>
                <w:highlight w:val="yellow"/>
                <w:lang w:val="kk-KZ"/>
              </w:rPr>
            </w:pPr>
          </w:p>
          <w:p w14:paraId="20F59571" w14:textId="1C1201B4" w:rsidR="00C51A03" w:rsidRPr="00C51A03" w:rsidRDefault="00C51A03" w:rsidP="00C51A03">
            <w:pPr>
              <w:ind w:firstLine="325"/>
              <w:jc w:val="both"/>
              <w:rPr>
                <w:rFonts w:ascii="Times New Roman" w:hAnsi="Times New Roman" w:cs="Times New Roman"/>
                <w:sz w:val="24"/>
                <w:szCs w:val="24"/>
                <w:highlight w:val="yellow"/>
                <w:lang w:val="kk-KZ"/>
              </w:rPr>
            </w:pPr>
          </w:p>
        </w:tc>
      </w:tr>
      <w:tr w:rsidR="00C51A03" w:rsidRPr="00D04901" w14:paraId="554EC6B1" w14:textId="77777777" w:rsidTr="00765A55">
        <w:trPr>
          <w:trHeight w:val="4265"/>
        </w:trPr>
        <w:tc>
          <w:tcPr>
            <w:tcW w:w="605" w:type="dxa"/>
            <w:shd w:val="clear" w:color="auto" w:fill="auto"/>
          </w:tcPr>
          <w:p w14:paraId="79D7D041" w14:textId="77777777" w:rsidR="00C51A03" w:rsidRPr="00C51A03" w:rsidRDefault="00C51A03" w:rsidP="00C51A03">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4F74F1D8" w14:textId="29A9AF02" w:rsidR="00C51A03" w:rsidRPr="00C51A03" w:rsidRDefault="00C51A03" w:rsidP="00C51A03">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Аукциондық құжаттамаға 7-қосымша</w:t>
            </w:r>
          </w:p>
          <w:p w14:paraId="675D5528" w14:textId="21081E09" w:rsidR="00C51A03" w:rsidRPr="00C51A03" w:rsidRDefault="00C51A03" w:rsidP="00C51A03">
            <w:pPr>
              <w:jc w:val="center"/>
              <w:rPr>
                <w:rFonts w:ascii="Times New Roman" w:hAnsi="Times New Roman" w:cs="Times New Roman"/>
                <w:sz w:val="24"/>
                <w:szCs w:val="24"/>
                <w:lang w:val="kk-KZ"/>
              </w:rPr>
            </w:pPr>
          </w:p>
        </w:tc>
        <w:tc>
          <w:tcPr>
            <w:tcW w:w="5244" w:type="dxa"/>
            <w:shd w:val="clear" w:color="auto" w:fill="auto"/>
          </w:tcPr>
          <w:p w14:paraId="2CB42F6B" w14:textId="115F3CE4" w:rsidR="00C51A03" w:rsidRPr="00C51A03" w:rsidRDefault="00C51A03" w:rsidP="00C51A03">
            <w:pPr>
              <w:pStyle w:val="3"/>
              <w:spacing w:before="0" w:beforeAutospacing="0" w:after="0" w:afterAutospacing="0"/>
              <w:ind w:firstLine="1313"/>
              <w:jc w:val="center"/>
              <w:outlineLvl w:val="2"/>
              <w:rPr>
                <w:b w:val="0"/>
                <w:bCs w:val="0"/>
                <w:sz w:val="24"/>
                <w:szCs w:val="24"/>
                <w:lang w:val="kk-KZ"/>
              </w:rPr>
            </w:pPr>
            <w:r w:rsidRPr="00C51A03">
              <w:rPr>
                <w:b w:val="0"/>
                <w:bCs w:val="0"/>
                <w:sz w:val="24"/>
                <w:szCs w:val="24"/>
                <w:lang w:val="kk-KZ"/>
              </w:rPr>
              <w:t>Аукциондық құжаттамаға</w:t>
            </w:r>
          </w:p>
          <w:p w14:paraId="178BF843" w14:textId="70C46765" w:rsidR="00C51A03" w:rsidRPr="00C51A03" w:rsidRDefault="00C51A03" w:rsidP="00C51A03">
            <w:pPr>
              <w:pStyle w:val="3"/>
              <w:spacing w:before="0" w:beforeAutospacing="0" w:after="0" w:afterAutospacing="0"/>
              <w:ind w:firstLine="1313"/>
              <w:jc w:val="center"/>
              <w:outlineLvl w:val="2"/>
              <w:rPr>
                <w:b w:val="0"/>
                <w:bCs w:val="0"/>
                <w:sz w:val="24"/>
                <w:szCs w:val="24"/>
                <w:lang w:val="kk-KZ"/>
              </w:rPr>
            </w:pPr>
            <w:r w:rsidRPr="00C51A03">
              <w:rPr>
                <w:b w:val="0"/>
                <w:bCs w:val="0"/>
                <w:sz w:val="24"/>
                <w:szCs w:val="24"/>
                <w:lang w:val="kk-KZ"/>
              </w:rPr>
              <w:t>7-қосымша</w:t>
            </w:r>
          </w:p>
          <w:p w14:paraId="74C465C2" w14:textId="77777777" w:rsidR="00C51A03" w:rsidRPr="00C51A03" w:rsidRDefault="00C51A03" w:rsidP="00C51A03">
            <w:pPr>
              <w:pStyle w:val="3"/>
              <w:spacing w:before="0" w:beforeAutospacing="0" w:after="0" w:afterAutospacing="0"/>
              <w:ind w:firstLine="1313"/>
              <w:jc w:val="center"/>
              <w:outlineLvl w:val="2"/>
              <w:rPr>
                <w:b w:val="0"/>
                <w:bCs w:val="0"/>
                <w:sz w:val="24"/>
                <w:szCs w:val="24"/>
                <w:lang w:val="kk-KZ"/>
              </w:rPr>
            </w:pPr>
          </w:p>
          <w:p w14:paraId="5063FD6F" w14:textId="74F6451B" w:rsidR="00C51A03" w:rsidRPr="00C51A03" w:rsidRDefault="00C51A03" w:rsidP="00C51A03">
            <w:pPr>
              <w:pStyle w:val="a4"/>
              <w:spacing w:before="0" w:beforeAutospacing="0" w:after="0" w:afterAutospacing="0"/>
              <w:jc w:val="center"/>
              <w:rPr>
                <w:lang w:val="kk-KZ"/>
              </w:rPr>
            </w:pPr>
            <w:r w:rsidRPr="00C51A03">
              <w:rPr>
                <w:lang w:val="kk-KZ"/>
              </w:rPr>
              <w:t>Сатып алынатын тауарлардың техникалық ерекшелігі (тапсырыс беруші толтырады)</w:t>
            </w:r>
          </w:p>
          <w:p w14:paraId="26C61B70" w14:textId="77777777" w:rsidR="00C51A03" w:rsidRPr="00C51A03" w:rsidRDefault="00C51A03" w:rsidP="00C51A03">
            <w:pPr>
              <w:pStyle w:val="a4"/>
              <w:spacing w:before="0" w:beforeAutospacing="0" w:after="0" w:afterAutospacing="0"/>
              <w:jc w:val="both"/>
              <w:rPr>
                <w:lang w:val="kk-KZ"/>
              </w:rPr>
            </w:pPr>
          </w:p>
          <w:p w14:paraId="26FE7487" w14:textId="7AC3EB22" w:rsidR="00C51A03" w:rsidRPr="00C51A03" w:rsidRDefault="00C51A03" w:rsidP="00C51A03">
            <w:pPr>
              <w:pStyle w:val="a4"/>
              <w:spacing w:before="0" w:beforeAutospacing="0" w:after="0" w:afterAutospacing="0"/>
              <w:jc w:val="both"/>
              <w:rPr>
                <w:lang w:val="kk-KZ"/>
              </w:rPr>
            </w:pPr>
            <w:r w:rsidRPr="00C51A03">
              <w:rPr>
                <w:lang w:val="kk-KZ"/>
              </w:rPr>
              <w:t>Тапсырыс берушінің атауы__________________</w:t>
            </w:r>
          </w:p>
          <w:p w14:paraId="0AC9136C" w14:textId="754D7319" w:rsidR="00C51A03" w:rsidRPr="00C51A03" w:rsidRDefault="00C51A03" w:rsidP="00C51A03">
            <w:pPr>
              <w:pStyle w:val="a4"/>
              <w:spacing w:before="0" w:beforeAutospacing="0" w:after="0" w:afterAutospacing="0"/>
              <w:jc w:val="both"/>
              <w:rPr>
                <w:lang w:val="kk-KZ"/>
              </w:rPr>
            </w:pPr>
            <w:r w:rsidRPr="00C51A03">
              <w:rPr>
                <w:lang w:val="kk-KZ"/>
              </w:rPr>
              <w:t>Ұйымдастырушының атауы ________________</w:t>
            </w:r>
          </w:p>
          <w:p w14:paraId="5EFAC86F" w14:textId="49733568" w:rsidR="00C51A03" w:rsidRPr="00C51A03" w:rsidRDefault="00C51A03" w:rsidP="00C51A03">
            <w:pPr>
              <w:pStyle w:val="a4"/>
              <w:spacing w:before="0" w:beforeAutospacing="0" w:after="0" w:afterAutospacing="0"/>
              <w:jc w:val="both"/>
              <w:rPr>
                <w:lang w:val="kk-KZ"/>
              </w:rPr>
            </w:pPr>
            <w:r w:rsidRPr="00C51A03">
              <w:rPr>
                <w:lang w:val="kk-KZ"/>
              </w:rPr>
              <w:t>Аукционның № ____________________________</w:t>
            </w:r>
          </w:p>
          <w:p w14:paraId="55E83EFD" w14:textId="76C112D2" w:rsidR="00C51A03" w:rsidRPr="00C51A03" w:rsidRDefault="00C51A03" w:rsidP="00C51A03">
            <w:pPr>
              <w:pStyle w:val="a4"/>
              <w:spacing w:before="0" w:beforeAutospacing="0" w:after="0" w:afterAutospacing="0"/>
              <w:jc w:val="both"/>
              <w:rPr>
                <w:lang w:val="kk-KZ"/>
              </w:rPr>
            </w:pPr>
            <w:r w:rsidRPr="00C51A03">
              <w:rPr>
                <w:lang w:val="kk-KZ"/>
              </w:rPr>
              <w:t>Аукционның атауы____________________</w:t>
            </w:r>
          </w:p>
          <w:p w14:paraId="5024B60E" w14:textId="72525802" w:rsidR="00C51A03" w:rsidRPr="00C51A03" w:rsidRDefault="00C51A03" w:rsidP="00C51A03">
            <w:pPr>
              <w:pStyle w:val="a4"/>
              <w:spacing w:before="0" w:beforeAutospacing="0" w:after="0" w:afterAutospacing="0"/>
              <w:jc w:val="both"/>
              <w:rPr>
                <w:lang w:val="kk-KZ"/>
              </w:rPr>
            </w:pPr>
            <w:r w:rsidRPr="00C51A03">
              <w:rPr>
                <w:lang w:val="kk-KZ"/>
              </w:rPr>
              <w:t>Лоттың №_________________________________</w:t>
            </w:r>
          </w:p>
          <w:p w14:paraId="194DD760" w14:textId="2EDC3FA2" w:rsidR="00C51A03" w:rsidRPr="00C51A03" w:rsidRDefault="00C51A03" w:rsidP="00C51A03">
            <w:pPr>
              <w:pStyle w:val="3"/>
              <w:spacing w:before="0" w:beforeAutospacing="0" w:after="0" w:afterAutospacing="0"/>
              <w:outlineLvl w:val="2"/>
              <w:rPr>
                <w:b w:val="0"/>
                <w:bCs w:val="0"/>
                <w:sz w:val="24"/>
                <w:szCs w:val="24"/>
                <w:lang w:val="kk-KZ"/>
              </w:rPr>
            </w:pPr>
            <w:r w:rsidRPr="00C51A03">
              <w:rPr>
                <w:b w:val="0"/>
                <w:bCs w:val="0"/>
                <w:sz w:val="24"/>
                <w:szCs w:val="24"/>
                <w:lang w:val="kk-KZ"/>
              </w:rPr>
              <w:t>Лоттың атауы_________________________</w:t>
            </w: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434"/>
              <w:gridCol w:w="1560"/>
            </w:tblGrid>
            <w:tr w:rsidR="00C51A03" w:rsidRPr="00D04901" w14:paraId="2341A72E" w14:textId="77777777" w:rsidTr="00E53756">
              <w:trPr>
                <w:trHeight w:val="191"/>
              </w:trPr>
              <w:tc>
                <w:tcPr>
                  <w:tcW w:w="3434" w:type="dxa"/>
                  <w:shd w:val="clear" w:color="auto" w:fill="auto"/>
                  <w:tcMar>
                    <w:top w:w="45" w:type="dxa"/>
                    <w:left w:w="75" w:type="dxa"/>
                    <w:bottom w:w="45" w:type="dxa"/>
                    <w:right w:w="75" w:type="dxa"/>
                  </w:tcMar>
                  <w:hideMark/>
                </w:tcPr>
                <w:p w14:paraId="5A4C4C53" w14:textId="0136F381"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C51A03">
                    <w:rPr>
                      <w:rFonts w:ascii="Times New Roman" w:eastAsia="Times New Roman" w:hAnsi="Times New Roman" w:cs="Times New Roman"/>
                      <w:color w:val="000000"/>
                      <w:spacing w:val="2"/>
                      <w:sz w:val="24"/>
                      <w:szCs w:val="24"/>
                      <w:lang w:val="kk-KZ" w:eastAsia="ru-RU"/>
                    </w:rPr>
                    <w:t xml:space="preserve">Тауарлардың, жұмыстардың, көрсетілетін қызметтердің бірыңғай номенклатуралық </w:t>
                  </w:r>
                  <w:r w:rsidRPr="00C51A03">
                    <w:rPr>
                      <w:rFonts w:ascii="Times New Roman" w:eastAsia="Times New Roman" w:hAnsi="Times New Roman" w:cs="Times New Roman"/>
                      <w:color w:val="000000"/>
                      <w:spacing w:val="2"/>
                      <w:sz w:val="24"/>
                      <w:szCs w:val="24"/>
                      <w:lang w:val="kk-KZ" w:eastAsia="ru-RU"/>
                    </w:rPr>
                    <w:lastRenderedPageBreak/>
                    <w:t>анықтамалығы кодының атауы*</w:t>
                  </w:r>
                </w:p>
              </w:tc>
              <w:tc>
                <w:tcPr>
                  <w:tcW w:w="1560" w:type="dxa"/>
                  <w:shd w:val="clear" w:color="auto" w:fill="auto"/>
                  <w:tcMar>
                    <w:top w:w="45" w:type="dxa"/>
                    <w:left w:w="75" w:type="dxa"/>
                    <w:bottom w:w="45" w:type="dxa"/>
                    <w:right w:w="75" w:type="dxa"/>
                  </w:tcMar>
                </w:tcPr>
                <w:p w14:paraId="3C18ECCF"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4D602588" w14:textId="77777777" w:rsidTr="00E53756">
              <w:trPr>
                <w:trHeight w:val="191"/>
              </w:trPr>
              <w:tc>
                <w:tcPr>
                  <w:tcW w:w="3434" w:type="dxa"/>
                  <w:shd w:val="clear" w:color="auto" w:fill="auto"/>
                  <w:tcMar>
                    <w:top w:w="45" w:type="dxa"/>
                    <w:left w:w="75" w:type="dxa"/>
                    <w:bottom w:w="45" w:type="dxa"/>
                    <w:right w:w="75" w:type="dxa"/>
                  </w:tcMar>
                </w:tcPr>
                <w:p w14:paraId="13C61518" w14:textId="6B6F262F"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Тауардың атауы*</w:t>
                  </w:r>
                </w:p>
              </w:tc>
              <w:tc>
                <w:tcPr>
                  <w:tcW w:w="1560" w:type="dxa"/>
                  <w:shd w:val="clear" w:color="auto" w:fill="auto"/>
                  <w:tcMar>
                    <w:top w:w="45" w:type="dxa"/>
                    <w:left w:w="75" w:type="dxa"/>
                    <w:bottom w:w="45" w:type="dxa"/>
                    <w:right w:w="75" w:type="dxa"/>
                  </w:tcMar>
                </w:tcPr>
                <w:p w14:paraId="312401A7"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F1DD3A5" w14:textId="77777777" w:rsidTr="00E53756">
              <w:trPr>
                <w:trHeight w:val="191"/>
              </w:trPr>
              <w:tc>
                <w:tcPr>
                  <w:tcW w:w="3434" w:type="dxa"/>
                  <w:shd w:val="clear" w:color="auto" w:fill="auto"/>
                  <w:tcMar>
                    <w:top w:w="45" w:type="dxa"/>
                    <w:left w:w="75" w:type="dxa"/>
                    <w:bottom w:w="45" w:type="dxa"/>
                    <w:right w:w="75" w:type="dxa"/>
                  </w:tcMar>
                  <w:hideMark/>
                </w:tcPr>
                <w:p w14:paraId="28B74B5B" w14:textId="78E619ED"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Тауар жаңа, пайдаланылмаған, шығарылған жылы шарт жасалған күнге дейін (үш жылға дейін) ерте болмауға тиіс</w:t>
                  </w:r>
                </w:p>
              </w:tc>
              <w:tc>
                <w:tcPr>
                  <w:tcW w:w="1560" w:type="dxa"/>
                  <w:shd w:val="clear" w:color="auto" w:fill="auto"/>
                  <w:tcMar>
                    <w:top w:w="45" w:type="dxa"/>
                    <w:left w:w="75" w:type="dxa"/>
                    <w:bottom w:w="45" w:type="dxa"/>
                    <w:right w:w="75" w:type="dxa"/>
                  </w:tcMar>
                </w:tcPr>
                <w:p w14:paraId="1AD2AC04"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5286E53E" w14:textId="77777777" w:rsidTr="00E53756">
              <w:trPr>
                <w:trHeight w:val="191"/>
              </w:trPr>
              <w:tc>
                <w:tcPr>
                  <w:tcW w:w="3434" w:type="dxa"/>
                  <w:shd w:val="clear" w:color="auto" w:fill="auto"/>
                  <w:tcMar>
                    <w:top w:w="45" w:type="dxa"/>
                    <w:left w:w="75" w:type="dxa"/>
                    <w:bottom w:w="45" w:type="dxa"/>
                    <w:right w:w="75" w:type="dxa"/>
                  </w:tcMar>
                </w:tcPr>
                <w:p w14:paraId="564D31A3" w14:textId="2E7DA344"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Өлшем бірлігі*</w:t>
                  </w:r>
                </w:p>
              </w:tc>
              <w:tc>
                <w:tcPr>
                  <w:tcW w:w="1560" w:type="dxa"/>
                  <w:shd w:val="clear" w:color="auto" w:fill="auto"/>
                  <w:tcMar>
                    <w:top w:w="45" w:type="dxa"/>
                    <w:left w:w="75" w:type="dxa"/>
                    <w:bottom w:w="45" w:type="dxa"/>
                    <w:right w:w="75" w:type="dxa"/>
                  </w:tcMar>
                </w:tcPr>
                <w:p w14:paraId="6A762C1B"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353A5D93" w14:textId="77777777" w:rsidTr="00E53756">
              <w:trPr>
                <w:trHeight w:val="191"/>
              </w:trPr>
              <w:tc>
                <w:tcPr>
                  <w:tcW w:w="3434" w:type="dxa"/>
                  <w:shd w:val="clear" w:color="auto" w:fill="auto"/>
                  <w:tcMar>
                    <w:top w:w="45" w:type="dxa"/>
                    <w:left w:w="75" w:type="dxa"/>
                    <w:bottom w:w="45" w:type="dxa"/>
                    <w:right w:w="75" w:type="dxa"/>
                  </w:tcMar>
                </w:tcPr>
                <w:p w14:paraId="1C1568C5" w14:textId="24ED3F72"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Саны (көлемі)*</w:t>
                  </w:r>
                </w:p>
              </w:tc>
              <w:tc>
                <w:tcPr>
                  <w:tcW w:w="1560" w:type="dxa"/>
                  <w:shd w:val="clear" w:color="auto" w:fill="auto"/>
                  <w:tcMar>
                    <w:top w:w="45" w:type="dxa"/>
                    <w:left w:w="75" w:type="dxa"/>
                    <w:bottom w:w="45" w:type="dxa"/>
                    <w:right w:w="75" w:type="dxa"/>
                  </w:tcMar>
                </w:tcPr>
                <w:p w14:paraId="7C6120F5"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977F8DE" w14:textId="77777777" w:rsidTr="00E53756">
              <w:trPr>
                <w:trHeight w:val="191"/>
              </w:trPr>
              <w:tc>
                <w:tcPr>
                  <w:tcW w:w="3434" w:type="dxa"/>
                  <w:shd w:val="clear" w:color="auto" w:fill="auto"/>
                  <w:tcMar>
                    <w:top w:w="45" w:type="dxa"/>
                    <w:left w:w="75" w:type="dxa"/>
                    <w:bottom w:w="45" w:type="dxa"/>
                    <w:right w:w="75" w:type="dxa"/>
                  </w:tcMar>
                </w:tcPr>
                <w:p w14:paraId="1B24B2F0" w14:textId="3CA7C6CA"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Қосылған құн салығын есепке алмағандағы бірлік бағасы*</w:t>
                  </w:r>
                </w:p>
              </w:tc>
              <w:tc>
                <w:tcPr>
                  <w:tcW w:w="1560" w:type="dxa"/>
                  <w:shd w:val="clear" w:color="auto" w:fill="auto"/>
                  <w:tcMar>
                    <w:top w:w="45" w:type="dxa"/>
                    <w:left w:w="75" w:type="dxa"/>
                    <w:bottom w:w="45" w:type="dxa"/>
                    <w:right w:w="75" w:type="dxa"/>
                  </w:tcMar>
                </w:tcPr>
                <w:p w14:paraId="69F14F31"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2DCD698D" w14:textId="77777777" w:rsidTr="00E53756">
              <w:trPr>
                <w:trHeight w:val="191"/>
              </w:trPr>
              <w:tc>
                <w:tcPr>
                  <w:tcW w:w="3434" w:type="dxa"/>
                  <w:shd w:val="clear" w:color="auto" w:fill="auto"/>
                  <w:tcMar>
                    <w:top w:w="45" w:type="dxa"/>
                    <w:left w:w="75" w:type="dxa"/>
                    <w:bottom w:w="45" w:type="dxa"/>
                    <w:right w:w="75" w:type="dxa"/>
                  </w:tcMar>
                </w:tcPr>
                <w:p w14:paraId="3A935655" w14:textId="1634E0B9"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Қосылған құн салығын есепке алмағанда, сатып алу үшін бөлінген жалпы сома*</w:t>
                  </w:r>
                </w:p>
              </w:tc>
              <w:tc>
                <w:tcPr>
                  <w:tcW w:w="1560" w:type="dxa"/>
                  <w:shd w:val="clear" w:color="auto" w:fill="auto"/>
                  <w:tcMar>
                    <w:top w:w="45" w:type="dxa"/>
                    <w:left w:w="75" w:type="dxa"/>
                    <w:bottom w:w="45" w:type="dxa"/>
                    <w:right w:w="75" w:type="dxa"/>
                  </w:tcMar>
                </w:tcPr>
                <w:p w14:paraId="4163D41E"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2B6445F7" w14:textId="77777777" w:rsidTr="00E53756">
              <w:trPr>
                <w:trHeight w:val="191"/>
              </w:trPr>
              <w:tc>
                <w:tcPr>
                  <w:tcW w:w="3434" w:type="dxa"/>
                  <w:shd w:val="clear" w:color="auto" w:fill="auto"/>
                  <w:tcMar>
                    <w:top w:w="45" w:type="dxa"/>
                    <w:left w:w="75" w:type="dxa"/>
                    <w:bottom w:w="45" w:type="dxa"/>
                    <w:right w:w="75" w:type="dxa"/>
                  </w:tcMar>
                </w:tcPr>
                <w:p w14:paraId="3C571A38" w14:textId="059DE63D"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шарттары (ИНКОТЕРМС 2010 сәйкес)*</w:t>
                  </w:r>
                </w:p>
              </w:tc>
              <w:tc>
                <w:tcPr>
                  <w:tcW w:w="1560" w:type="dxa"/>
                  <w:shd w:val="clear" w:color="auto" w:fill="auto"/>
                  <w:tcMar>
                    <w:top w:w="45" w:type="dxa"/>
                    <w:left w:w="75" w:type="dxa"/>
                    <w:bottom w:w="45" w:type="dxa"/>
                    <w:right w:w="75" w:type="dxa"/>
                  </w:tcMar>
                </w:tcPr>
                <w:p w14:paraId="7495A192"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F8E6B01" w14:textId="77777777" w:rsidTr="00E53756">
              <w:trPr>
                <w:trHeight w:val="191"/>
              </w:trPr>
              <w:tc>
                <w:tcPr>
                  <w:tcW w:w="3434" w:type="dxa"/>
                  <w:shd w:val="clear" w:color="auto" w:fill="auto"/>
                  <w:tcMar>
                    <w:top w:w="45" w:type="dxa"/>
                    <w:left w:w="75" w:type="dxa"/>
                    <w:bottom w:w="45" w:type="dxa"/>
                    <w:right w:w="75" w:type="dxa"/>
                  </w:tcMar>
                </w:tcPr>
                <w:p w14:paraId="40DCEC2C" w14:textId="15965B26"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мерзімі*</w:t>
                  </w:r>
                </w:p>
              </w:tc>
              <w:tc>
                <w:tcPr>
                  <w:tcW w:w="1560" w:type="dxa"/>
                  <w:shd w:val="clear" w:color="auto" w:fill="auto"/>
                  <w:tcMar>
                    <w:top w:w="45" w:type="dxa"/>
                    <w:left w:w="75" w:type="dxa"/>
                    <w:bottom w:w="45" w:type="dxa"/>
                    <w:right w:w="75" w:type="dxa"/>
                  </w:tcMar>
                </w:tcPr>
                <w:p w14:paraId="765D2CD9"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43D4F6ED" w14:textId="77777777" w:rsidTr="00E53756">
              <w:trPr>
                <w:trHeight w:val="191"/>
              </w:trPr>
              <w:tc>
                <w:tcPr>
                  <w:tcW w:w="3434" w:type="dxa"/>
                  <w:shd w:val="clear" w:color="auto" w:fill="auto"/>
                  <w:tcMar>
                    <w:top w:w="45" w:type="dxa"/>
                    <w:left w:w="75" w:type="dxa"/>
                    <w:bottom w:w="45" w:type="dxa"/>
                    <w:right w:w="75" w:type="dxa"/>
                  </w:tcMar>
                </w:tcPr>
                <w:p w14:paraId="45ABEE0A" w14:textId="443381FE"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орны*</w:t>
                  </w:r>
                </w:p>
              </w:tc>
              <w:tc>
                <w:tcPr>
                  <w:tcW w:w="1560" w:type="dxa"/>
                  <w:shd w:val="clear" w:color="auto" w:fill="auto"/>
                  <w:tcMar>
                    <w:top w:w="45" w:type="dxa"/>
                    <w:left w:w="75" w:type="dxa"/>
                    <w:bottom w:w="45" w:type="dxa"/>
                    <w:right w:w="75" w:type="dxa"/>
                  </w:tcMar>
                </w:tcPr>
                <w:p w14:paraId="6FD7C607"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04745EFE" w14:textId="77777777" w:rsidTr="00E53756">
              <w:trPr>
                <w:trHeight w:val="191"/>
              </w:trPr>
              <w:tc>
                <w:tcPr>
                  <w:tcW w:w="3434" w:type="dxa"/>
                  <w:shd w:val="clear" w:color="auto" w:fill="auto"/>
                  <w:tcMar>
                    <w:top w:w="45" w:type="dxa"/>
                    <w:left w:w="75" w:type="dxa"/>
                    <w:bottom w:w="45" w:type="dxa"/>
                    <w:right w:w="75" w:type="dxa"/>
                  </w:tcMar>
                </w:tcPr>
                <w:p w14:paraId="5C11A9A7" w14:textId="070EC82A"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Аванстық төлем мөлшері*</w:t>
                  </w:r>
                </w:p>
              </w:tc>
              <w:tc>
                <w:tcPr>
                  <w:tcW w:w="1560" w:type="dxa"/>
                  <w:shd w:val="clear" w:color="auto" w:fill="auto"/>
                  <w:tcMar>
                    <w:top w:w="45" w:type="dxa"/>
                    <w:left w:w="75" w:type="dxa"/>
                    <w:bottom w:w="45" w:type="dxa"/>
                    <w:right w:w="75" w:type="dxa"/>
                  </w:tcMar>
                </w:tcPr>
                <w:p w14:paraId="2CA6576B"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4B736D18" w14:textId="77777777" w:rsidTr="00E53756">
              <w:trPr>
                <w:trHeight w:val="191"/>
              </w:trPr>
              <w:tc>
                <w:tcPr>
                  <w:tcW w:w="3434" w:type="dxa"/>
                  <w:shd w:val="clear" w:color="auto" w:fill="auto"/>
                  <w:tcMar>
                    <w:top w:w="45" w:type="dxa"/>
                    <w:left w:w="75" w:type="dxa"/>
                    <w:bottom w:w="45" w:type="dxa"/>
                    <w:right w:w="75" w:type="dxa"/>
                  </w:tcMar>
                </w:tcPr>
                <w:p w14:paraId="7F6CF5CF" w14:textId="5D21B365"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Ұлттық стандарттардың атауы, ал олар болмаған жағдайда сатып алынатын тауарларға арналған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tc>
              <w:tc>
                <w:tcPr>
                  <w:tcW w:w="1560" w:type="dxa"/>
                  <w:shd w:val="clear" w:color="auto" w:fill="auto"/>
                  <w:tcMar>
                    <w:top w:w="45" w:type="dxa"/>
                    <w:left w:w="75" w:type="dxa"/>
                    <w:bottom w:w="45" w:type="dxa"/>
                    <w:right w:w="75" w:type="dxa"/>
                  </w:tcMar>
                </w:tcPr>
                <w:p w14:paraId="121F079A"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7CF5BFE4" w14:textId="77777777" w:rsidTr="00E53756">
              <w:trPr>
                <w:trHeight w:val="191"/>
              </w:trPr>
              <w:tc>
                <w:tcPr>
                  <w:tcW w:w="3434" w:type="dxa"/>
                  <w:shd w:val="clear" w:color="auto" w:fill="auto"/>
                  <w:tcMar>
                    <w:top w:w="45" w:type="dxa"/>
                    <w:left w:w="75" w:type="dxa"/>
                    <w:bottom w:w="45" w:type="dxa"/>
                    <w:right w:w="75" w:type="dxa"/>
                  </w:tcMar>
                </w:tcPr>
                <w:p w14:paraId="262D1CDE" w14:textId="70EC161C"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Сатып алынатын тауардың талап етілетін функционалдық, техникалық, сапалық, пайдалану және өзге де сипаттамаларының сипаттамасы</w:t>
                  </w:r>
                </w:p>
              </w:tc>
              <w:tc>
                <w:tcPr>
                  <w:tcW w:w="1560" w:type="dxa"/>
                  <w:shd w:val="clear" w:color="auto" w:fill="auto"/>
                  <w:tcMar>
                    <w:top w:w="45" w:type="dxa"/>
                    <w:left w:w="75" w:type="dxa"/>
                    <w:bottom w:w="45" w:type="dxa"/>
                    <w:right w:w="75" w:type="dxa"/>
                  </w:tcMar>
                </w:tcPr>
                <w:p w14:paraId="2BB940C0"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4807EBB9" w14:textId="77777777" w:rsidTr="00E53756">
              <w:trPr>
                <w:trHeight w:val="191"/>
              </w:trPr>
              <w:tc>
                <w:tcPr>
                  <w:tcW w:w="3434" w:type="dxa"/>
                  <w:shd w:val="clear" w:color="auto" w:fill="auto"/>
                  <w:tcMar>
                    <w:top w:w="45" w:type="dxa"/>
                    <w:left w:w="75" w:type="dxa"/>
                    <w:bottom w:w="45" w:type="dxa"/>
                    <w:right w:w="75" w:type="dxa"/>
                  </w:tcMar>
                </w:tcPr>
                <w:p w14:paraId="7ACF8C3B" w14:textId="2C192A02"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Ілеспе қызметтер (қажет болған жағдайда көрсетіледі) (тауарларды монтаждау, баптау, оқыту, тексеру және сынау)</w:t>
                  </w:r>
                </w:p>
              </w:tc>
              <w:tc>
                <w:tcPr>
                  <w:tcW w:w="1560" w:type="dxa"/>
                  <w:shd w:val="clear" w:color="auto" w:fill="auto"/>
                  <w:tcMar>
                    <w:top w:w="45" w:type="dxa"/>
                    <w:left w:w="75" w:type="dxa"/>
                    <w:bottom w:w="45" w:type="dxa"/>
                    <w:right w:w="75" w:type="dxa"/>
                  </w:tcMar>
                </w:tcPr>
                <w:p w14:paraId="07439DC3"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4D97344D" w14:textId="77777777" w:rsidTr="00E53756">
              <w:trPr>
                <w:trHeight w:val="191"/>
              </w:trPr>
              <w:tc>
                <w:tcPr>
                  <w:tcW w:w="3434" w:type="dxa"/>
                  <w:shd w:val="clear" w:color="auto" w:fill="auto"/>
                  <w:tcMar>
                    <w:top w:w="45" w:type="dxa"/>
                    <w:left w:w="75" w:type="dxa"/>
                    <w:bottom w:w="45" w:type="dxa"/>
                    <w:right w:w="75" w:type="dxa"/>
                  </w:tcMar>
                </w:tcPr>
                <w:p w14:paraId="72EB06A6" w14:textId="5C6D4FB0"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1560" w:type="dxa"/>
                  <w:shd w:val="clear" w:color="auto" w:fill="auto"/>
                  <w:tcMar>
                    <w:top w:w="45" w:type="dxa"/>
                    <w:left w:w="75" w:type="dxa"/>
                    <w:bottom w:w="45" w:type="dxa"/>
                    <w:right w:w="75" w:type="dxa"/>
                  </w:tcMar>
                </w:tcPr>
                <w:p w14:paraId="3D6B0478"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23ED0997" w14:textId="77777777" w:rsidTr="00E53756">
              <w:trPr>
                <w:trHeight w:val="191"/>
              </w:trPr>
              <w:tc>
                <w:tcPr>
                  <w:tcW w:w="3434" w:type="dxa"/>
                  <w:shd w:val="clear" w:color="auto" w:fill="auto"/>
                  <w:tcMar>
                    <w:top w:w="45" w:type="dxa"/>
                    <w:left w:w="75" w:type="dxa"/>
                    <w:bottom w:w="45" w:type="dxa"/>
                    <w:right w:w="75" w:type="dxa"/>
                  </w:tcMar>
                </w:tcPr>
                <w:p w14:paraId="3CBE5D77" w14:textId="1E0862F7" w:rsidR="00C51A03" w:rsidRPr="00C51A03" w:rsidRDefault="00C51A03" w:rsidP="00C51A03">
                  <w:pPr>
                    <w:pStyle w:val="a4"/>
                    <w:spacing w:before="0" w:beforeAutospacing="0" w:after="0" w:afterAutospacing="0"/>
                    <w:jc w:val="both"/>
                    <w:rPr>
                      <w:lang w:val="kk-KZ"/>
                    </w:rPr>
                  </w:pPr>
                </w:p>
              </w:tc>
              <w:tc>
                <w:tcPr>
                  <w:tcW w:w="1560" w:type="dxa"/>
                  <w:shd w:val="clear" w:color="auto" w:fill="auto"/>
                  <w:tcMar>
                    <w:top w:w="45" w:type="dxa"/>
                    <w:left w:w="75" w:type="dxa"/>
                    <w:bottom w:w="45" w:type="dxa"/>
                    <w:right w:w="75" w:type="dxa"/>
                  </w:tcMar>
                </w:tcPr>
                <w:p w14:paraId="59EB047D"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Ұсынылатын тауардың техникалық ерекшелігінің барлық мәліметтерінің дұрыстығын растаймын</w:t>
                  </w:r>
                </w:p>
                <w:p w14:paraId="6E1482DB"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bl>
          <w:p w14:paraId="593E2213" w14:textId="40BF36EA" w:rsidR="00C51A03" w:rsidRPr="00C51A03" w:rsidRDefault="00C51A03" w:rsidP="00C51A03">
            <w:pPr>
              <w:ind w:firstLine="315"/>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Ескертпе:</w:t>
            </w:r>
          </w:p>
          <w:p w14:paraId="03390295" w14:textId="7FB837B5" w:rsidR="00C51A03" w:rsidRPr="00C51A03" w:rsidRDefault="00C51A03" w:rsidP="00C51A03">
            <w:pPr>
              <w:ind w:firstLine="315"/>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1. Әрбір сипаттамалар, параметрлер, бастапқы деректер және орындаушыға қосымша шарттар жеке жолмен көрсетіледі.</w:t>
            </w:r>
          </w:p>
          <w:p w14:paraId="44C858A2" w14:textId="0D765087" w:rsidR="00C51A03" w:rsidRPr="00C51A03" w:rsidRDefault="00C51A03" w:rsidP="00C51A03">
            <w:pPr>
              <w:ind w:firstLine="315"/>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2. Техникалық ерекшелікте әлеуетті өнім берушіге қойылатын біліктілік талаптарын белгілеуге жол берілмейді.</w:t>
            </w:r>
          </w:p>
          <w:p w14:paraId="0A47AB65" w14:textId="3486BA3D" w:rsidR="00C51A03" w:rsidRPr="00C51A03" w:rsidRDefault="00C51A03" w:rsidP="00C51A03">
            <w:pPr>
              <w:ind w:firstLine="315"/>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3. Өзге құжаттарда техникалық ерекшелік талаптарын белгілеуге жол берілмейді.</w:t>
            </w:r>
          </w:p>
          <w:p w14:paraId="25199413" w14:textId="07CA4465" w:rsidR="00C51A03" w:rsidRPr="00C51A03" w:rsidRDefault="00C51A03" w:rsidP="00C51A03">
            <w:pPr>
              <w:ind w:firstLine="315"/>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4. Әлеуетті өнім беруші аукцион жеңімпазы деп танылған және онымен шарт жасалған жағдайда, мұндай шарттың техникалық ерекшелігі аукцион жеңімпазының техникалық ерекшелігінің негізінде қалыптастырылады.</w:t>
            </w:r>
          </w:p>
          <w:p w14:paraId="0298D001" w14:textId="77358A8F" w:rsidR="00C51A03" w:rsidRPr="00C51A03" w:rsidRDefault="00C51A03" w:rsidP="00C51A03">
            <w:pPr>
              <w:pStyle w:val="3"/>
              <w:spacing w:before="0" w:beforeAutospacing="0" w:after="0" w:afterAutospacing="0"/>
              <w:ind w:firstLine="315"/>
              <w:jc w:val="both"/>
              <w:outlineLvl w:val="2"/>
              <w:rPr>
                <w:b w:val="0"/>
                <w:bCs w:val="0"/>
                <w:sz w:val="24"/>
                <w:szCs w:val="24"/>
                <w:lang w:val="kk-KZ"/>
              </w:rPr>
            </w:pPr>
            <w:r w:rsidRPr="00C51A03">
              <w:rPr>
                <w:b w:val="0"/>
                <w:bCs w:val="0"/>
                <w:sz w:val="24"/>
                <w:szCs w:val="24"/>
                <w:lang w:val="kk-KZ"/>
              </w:rPr>
              <w:t>* мәліметтер мемлекеттік сатып алу жоспарынан тартылады (автоматты түрде көрсетіледі).</w:t>
            </w:r>
          </w:p>
        </w:tc>
        <w:tc>
          <w:tcPr>
            <w:tcW w:w="5245" w:type="dxa"/>
            <w:shd w:val="clear" w:color="auto" w:fill="auto"/>
          </w:tcPr>
          <w:p w14:paraId="0A355885" w14:textId="77777777" w:rsidR="00C51A03" w:rsidRPr="00C51A03" w:rsidRDefault="00C51A03" w:rsidP="00C51A03">
            <w:pPr>
              <w:pStyle w:val="3"/>
              <w:spacing w:before="0" w:beforeAutospacing="0" w:after="0" w:afterAutospacing="0"/>
              <w:ind w:firstLine="1313"/>
              <w:jc w:val="center"/>
              <w:outlineLvl w:val="2"/>
              <w:rPr>
                <w:b w:val="0"/>
                <w:bCs w:val="0"/>
                <w:sz w:val="24"/>
                <w:szCs w:val="24"/>
                <w:lang w:val="kk-KZ"/>
              </w:rPr>
            </w:pPr>
            <w:r w:rsidRPr="00C51A03">
              <w:rPr>
                <w:b w:val="0"/>
                <w:bCs w:val="0"/>
                <w:sz w:val="24"/>
                <w:szCs w:val="24"/>
                <w:lang w:val="kk-KZ"/>
              </w:rPr>
              <w:lastRenderedPageBreak/>
              <w:t>Аукциондық құжаттамаға</w:t>
            </w:r>
          </w:p>
          <w:p w14:paraId="3B91A7BB" w14:textId="77777777" w:rsidR="00C51A03" w:rsidRPr="00C51A03" w:rsidRDefault="00C51A03" w:rsidP="00C51A03">
            <w:pPr>
              <w:pStyle w:val="3"/>
              <w:spacing w:before="0" w:beforeAutospacing="0" w:after="0" w:afterAutospacing="0"/>
              <w:ind w:firstLine="1313"/>
              <w:jc w:val="center"/>
              <w:outlineLvl w:val="2"/>
              <w:rPr>
                <w:b w:val="0"/>
                <w:bCs w:val="0"/>
                <w:sz w:val="24"/>
                <w:szCs w:val="24"/>
                <w:lang w:val="kk-KZ"/>
              </w:rPr>
            </w:pPr>
            <w:r w:rsidRPr="00C51A03">
              <w:rPr>
                <w:b w:val="0"/>
                <w:bCs w:val="0"/>
                <w:sz w:val="24"/>
                <w:szCs w:val="24"/>
                <w:lang w:val="kk-KZ"/>
              </w:rPr>
              <w:t>7-қосымша</w:t>
            </w:r>
          </w:p>
          <w:p w14:paraId="71573E4E" w14:textId="77777777" w:rsidR="00C51A03" w:rsidRPr="00C51A03" w:rsidRDefault="00C51A03" w:rsidP="00C51A03">
            <w:pPr>
              <w:pStyle w:val="3"/>
              <w:spacing w:before="0" w:beforeAutospacing="0" w:after="0" w:afterAutospacing="0"/>
              <w:ind w:firstLine="1313"/>
              <w:jc w:val="both"/>
              <w:outlineLvl w:val="2"/>
              <w:rPr>
                <w:b w:val="0"/>
                <w:bCs w:val="0"/>
                <w:sz w:val="24"/>
                <w:szCs w:val="24"/>
                <w:lang w:val="kk-KZ"/>
              </w:rPr>
            </w:pPr>
          </w:p>
          <w:p w14:paraId="3AFE34AA" w14:textId="77777777" w:rsidR="00C51A03" w:rsidRPr="00C51A03" w:rsidRDefault="00C51A03" w:rsidP="00C51A03">
            <w:pPr>
              <w:pStyle w:val="a4"/>
              <w:spacing w:before="0" w:beforeAutospacing="0" w:after="0" w:afterAutospacing="0"/>
              <w:jc w:val="center"/>
              <w:rPr>
                <w:lang w:val="kk-KZ"/>
              </w:rPr>
            </w:pPr>
            <w:r w:rsidRPr="00C51A03">
              <w:rPr>
                <w:lang w:val="kk-KZ"/>
              </w:rPr>
              <w:t>Сатып алынатын тауарлардың техникалық ерекшелігі (тапсырыс беруші толтырады)</w:t>
            </w:r>
          </w:p>
          <w:p w14:paraId="45374130" w14:textId="77777777" w:rsidR="00C51A03" w:rsidRPr="00C51A03" w:rsidRDefault="00C51A03" w:rsidP="00C51A03">
            <w:pPr>
              <w:pStyle w:val="a4"/>
              <w:spacing w:before="0" w:beforeAutospacing="0" w:after="0" w:afterAutospacing="0"/>
              <w:jc w:val="both"/>
              <w:rPr>
                <w:lang w:val="kk-KZ"/>
              </w:rPr>
            </w:pPr>
          </w:p>
          <w:p w14:paraId="73CCA9B3" w14:textId="6E866447" w:rsidR="00C51A03" w:rsidRPr="00C51A03" w:rsidRDefault="00C51A03" w:rsidP="00C51A03">
            <w:pPr>
              <w:pStyle w:val="a4"/>
              <w:spacing w:before="0" w:beforeAutospacing="0" w:after="0" w:afterAutospacing="0"/>
              <w:jc w:val="both"/>
              <w:rPr>
                <w:lang w:val="kk-KZ"/>
              </w:rPr>
            </w:pPr>
            <w:r w:rsidRPr="00C51A03">
              <w:rPr>
                <w:lang w:val="kk-KZ"/>
              </w:rPr>
              <w:t>Тапсырыс берушінің атауы__________________</w:t>
            </w:r>
          </w:p>
          <w:p w14:paraId="0D971B03" w14:textId="77777777" w:rsidR="00C51A03" w:rsidRPr="00C51A03" w:rsidRDefault="00C51A03" w:rsidP="00C51A03">
            <w:pPr>
              <w:pStyle w:val="a4"/>
              <w:spacing w:before="0" w:beforeAutospacing="0" w:after="0" w:afterAutospacing="0"/>
              <w:jc w:val="both"/>
              <w:rPr>
                <w:lang w:val="kk-KZ"/>
              </w:rPr>
            </w:pPr>
            <w:r w:rsidRPr="00C51A03">
              <w:rPr>
                <w:lang w:val="kk-KZ"/>
              </w:rPr>
              <w:t>Ұйымдастырушының атауы ________________</w:t>
            </w:r>
          </w:p>
          <w:p w14:paraId="78F3F39D" w14:textId="77777777" w:rsidR="00C51A03" w:rsidRPr="00C51A03" w:rsidRDefault="00C51A03" w:rsidP="00C51A03">
            <w:pPr>
              <w:pStyle w:val="a4"/>
              <w:spacing w:before="0" w:beforeAutospacing="0" w:after="0" w:afterAutospacing="0"/>
              <w:jc w:val="both"/>
              <w:rPr>
                <w:lang w:val="kk-KZ"/>
              </w:rPr>
            </w:pPr>
            <w:r w:rsidRPr="00C51A03">
              <w:rPr>
                <w:lang w:val="kk-KZ"/>
              </w:rPr>
              <w:t>Аукционның № ____________________________</w:t>
            </w:r>
          </w:p>
          <w:p w14:paraId="41D5D0B6" w14:textId="77777777" w:rsidR="00C51A03" w:rsidRPr="00C51A03" w:rsidRDefault="00C51A03" w:rsidP="00C51A03">
            <w:pPr>
              <w:pStyle w:val="a4"/>
              <w:spacing w:before="0" w:beforeAutospacing="0" w:after="0" w:afterAutospacing="0"/>
              <w:jc w:val="both"/>
              <w:rPr>
                <w:lang w:val="kk-KZ"/>
              </w:rPr>
            </w:pPr>
            <w:r w:rsidRPr="00C51A03">
              <w:rPr>
                <w:lang w:val="kk-KZ"/>
              </w:rPr>
              <w:t>Аукционның атауы____________________</w:t>
            </w:r>
          </w:p>
          <w:p w14:paraId="42B4A790" w14:textId="77777777" w:rsidR="00C51A03" w:rsidRPr="00C51A03" w:rsidRDefault="00C51A03" w:rsidP="00C51A03">
            <w:pPr>
              <w:pStyle w:val="a4"/>
              <w:spacing w:before="0" w:beforeAutospacing="0" w:after="0" w:afterAutospacing="0"/>
              <w:jc w:val="both"/>
              <w:rPr>
                <w:lang w:val="kk-KZ"/>
              </w:rPr>
            </w:pPr>
            <w:r w:rsidRPr="00C51A03">
              <w:rPr>
                <w:lang w:val="kk-KZ"/>
              </w:rPr>
              <w:t>Лоттың №_________________________________</w:t>
            </w:r>
          </w:p>
          <w:p w14:paraId="278D2A29" w14:textId="77777777" w:rsidR="00C51A03" w:rsidRPr="00C51A03" w:rsidRDefault="00C51A03" w:rsidP="00C51A03">
            <w:pPr>
              <w:pStyle w:val="3"/>
              <w:spacing w:before="0" w:beforeAutospacing="0" w:after="0" w:afterAutospacing="0"/>
              <w:jc w:val="both"/>
              <w:outlineLvl w:val="2"/>
              <w:rPr>
                <w:b w:val="0"/>
                <w:bCs w:val="0"/>
                <w:sz w:val="24"/>
                <w:szCs w:val="24"/>
                <w:lang w:val="kk-KZ"/>
              </w:rPr>
            </w:pPr>
            <w:r w:rsidRPr="00C51A03">
              <w:rPr>
                <w:b w:val="0"/>
                <w:bCs w:val="0"/>
                <w:sz w:val="24"/>
                <w:szCs w:val="24"/>
                <w:lang w:val="kk-KZ"/>
              </w:rPr>
              <w:t>Лоттың атауы_________________________</w:t>
            </w:r>
          </w:p>
          <w:tbl>
            <w:tblPr>
              <w:tblW w:w="4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434"/>
              <w:gridCol w:w="1560"/>
            </w:tblGrid>
            <w:tr w:rsidR="00C51A03" w:rsidRPr="00D04901" w14:paraId="53654F64" w14:textId="77777777" w:rsidTr="002D3834">
              <w:trPr>
                <w:trHeight w:val="191"/>
              </w:trPr>
              <w:tc>
                <w:tcPr>
                  <w:tcW w:w="3434" w:type="dxa"/>
                  <w:shd w:val="clear" w:color="auto" w:fill="auto"/>
                  <w:tcMar>
                    <w:top w:w="45" w:type="dxa"/>
                    <w:left w:w="75" w:type="dxa"/>
                    <w:bottom w:w="45" w:type="dxa"/>
                    <w:right w:w="75" w:type="dxa"/>
                  </w:tcMar>
                  <w:hideMark/>
                </w:tcPr>
                <w:p w14:paraId="6D97417B"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C51A03">
                    <w:rPr>
                      <w:rFonts w:ascii="Times New Roman" w:eastAsia="Times New Roman" w:hAnsi="Times New Roman" w:cs="Times New Roman"/>
                      <w:color w:val="000000"/>
                      <w:spacing w:val="2"/>
                      <w:sz w:val="24"/>
                      <w:szCs w:val="24"/>
                      <w:lang w:val="kk-KZ" w:eastAsia="ru-RU"/>
                    </w:rPr>
                    <w:t xml:space="preserve">Тауарлардың, жұмыстардың, көрсетілетін қызметтердің бірыңғай номенклатуралық </w:t>
                  </w:r>
                  <w:r w:rsidRPr="00C51A03">
                    <w:rPr>
                      <w:rFonts w:ascii="Times New Roman" w:eastAsia="Times New Roman" w:hAnsi="Times New Roman" w:cs="Times New Roman"/>
                      <w:color w:val="000000"/>
                      <w:spacing w:val="2"/>
                      <w:sz w:val="24"/>
                      <w:szCs w:val="24"/>
                      <w:lang w:val="kk-KZ" w:eastAsia="ru-RU"/>
                    </w:rPr>
                    <w:lastRenderedPageBreak/>
                    <w:t>анықтамалығы кодының атауы*</w:t>
                  </w:r>
                </w:p>
              </w:tc>
              <w:tc>
                <w:tcPr>
                  <w:tcW w:w="1560" w:type="dxa"/>
                  <w:shd w:val="clear" w:color="auto" w:fill="auto"/>
                  <w:tcMar>
                    <w:top w:w="45" w:type="dxa"/>
                    <w:left w:w="75" w:type="dxa"/>
                    <w:bottom w:w="45" w:type="dxa"/>
                    <w:right w:w="75" w:type="dxa"/>
                  </w:tcMar>
                </w:tcPr>
                <w:p w14:paraId="5EB7FCAD"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447814CB" w14:textId="77777777" w:rsidTr="002D3834">
              <w:trPr>
                <w:trHeight w:val="191"/>
              </w:trPr>
              <w:tc>
                <w:tcPr>
                  <w:tcW w:w="3434" w:type="dxa"/>
                  <w:shd w:val="clear" w:color="auto" w:fill="auto"/>
                  <w:tcMar>
                    <w:top w:w="45" w:type="dxa"/>
                    <w:left w:w="75" w:type="dxa"/>
                    <w:bottom w:w="45" w:type="dxa"/>
                    <w:right w:w="75" w:type="dxa"/>
                  </w:tcMar>
                </w:tcPr>
                <w:p w14:paraId="34D86B7E" w14:textId="3827F685"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Тауардың атауы*</w:t>
                  </w:r>
                </w:p>
              </w:tc>
              <w:tc>
                <w:tcPr>
                  <w:tcW w:w="1560" w:type="dxa"/>
                  <w:shd w:val="clear" w:color="auto" w:fill="auto"/>
                  <w:tcMar>
                    <w:top w:w="45" w:type="dxa"/>
                    <w:left w:w="75" w:type="dxa"/>
                    <w:bottom w:w="45" w:type="dxa"/>
                    <w:right w:w="75" w:type="dxa"/>
                  </w:tcMar>
                </w:tcPr>
                <w:p w14:paraId="6DA094C4"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04AF7C06" w14:textId="77777777" w:rsidTr="002D3834">
              <w:trPr>
                <w:trHeight w:val="191"/>
              </w:trPr>
              <w:tc>
                <w:tcPr>
                  <w:tcW w:w="3434" w:type="dxa"/>
                  <w:shd w:val="clear" w:color="auto" w:fill="auto"/>
                  <w:tcMar>
                    <w:top w:w="45" w:type="dxa"/>
                    <w:left w:w="75" w:type="dxa"/>
                    <w:bottom w:w="45" w:type="dxa"/>
                    <w:right w:w="75" w:type="dxa"/>
                  </w:tcMar>
                  <w:hideMark/>
                </w:tcPr>
                <w:p w14:paraId="4BA435DF" w14:textId="0EABA92E"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b/>
                      <w:bCs/>
                      <w:sz w:val="24"/>
                      <w:szCs w:val="24"/>
                      <w:lang w:val="kk-KZ" w:eastAsia="ru-RU"/>
                    </w:rPr>
                    <w:t>Авиациялық техниканы сатып алуды қоспағанда,</w:t>
                  </w:r>
                  <w:r w:rsidRPr="00C51A03">
                    <w:rPr>
                      <w:rFonts w:ascii="Times New Roman" w:eastAsia="Times New Roman" w:hAnsi="Times New Roman" w:cs="Times New Roman"/>
                      <w:sz w:val="24"/>
                      <w:szCs w:val="24"/>
                      <w:lang w:val="kk-KZ" w:eastAsia="ru-RU"/>
                    </w:rPr>
                    <w:t xml:space="preserve"> тауар жаңа, пайдаланылмаған, шығарылған жылы шарт жасалған күнге дейін (үш жылға дейін) ерте болмауға тиіс</w:t>
                  </w:r>
                </w:p>
              </w:tc>
              <w:tc>
                <w:tcPr>
                  <w:tcW w:w="1560" w:type="dxa"/>
                  <w:shd w:val="clear" w:color="auto" w:fill="auto"/>
                  <w:tcMar>
                    <w:top w:w="45" w:type="dxa"/>
                    <w:left w:w="75" w:type="dxa"/>
                    <w:bottom w:w="45" w:type="dxa"/>
                    <w:right w:w="75" w:type="dxa"/>
                  </w:tcMar>
                </w:tcPr>
                <w:p w14:paraId="75B39030"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DB36499" w14:textId="77777777" w:rsidTr="002D3834">
              <w:trPr>
                <w:trHeight w:val="191"/>
              </w:trPr>
              <w:tc>
                <w:tcPr>
                  <w:tcW w:w="3434" w:type="dxa"/>
                  <w:shd w:val="clear" w:color="auto" w:fill="auto"/>
                  <w:tcMar>
                    <w:top w:w="45" w:type="dxa"/>
                    <w:left w:w="75" w:type="dxa"/>
                    <w:bottom w:w="45" w:type="dxa"/>
                    <w:right w:w="75" w:type="dxa"/>
                  </w:tcMar>
                </w:tcPr>
                <w:p w14:paraId="5B35ABF3"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Өлшем бірлігі*</w:t>
                  </w:r>
                </w:p>
              </w:tc>
              <w:tc>
                <w:tcPr>
                  <w:tcW w:w="1560" w:type="dxa"/>
                  <w:shd w:val="clear" w:color="auto" w:fill="auto"/>
                  <w:tcMar>
                    <w:top w:w="45" w:type="dxa"/>
                    <w:left w:w="75" w:type="dxa"/>
                    <w:bottom w:w="45" w:type="dxa"/>
                    <w:right w:w="75" w:type="dxa"/>
                  </w:tcMar>
                </w:tcPr>
                <w:p w14:paraId="351264D7"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356BA5AE" w14:textId="77777777" w:rsidTr="002D3834">
              <w:trPr>
                <w:trHeight w:val="191"/>
              </w:trPr>
              <w:tc>
                <w:tcPr>
                  <w:tcW w:w="3434" w:type="dxa"/>
                  <w:shd w:val="clear" w:color="auto" w:fill="auto"/>
                  <w:tcMar>
                    <w:top w:w="45" w:type="dxa"/>
                    <w:left w:w="75" w:type="dxa"/>
                    <w:bottom w:w="45" w:type="dxa"/>
                    <w:right w:w="75" w:type="dxa"/>
                  </w:tcMar>
                </w:tcPr>
                <w:p w14:paraId="062708EB"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Саны (көлемі)*</w:t>
                  </w:r>
                </w:p>
              </w:tc>
              <w:tc>
                <w:tcPr>
                  <w:tcW w:w="1560" w:type="dxa"/>
                  <w:shd w:val="clear" w:color="auto" w:fill="auto"/>
                  <w:tcMar>
                    <w:top w:w="45" w:type="dxa"/>
                    <w:left w:w="75" w:type="dxa"/>
                    <w:bottom w:w="45" w:type="dxa"/>
                    <w:right w:w="75" w:type="dxa"/>
                  </w:tcMar>
                </w:tcPr>
                <w:p w14:paraId="228DCFDA"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7C711A18" w14:textId="77777777" w:rsidTr="002D3834">
              <w:trPr>
                <w:trHeight w:val="191"/>
              </w:trPr>
              <w:tc>
                <w:tcPr>
                  <w:tcW w:w="3434" w:type="dxa"/>
                  <w:shd w:val="clear" w:color="auto" w:fill="auto"/>
                  <w:tcMar>
                    <w:top w:w="45" w:type="dxa"/>
                    <w:left w:w="75" w:type="dxa"/>
                    <w:bottom w:w="45" w:type="dxa"/>
                    <w:right w:w="75" w:type="dxa"/>
                  </w:tcMar>
                </w:tcPr>
                <w:p w14:paraId="7DBFC29F"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Қосылған құн салығын есепке алмағандағы бірлік бағасы*</w:t>
                  </w:r>
                </w:p>
              </w:tc>
              <w:tc>
                <w:tcPr>
                  <w:tcW w:w="1560" w:type="dxa"/>
                  <w:shd w:val="clear" w:color="auto" w:fill="auto"/>
                  <w:tcMar>
                    <w:top w:w="45" w:type="dxa"/>
                    <w:left w:w="75" w:type="dxa"/>
                    <w:bottom w:w="45" w:type="dxa"/>
                    <w:right w:w="75" w:type="dxa"/>
                  </w:tcMar>
                </w:tcPr>
                <w:p w14:paraId="409A59BA"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6B62B06" w14:textId="77777777" w:rsidTr="002D3834">
              <w:trPr>
                <w:trHeight w:val="191"/>
              </w:trPr>
              <w:tc>
                <w:tcPr>
                  <w:tcW w:w="3434" w:type="dxa"/>
                  <w:shd w:val="clear" w:color="auto" w:fill="auto"/>
                  <w:tcMar>
                    <w:top w:w="45" w:type="dxa"/>
                    <w:left w:w="75" w:type="dxa"/>
                    <w:bottom w:w="45" w:type="dxa"/>
                    <w:right w:w="75" w:type="dxa"/>
                  </w:tcMar>
                </w:tcPr>
                <w:p w14:paraId="1A030FA5"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Қосылған құн салығын есепке алмағанда, сатып алу үшін бөлінген жалпы сома*</w:t>
                  </w:r>
                </w:p>
              </w:tc>
              <w:tc>
                <w:tcPr>
                  <w:tcW w:w="1560" w:type="dxa"/>
                  <w:shd w:val="clear" w:color="auto" w:fill="auto"/>
                  <w:tcMar>
                    <w:top w:w="45" w:type="dxa"/>
                    <w:left w:w="75" w:type="dxa"/>
                    <w:bottom w:w="45" w:type="dxa"/>
                    <w:right w:w="75" w:type="dxa"/>
                  </w:tcMar>
                </w:tcPr>
                <w:p w14:paraId="027BE96A"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6878FFB4" w14:textId="77777777" w:rsidTr="002D3834">
              <w:trPr>
                <w:trHeight w:val="191"/>
              </w:trPr>
              <w:tc>
                <w:tcPr>
                  <w:tcW w:w="3434" w:type="dxa"/>
                  <w:shd w:val="clear" w:color="auto" w:fill="auto"/>
                  <w:tcMar>
                    <w:top w:w="45" w:type="dxa"/>
                    <w:left w:w="75" w:type="dxa"/>
                    <w:bottom w:w="45" w:type="dxa"/>
                    <w:right w:w="75" w:type="dxa"/>
                  </w:tcMar>
                </w:tcPr>
                <w:p w14:paraId="759D62C4"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шарттары (ИНКОТЕРМС 2010 сәйкес)*</w:t>
                  </w:r>
                </w:p>
              </w:tc>
              <w:tc>
                <w:tcPr>
                  <w:tcW w:w="1560" w:type="dxa"/>
                  <w:shd w:val="clear" w:color="auto" w:fill="auto"/>
                  <w:tcMar>
                    <w:top w:w="45" w:type="dxa"/>
                    <w:left w:w="75" w:type="dxa"/>
                    <w:bottom w:w="45" w:type="dxa"/>
                    <w:right w:w="75" w:type="dxa"/>
                  </w:tcMar>
                </w:tcPr>
                <w:p w14:paraId="31E2E507"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46624071" w14:textId="77777777" w:rsidTr="002D3834">
              <w:trPr>
                <w:trHeight w:val="191"/>
              </w:trPr>
              <w:tc>
                <w:tcPr>
                  <w:tcW w:w="3434" w:type="dxa"/>
                  <w:shd w:val="clear" w:color="auto" w:fill="auto"/>
                  <w:tcMar>
                    <w:top w:w="45" w:type="dxa"/>
                    <w:left w:w="75" w:type="dxa"/>
                    <w:bottom w:w="45" w:type="dxa"/>
                    <w:right w:w="75" w:type="dxa"/>
                  </w:tcMar>
                </w:tcPr>
                <w:p w14:paraId="04F68525"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мерзімі*</w:t>
                  </w:r>
                </w:p>
              </w:tc>
              <w:tc>
                <w:tcPr>
                  <w:tcW w:w="1560" w:type="dxa"/>
                  <w:shd w:val="clear" w:color="auto" w:fill="auto"/>
                  <w:tcMar>
                    <w:top w:w="45" w:type="dxa"/>
                    <w:left w:w="75" w:type="dxa"/>
                    <w:bottom w:w="45" w:type="dxa"/>
                    <w:right w:w="75" w:type="dxa"/>
                  </w:tcMar>
                </w:tcPr>
                <w:p w14:paraId="005E8D60"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51AA72E" w14:textId="77777777" w:rsidTr="002D3834">
              <w:trPr>
                <w:trHeight w:val="191"/>
              </w:trPr>
              <w:tc>
                <w:tcPr>
                  <w:tcW w:w="3434" w:type="dxa"/>
                  <w:shd w:val="clear" w:color="auto" w:fill="auto"/>
                  <w:tcMar>
                    <w:top w:w="45" w:type="dxa"/>
                    <w:left w:w="75" w:type="dxa"/>
                    <w:bottom w:w="45" w:type="dxa"/>
                    <w:right w:w="75" w:type="dxa"/>
                  </w:tcMar>
                </w:tcPr>
                <w:p w14:paraId="424EFB1B"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Жеткізу орны*</w:t>
                  </w:r>
                </w:p>
              </w:tc>
              <w:tc>
                <w:tcPr>
                  <w:tcW w:w="1560" w:type="dxa"/>
                  <w:shd w:val="clear" w:color="auto" w:fill="auto"/>
                  <w:tcMar>
                    <w:top w:w="45" w:type="dxa"/>
                    <w:left w:w="75" w:type="dxa"/>
                    <w:bottom w:w="45" w:type="dxa"/>
                    <w:right w:w="75" w:type="dxa"/>
                  </w:tcMar>
                </w:tcPr>
                <w:p w14:paraId="6B040AAE"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C51A03" w14:paraId="176E7A0A" w14:textId="77777777" w:rsidTr="002D3834">
              <w:trPr>
                <w:trHeight w:val="191"/>
              </w:trPr>
              <w:tc>
                <w:tcPr>
                  <w:tcW w:w="3434" w:type="dxa"/>
                  <w:shd w:val="clear" w:color="auto" w:fill="auto"/>
                  <w:tcMar>
                    <w:top w:w="45" w:type="dxa"/>
                    <w:left w:w="75" w:type="dxa"/>
                    <w:bottom w:w="45" w:type="dxa"/>
                    <w:right w:w="75" w:type="dxa"/>
                  </w:tcMar>
                </w:tcPr>
                <w:p w14:paraId="3A8C4DD4"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Аванстық төлем мөлшері*</w:t>
                  </w:r>
                </w:p>
              </w:tc>
              <w:tc>
                <w:tcPr>
                  <w:tcW w:w="1560" w:type="dxa"/>
                  <w:shd w:val="clear" w:color="auto" w:fill="auto"/>
                  <w:tcMar>
                    <w:top w:w="45" w:type="dxa"/>
                    <w:left w:w="75" w:type="dxa"/>
                    <w:bottom w:w="45" w:type="dxa"/>
                    <w:right w:w="75" w:type="dxa"/>
                  </w:tcMar>
                </w:tcPr>
                <w:p w14:paraId="339287BF"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15E68529" w14:textId="77777777" w:rsidTr="002D3834">
              <w:trPr>
                <w:trHeight w:val="191"/>
              </w:trPr>
              <w:tc>
                <w:tcPr>
                  <w:tcW w:w="3434" w:type="dxa"/>
                  <w:shd w:val="clear" w:color="auto" w:fill="auto"/>
                  <w:tcMar>
                    <w:top w:w="45" w:type="dxa"/>
                    <w:left w:w="75" w:type="dxa"/>
                    <w:bottom w:w="45" w:type="dxa"/>
                    <w:right w:w="75" w:type="dxa"/>
                  </w:tcMar>
                </w:tcPr>
                <w:p w14:paraId="044C8856" w14:textId="7E471CE5"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xml:space="preserve">Ұлттық стандарттардың атауы, ал олар болмаған жағдайда сатып алынатын тауарларға арналған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w:t>
                  </w:r>
                  <w:r w:rsidRPr="00C51A03">
                    <w:rPr>
                      <w:rFonts w:ascii="Times New Roman" w:eastAsia="Times New Roman" w:hAnsi="Times New Roman" w:cs="Times New Roman"/>
                      <w:sz w:val="24"/>
                      <w:szCs w:val="24"/>
                      <w:lang w:val="kk-KZ" w:eastAsia="ru-RU"/>
                    </w:rPr>
                    <w:lastRenderedPageBreak/>
                    <w:t>сапалық және пайдалану сипаттамалары көрсетіледі</w:t>
                  </w:r>
                </w:p>
              </w:tc>
              <w:tc>
                <w:tcPr>
                  <w:tcW w:w="1560" w:type="dxa"/>
                  <w:shd w:val="clear" w:color="auto" w:fill="auto"/>
                  <w:tcMar>
                    <w:top w:w="45" w:type="dxa"/>
                    <w:left w:w="75" w:type="dxa"/>
                    <w:bottom w:w="45" w:type="dxa"/>
                    <w:right w:w="75" w:type="dxa"/>
                  </w:tcMar>
                </w:tcPr>
                <w:p w14:paraId="0716EF49"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4828FCE7" w14:textId="77777777" w:rsidTr="002D3834">
              <w:trPr>
                <w:trHeight w:val="191"/>
              </w:trPr>
              <w:tc>
                <w:tcPr>
                  <w:tcW w:w="3434" w:type="dxa"/>
                  <w:shd w:val="clear" w:color="auto" w:fill="auto"/>
                  <w:tcMar>
                    <w:top w:w="45" w:type="dxa"/>
                    <w:left w:w="75" w:type="dxa"/>
                    <w:bottom w:w="45" w:type="dxa"/>
                    <w:right w:w="75" w:type="dxa"/>
                  </w:tcMar>
                </w:tcPr>
                <w:p w14:paraId="478F2DDE"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Сатып алынатын тауардың талап етілетін функционалдық, техникалық, сапалық, пайдалану және өзге де сипаттамаларының сипаттамасы</w:t>
                  </w:r>
                </w:p>
              </w:tc>
              <w:tc>
                <w:tcPr>
                  <w:tcW w:w="1560" w:type="dxa"/>
                  <w:shd w:val="clear" w:color="auto" w:fill="auto"/>
                  <w:tcMar>
                    <w:top w:w="45" w:type="dxa"/>
                    <w:left w:w="75" w:type="dxa"/>
                    <w:bottom w:w="45" w:type="dxa"/>
                    <w:right w:w="75" w:type="dxa"/>
                  </w:tcMar>
                </w:tcPr>
                <w:p w14:paraId="5ADF6B6C"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74D0B456" w14:textId="77777777" w:rsidTr="002D3834">
              <w:trPr>
                <w:trHeight w:val="191"/>
              </w:trPr>
              <w:tc>
                <w:tcPr>
                  <w:tcW w:w="3434" w:type="dxa"/>
                  <w:shd w:val="clear" w:color="auto" w:fill="auto"/>
                  <w:tcMar>
                    <w:top w:w="45" w:type="dxa"/>
                    <w:left w:w="75" w:type="dxa"/>
                    <w:bottom w:w="45" w:type="dxa"/>
                    <w:right w:w="75" w:type="dxa"/>
                  </w:tcMar>
                </w:tcPr>
                <w:p w14:paraId="677B0E9F"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Ілеспе қызметтер (қажет болған жағдайда көрсетіледі) (тауарларды монтаждау, баптау, оқыту, тексеру және сынау)</w:t>
                  </w:r>
                </w:p>
              </w:tc>
              <w:tc>
                <w:tcPr>
                  <w:tcW w:w="1560" w:type="dxa"/>
                  <w:shd w:val="clear" w:color="auto" w:fill="auto"/>
                  <w:tcMar>
                    <w:top w:w="45" w:type="dxa"/>
                    <w:left w:w="75" w:type="dxa"/>
                    <w:bottom w:w="45" w:type="dxa"/>
                    <w:right w:w="75" w:type="dxa"/>
                  </w:tcMar>
                </w:tcPr>
                <w:p w14:paraId="76ECC865"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2F5880B2" w14:textId="77777777" w:rsidTr="002D3834">
              <w:trPr>
                <w:trHeight w:val="191"/>
              </w:trPr>
              <w:tc>
                <w:tcPr>
                  <w:tcW w:w="3434" w:type="dxa"/>
                  <w:shd w:val="clear" w:color="auto" w:fill="auto"/>
                  <w:tcMar>
                    <w:top w:w="45" w:type="dxa"/>
                    <w:left w:w="75" w:type="dxa"/>
                    <w:bottom w:w="45" w:type="dxa"/>
                    <w:right w:w="75" w:type="dxa"/>
                  </w:tcMar>
                </w:tcPr>
                <w:p w14:paraId="05A34BF2"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Әлеуетті өнім берушіге оның жеңімпазы анықталған және онымен мемлекеттік сатып алу туралы шарт жасалған жағдайда қойылатын талаптар (қажет болған кезде көрсетіледі) (әлеуетті өнім берушіні көрсетілген мәліметтерді көрсетпегені және ұсынбағаны үшін қабылдамауға жол берілмейді)</w:t>
                  </w:r>
                </w:p>
              </w:tc>
              <w:tc>
                <w:tcPr>
                  <w:tcW w:w="1560" w:type="dxa"/>
                  <w:shd w:val="clear" w:color="auto" w:fill="auto"/>
                  <w:tcMar>
                    <w:top w:w="45" w:type="dxa"/>
                    <w:left w:w="75" w:type="dxa"/>
                    <w:bottom w:w="45" w:type="dxa"/>
                    <w:right w:w="75" w:type="dxa"/>
                  </w:tcMar>
                </w:tcPr>
                <w:p w14:paraId="64A52A66"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r w:rsidR="00C51A03" w:rsidRPr="00D04901" w14:paraId="7A4EEE8D" w14:textId="77777777" w:rsidTr="002D3834">
              <w:trPr>
                <w:trHeight w:val="191"/>
              </w:trPr>
              <w:tc>
                <w:tcPr>
                  <w:tcW w:w="3434" w:type="dxa"/>
                  <w:shd w:val="clear" w:color="auto" w:fill="auto"/>
                  <w:tcMar>
                    <w:top w:w="45" w:type="dxa"/>
                    <w:left w:w="75" w:type="dxa"/>
                    <w:bottom w:w="45" w:type="dxa"/>
                    <w:right w:w="75" w:type="dxa"/>
                  </w:tcMar>
                </w:tcPr>
                <w:p w14:paraId="714DE6E1" w14:textId="77777777" w:rsidR="00C51A03" w:rsidRPr="00C51A03" w:rsidRDefault="00C51A03" w:rsidP="00C51A03">
                  <w:pPr>
                    <w:pStyle w:val="a4"/>
                    <w:spacing w:before="0" w:beforeAutospacing="0" w:after="0" w:afterAutospacing="0"/>
                    <w:jc w:val="both"/>
                    <w:rPr>
                      <w:lang w:val="kk-KZ"/>
                    </w:rPr>
                  </w:pPr>
                </w:p>
              </w:tc>
              <w:tc>
                <w:tcPr>
                  <w:tcW w:w="1560" w:type="dxa"/>
                  <w:shd w:val="clear" w:color="auto" w:fill="auto"/>
                  <w:tcMar>
                    <w:top w:w="45" w:type="dxa"/>
                    <w:left w:w="75" w:type="dxa"/>
                    <w:bottom w:w="45" w:type="dxa"/>
                    <w:right w:w="75" w:type="dxa"/>
                  </w:tcMar>
                </w:tcPr>
                <w:p w14:paraId="549F4B1C" w14:textId="77777777" w:rsidR="00C51A03" w:rsidRPr="00C51A03" w:rsidRDefault="00C51A03" w:rsidP="00C51A03">
                  <w:pPr>
                    <w:spacing w:after="0" w:line="240" w:lineRule="auto"/>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Ұсынылатын тауардың техникалық ерекшелігінің барлық мәліметтерінің дұрыстығын растаймын</w:t>
                  </w:r>
                </w:p>
                <w:p w14:paraId="7E11574C" w14:textId="77777777" w:rsidR="00C51A03" w:rsidRPr="00C51A03" w:rsidRDefault="00C51A03" w:rsidP="00C51A03">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p>
              </w:tc>
            </w:tr>
          </w:tbl>
          <w:p w14:paraId="41227F73" w14:textId="77777777" w:rsidR="00C51A03" w:rsidRPr="00C51A03" w:rsidRDefault="00C51A03" w:rsidP="00C51A03">
            <w:pPr>
              <w:ind w:firstLine="320"/>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Ескертпе:</w:t>
            </w:r>
          </w:p>
          <w:p w14:paraId="63802BBA" w14:textId="77777777" w:rsidR="00C51A03" w:rsidRPr="00C51A03" w:rsidRDefault="00C51A03" w:rsidP="00C51A03">
            <w:pPr>
              <w:ind w:firstLine="320"/>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1. Әрбір сипаттамалар, параметрлер, бастапқы деректер және орындаушыға қосымша шарттар жеке жолмен көрсетіледі.</w:t>
            </w:r>
          </w:p>
          <w:p w14:paraId="471A6D50" w14:textId="77777777" w:rsidR="00C51A03" w:rsidRPr="00C51A03" w:rsidRDefault="00C51A03" w:rsidP="00C51A03">
            <w:pPr>
              <w:ind w:firstLine="320"/>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2. Техникалық ерекшелікте әлеуетті өнім берушіге қойылатын біліктілік талаптарын белгілеуге жол берілмейді.</w:t>
            </w:r>
          </w:p>
          <w:p w14:paraId="5BE081BC" w14:textId="77777777" w:rsidR="00C51A03" w:rsidRPr="00C51A03" w:rsidRDefault="00C51A03" w:rsidP="00C51A03">
            <w:pPr>
              <w:ind w:firstLine="320"/>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3. Өзге құжаттарда техникалық ерекшелік талаптарын белгілеуге жол берілмейді.</w:t>
            </w:r>
          </w:p>
          <w:p w14:paraId="4EDDE3CF" w14:textId="77777777" w:rsidR="00C51A03" w:rsidRPr="00C51A03" w:rsidRDefault="00C51A03" w:rsidP="00C51A03">
            <w:pPr>
              <w:ind w:firstLine="320"/>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4. Әлеуетті өнім беруші аукцион жеңімпазы деп танылған және онымен шарт жасалған жағдайда, мұндай шарттың техникалық ерекшелігі аукцион жеңімпазының техникалық ерекшелігінің негізінде қалыптастырылады.</w:t>
            </w:r>
          </w:p>
          <w:p w14:paraId="3B705C21" w14:textId="31796639" w:rsidR="00C51A03" w:rsidRPr="00C51A03" w:rsidRDefault="00C51A03" w:rsidP="00C51A03">
            <w:pPr>
              <w:pStyle w:val="3"/>
              <w:spacing w:before="0" w:beforeAutospacing="0" w:after="0" w:afterAutospacing="0"/>
              <w:ind w:firstLine="320"/>
              <w:jc w:val="both"/>
              <w:outlineLvl w:val="2"/>
              <w:rPr>
                <w:b w:val="0"/>
                <w:bCs w:val="0"/>
                <w:sz w:val="24"/>
                <w:szCs w:val="24"/>
                <w:lang w:val="kk-KZ"/>
              </w:rPr>
            </w:pPr>
            <w:r w:rsidRPr="00C51A03">
              <w:rPr>
                <w:b w:val="0"/>
                <w:bCs w:val="0"/>
                <w:sz w:val="24"/>
                <w:szCs w:val="24"/>
                <w:lang w:val="kk-KZ"/>
              </w:rPr>
              <w:t>* мәліметтер мемлекеттік сатып алу жоспарынан тартылады (автоматты түрде көрсетіледі).</w:t>
            </w:r>
          </w:p>
        </w:tc>
        <w:tc>
          <w:tcPr>
            <w:tcW w:w="3260" w:type="dxa"/>
            <w:shd w:val="clear" w:color="auto" w:fill="auto"/>
          </w:tcPr>
          <w:p w14:paraId="410666CC" w14:textId="5703E2C2" w:rsidR="00C51A03" w:rsidRPr="00C51A03" w:rsidRDefault="00C51A03" w:rsidP="00C51A03">
            <w:pPr>
              <w:ind w:firstLine="325"/>
              <w:jc w:val="both"/>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lastRenderedPageBreak/>
              <w:t>Қазақстан Республикасы Премьер-Министрінің Бірінші орынбасарының 2025 жылғы 5 қарашадағы № 20-01/4673қбп-6//24-4316 </w:t>
            </w:r>
            <w:proofErr w:type="spellStart"/>
            <w:r w:rsidRPr="00C51A03">
              <w:rPr>
                <w:rFonts w:ascii="Times New Roman" w:hAnsi="Times New Roman" w:cs="Times New Roman"/>
                <w:color w:val="000000"/>
                <w:sz w:val="24"/>
                <w:szCs w:val="24"/>
                <w:lang w:val="kk-KZ"/>
              </w:rPr>
              <w:t>қбп</w:t>
            </w:r>
            <w:proofErr w:type="spellEnd"/>
            <w:r w:rsidRPr="00C51A03">
              <w:rPr>
                <w:rFonts w:ascii="Times New Roman" w:hAnsi="Times New Roman" w:cs="Times New Roman"/>
                <w:color w:val="000000"/>
                <w:sz w:val="24"/>
                <w:szCs w:val="24"/>
                <w:lang w:val="kk-KZ"/>
              </w:rPr>
              <w:t xml:space="preserve"> тапсырмасына сәйкес.</w:t>
            </w:r>
          </w:p>
          <w:p w14:paraId="608B2672" w14:textId="516904CF" w:rsidR="00C51A03" w:rsidRPr="00C51A03" w:rsidRDefault="00C51A03" w:rsidP="00C51A03">
            <w:pPr>
              <w:ind w:firstLine="325"/>
              <w:jc w:val="both"/>
              <w:rPr>
                <w:rFonts w:ascii="Times New Roman" w:hAnsi="Times New Roman" w:cs="Times New Roman"/>
                <w:color w:val="000000"/>
                <w:sz w:val="24"/>
                <w:szCs w:val="24"/>
                <w:lang w:val="kk-KZ"/>
              </w:rPr>
            </w:pPr>
          </w:p>
        </w:tc>
      </w:tr>
      <w:tr w:rsidR="00C51A03" w:rsidRPr="00D04901" w14:paraId="13B93F59" w14:textId="77777777" w:rsidTr="00D2484B">
        <w:trPr>
          <w:trHeight w:val="3557"/>
        </w:trPr>
        <w:tc>
          <w:tcPr>
            <w:tcW w:w="605" w:type="dxa"/>
            <w:shd w:val="clear" w:color="auto" w:fill="auto"/>
          </w:tcPr>
          <w:p w14:paraId="73FD4757" w14:textId="77777777" w:rsidR="00C51A03" w:rsidRPr="00C51A03" w:rsidRDefault="00C51A03" w:rsidP="00C51A03">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13D3112F" w14:textId="7D89CB5B" w:rsidR="00C51A03" w:rsidRPr="00C51A03" w:rsidRDefault="00C51A03" w:rsidP="00C51A03">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Қағидалардың 38-қосымшаның 6.1-тармағының 2) тармақшасы</w:t>
            </w:r>
          </w:p>
          <w:p w14:paraId="56A6BF9A" w14:textId="19758646" w:rsidR="00C51A03" w:rsidRPr="00C51A03" w:rsidRDefault="00C51A03" w:rsidP="00C51A03">
            <w:pPr>
              <w:jc w:val="center"/>
              <w:rPr>
                <w:rFonts w:ascii="Times New Roman" w:hAnsi="Times New Roman" w:cs="Times New Roman"/>
                <w:sz w:val="24"/>
                <w:szCs w:val="24"/>
                <w:lang w:val="kk-KZ"/>
              </w:rPr>
            </w:pPr>
          </w:p>
        </w:tc>
        <w:tc>
          <w:tcPr>
            <w:tcW w:w="5244" w:type="dxa"/>
            <w:shd w:val="clear" w:color="auto" w:fill="auto"/>
          </w:tcPr>
          <w:p w14:paraId="05C95012" w14:textId="77777777" w:rsidR="00C51A03" w:rsidRPr="00C51A03" w:rsidRDefault="00C51A03" w:rsidP="00C51A03">
            <w:pPr>
              <w:pStyle w:val="3"/>
              <w:spacing w:before="0" w:beforeAutospacing="0" w:after="0" w:afterAutospacing="0"/>
              <w:ind w:firstLine="316"/>
              <w:jc w:val="both"/>
              <w:outlineLvl w:val="2"/>
              <w:rPr>
                <w:b w:val="0"/>
                <w:bCs w:val="0"/>
                <w:sz w:val="22"/>
                <w:szCs w:val="22"/>
                <w:lang w:val="kk-KZ"/>
              </w:rPr>
            </w:pPr>
            <w:r w:rsidRPr="00C51A03">
              <w:rPr>
                <w:b w:val="0"/>
                <w:bCs w:val="0"/>
                <w:sz w:val="24"/>
                <w:szCs w:val="24"/>
                <w:lang w:val="kk-KZ"/>
              </w:rPr>
              <w:t>6.1. Өнім беруші осы Шарт шеңберінде жеткізілетін Тауардың:</w:t>
            </w:r>
          </w:p>
          <w:p w14:paraId="56115F78" w14:textId="4DC504D0" w:rsidR="00C51A03" w:rsidRPr="00C51A03" w:rsidRDefault="00C51A03" w:rsidP="00C51A03">
            <w:pPr>
              <w:pStyle w:val="3"/>
              <w:spacing w:before="0" w:beforeAutospacing="0" w:after="0" w:afterAutospacing="0"/>
              <w:ind w:firstLine="321"/>
              <w:jc w:val="both"/>
              <w:outlineLvl w:val="2"/>
              <w:rPr>
                <w:sz w:val="24"/>
                <w:szCs w:val="24"/>
                <w:lang w:val="kk-KZ"/>
              </w:rPr>
            </w:pPr>
            <w:r w:rsidRPr="00C51A03">
              <w:rPr>
                <w:b w:val="0"/>
                <w:bCs w:val="0"/>
                <w:sz w:val="24"/>
                <w:szCs w:val="24"/>
                <w:lang w:val="kk-KZ"/>
              </w:rPr>
              <w:t>2) жаңа, пайдаланылмаған, зауыт орамасында,  материалы мен орындауында ешқандай ақаулықтары жоқ екендігіне;</w:t>
            </w:r>
          </w:p>
        </w:tc>
        <w:tc>
          <w:tcPr>
            <w:tcW w:w="5245" w:type="dxa"/>
            <w:shd w:val="clear" w:color="auto" w:fill="auto"/>
          </w:tcPr>
          <w:p w14:paraId="403DA58E" w14:textId="2EF19E1C" w:rsidR="00C51A03" w:rsidRPr="00C51A03" w:rsidRDefault="00C51A03" w:rsidP="00C51A03">
            <w:pPr>
              <w:pStyle w:val="3"/>
              <w:spacing w:before="0" w:beforeAutospacing="0" w:after="0" w:afterAutospacing="0"/>
              <w:ind w:firstLine="316"/>
              <w:jc w:val="both"/>
              <w:outlineLvl w:val="2"/>
              <w:rPr>
                <w:b w:val="0"/>
                <w:bCs w:val="0"/>
                <w:sz w:val="22"/>
                <w:szCs w:val="22"/>
                <w:lang w:val="kk-KZ"/>
              </w:rPr>
            </w:pPr>
            <w:r w:rsidRPr="00C51A03">
              <w:rPr>
                <w:b w:val="0"/>
                <w:bCs w:val="0"/>
                <w:sz w:val="24"/>
                <w:szCs w:val="24"/>
                <w:lang w:val="kk-KZ"/>
              </w:rPr>
              <w:t>6.1. Өнім беруші осы Шарт шеңберінде жеткізілетін Тауардың:</w:t>
            </w:r>
          </w:p>
          <w:p w14:paraId="73886757" w14:textId="407DC32E" w:rsidR="00C51A03" w:rsidRPr="00C51A03" w:rsidRDefault="00C51A03" w:rsidP="00C51A03">
            <w:pPr>
              <w:shd w:val="clear" w:color="auto" w:fill="FFFFFF"/>
              <w:ind w:firstLine="316"/>
              <w:jc w:val="both"/>
              <w:textAlignment w:val="baseline"/>
              <w:rPr>
                <w:rFonts w:ascii="Times New Roman" w:hAnsi="Times New Roman" w:cs="Times New Roman"/>
                <w:color w:val="000000" w:themeColor="text1"/>
                <w:spacing w:val="2"/>
                <w:sz w:val="24"/>
                <w:szCs w:val="24"/>
                <w:lang w:val="kk-KZ"/>
              </w:rPr>
            </w:pPr>
            <w:r w:rsidRPr="00C51A03">
              <w:rPr>
                <w:rFonts w:ascii="Times New Roman" w:hAnsi="Times New Roman" w:cs="Times New Roman"/>
                <w:color w:val="000000" w:themeColor="text1"/>
                <w:spacing w:val="2"/>
                <w:sz w:val="24"/>
                <w:szCs w:val="24"/>
                <w:lang w:val="kk-KZ"/>
              </w:rPr>
              <w:t xml:space="preserve">2) жаңа, пайдаланылмаған, зауыт орамасында, материалы мен орындауында ешқандай ақаулықтары жоқ екендігіне, </w:t>
            </w:r>
            <w:r w:rsidRPr="00C51A03">
              <w:rPr>
                <w:rFonts w:ascii="Times New Roman" w:eastAsia="Times New Roman" w:hAnsi="Times New Roman" w:cs="Times New Roman"/>
                <w:b/>
                <w:bCs/>
                <w:sz w:val="24"/>
                <w:szCs w:val="24"/>
                <w:lang w:val="kk-KZ" w:eastAsia="ru-RU"/>
              </w:rPr>
              <w:t>авиациялық техниканы сатып алуды қоспағанда</w:t>
            </w:r>
            <w:r w:rsidRPr="00C51A03">
              <w:rPr>
                <w:rFonts w:ascii="Times New Roman" w:hAnsi="Times New Roman" w:cs="Times New Roman"/>
                <w:color w:val="000000" w:themeColor="text1"/>
                <w:spacing w:val="2"/>
                <w:sz w:val="24"/>
                <w:szCs w:val="24"/>
                <w:lang w:val="kk-KZ"/>
              </w:rPr>
              <w:t>;</w:t>
            </w:r>
          </w:p>
        </w:tc>
        <w:tc>
          <w:tcPr>
            <w:tcW w:w="3260" w:type="dxa"/>
            <w:shd w:val="clear" w:color="auto" w:fill="auto"/>
          </w:tcPr>
          <w:p w14:paraId="2A826F31" w14:textId="4B1F238A" w:rsidR="00C51A03" w:rsidRPr="00C51A03" w:rsidRDefault="00C51A03" w:rsidP="00C51A03">
            <w:pPr>
              <w:ind w:firstLine="325"/>
              <w:jc w:val="both"/>
              <w:rPr>
                <w:rFonts w:ascii="Times New Roman" w:hAnsi="Times New Roman" w:cs="Times New Roman"/>
                <w:color w:val="000000"/>
                <w:sz w:val="24"/>
                <w:szCs w:val="24"/>
                <w:lang w:val="kk-KZ"/>
              </w:rPr>
            </w:pPr>
            <w:r w:rsidRPr="00C51A03">
              <w:rPr>
                <w:rFonts w:ascii="Times New Roman" w:hAnsi="Times New Roman" w:cs="Times New Roman"/>
                <w:color w:val="000000"/>
                <w:sz w:val="24"/>
                <w:szCs w:val="24"/>
                <w:lang w:val="kk-KZ"/>
              </w:rPr>
              <w:t>Қазақстан Республикасы Премьер-Министрінің Бірінші орынбасарының 2025 жылғы 5 қарашадағы № 20-01/4673қбп-6//24-4316 </w:t>
            </w:r>
            <w:proofErr w:type="spellStart"/>
            <w:r w:rsidRPr="00C51A03">
              <w:rPr>
                <w:rFonts w:ascii="Times New Roman" w:hAnsi="Times New Roman" w:cs="Times New Roman"/>
                <w:color w:val="000000"/>
                <w:sz w:val="24"/>
                <w:szCs w:val="24"/>
                <w:lang w:val="kk-KZ"/>
              </w:rPr>
              <w:t>қбп</w:t>
            </w:r>
            <w:proofErr w:type="spellEnd"/>
            <w:r w:rsidRPr="00C51A03">
              <w:rPr>
                <w:rFonts w:ascii="Times New Roman" w:hAnsi="Times New Roman" w:cs="Times New Roman"/>
                <w:color w:val="000000"/>
                <w:sz w:val="24"/>
                <w:szCs w:val="24"/>
                <w:lang w:val="kk-KZ"/>
              </w:rPr>
              <w:t xml:space="preserve"> тапсырмасына сәйкес.</w:t>
            </w:r>
          </w:p>
          <w:p w14:paraId="52F17242" w14:textId="42FEA413" w:rsidR="00C51A03" w:rsidRPr="00C51A03" w:rsidRDefault="00C51A03" w:rsidP="00C51A03">
            <w:pPr>
              <w:ind w:firstLine="319"/>
              <w:jc w:val="both"/>
              <w:rPr>
                <w:rFonts w:ascii="Times New Roman" w:hAnsi="Times New Roman" w:cs="Times New Roman"/>
                <w:sz w:val="24"/>
                <w:szCs w:val="24"/>
                <w:highlight w:val="yellow"/>
                <w:lang w:val="kk-KZ"/>
              </w:rPr>
            </w:pPr>
          </w:p>
        </w:tc>
      </w:tr>
      <w:tr w:rsidR="00E55D2E" w:rsidRPr="00D04901" w14:paraId="5FF183C6" w14:textId="77777777" w:rsidTr="00CC073C">
        <w:trPr>
          <w:trHeight w:val="1856"/>
        </w:trPr>
        <w:tc>
          <w:tcPr>
            <w:tcW w:w="605" w:type="dxa"/>
            <w:shd w:val="clear" w:color="auto" w:fill="auto"/>
          </w:tcPr>
          <w:p w14:paraId="386F2AD8" w14:textId="77777777" w:rsidR="00E55D2E" w:rsidRPr="00C51A03" w:rsidRDefault="00E55D2E" w:rsidP="00E55D2E">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1BCB6CD3" w14:textId="7FCDC146" w:rsidR="00E55D2E" w:rsidRPr="00C51A03" w:rsidRDefault="00E55D2E" w:rsidP="00E55D2E">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Қағидаларға 47-қосымша</w:t>
            </w:r>
          </w:p>
        </w:tc>
        <w:tc>
          <w:tcPr>
            <w:tcW w:w="5244" w:type="dxa"/>
            <w:shd w:val="clear" w:color="auto" w:fill="auto"/>
          </w:tcPr>
          <w:p w14:paraId="19ED7F0E"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Мемлекеттік сатып алуды</w:t>
            </w:r>
          </w:p>
          <w:p w14:paraId="472FF063"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жүзеге асыру қағидаларына</w:t>
            </w:r>
          </w:p>
          <w:p w14:paraId="1525D791" w14:textId="5FF2C872"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47-қосымшa</w:t>
            </w:r>
          </w:p>
          <w:p w14:paraId="172AA299" w14:textId="77777777" w:rsidR="00E55D2E" w:rsidRPr="00C51A03" w:rsidRDefault="00E55D2E" w:rsidP="00E55D2E">
            <w:pPr>
              <w:ind w:left="879" w:firstLine="463"/>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Нысан</w:t>
            </w:r>
          </w:p>
          <w:p w14:paraId="4AFC48F9" w14:textId="77777777" w:rsidR="00E55D2E" w:rsidRPr="00C51A03" w:rsidRDefault="00E55D2E" w:rsidP="00E55D2E">
            <w:pPr>
              <w:ind w:left="879" w:firstLine="463"/>
              <w:jc w:val="center"/>
              <w:rPr>
                <w:rFonts w:ascii="Times New Roman" w:hAnsi="Times New Roman" w:cs="Times New Roman"/>
                <w:sz w:val="24"/>
                <w:szCs w:val="24"/>
                <w:lang w:val="kk-KZ"/>
              </w:rPr>
            </w:pPr>
          </w:p>
          <w:tbl>
            <w:tblPr>
              <w:tblStyle w:val="a3"/>
              <w:tblW w:w="4999" w:type="dxa"/>
              <w:tblLayout w:type="fixed"/>
              <w:tblLook w:val="04A0" w:firstRow="1" w:lastRow="0" w:firstColumn="1" w:lastColumn="0" w:noHBand="0" w:noVBand="1"/>
            </w:tblPr>
            <w:tblGrid>
              <w:gridCol w:w="706"/>
              <w:gridCol w:w="730"/>
              <w:gridCol w:w="3563"/>
            </w:tblGrid>
            <w:tr w:rsidR="00E55D2E" w:rsidRPr="009325FA" w14:paraId="58E631AD" w14:textId="77777777" w:rsidTr="004F372A">
              <w:trPr>
                <w:trHeight w:val="1412"/>
              </w:trPr>
              <w:tc>
                <w:tcPr>
                  <w:tcW w:w="693" w:type="dxa"/>
                  <w:hideMark/>
                </w:tcPr>
                <w:p w14:paraId="7B8D3507" w14:textId="1B57326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Өнім беруші* _______________</w:t>
                  </w:r>
                </w:p>
              </w:tc>
              <w:tc>
                <w:tcPr>
                  <w:tcW w:w="687" w:type="dxa"/>
                  <w:hideMark/>
                </w:tcPr>
                <w:p w14:paraId="733855C3" w14:textId="49200714"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ЖСН/БСН*</w:t>
                  </w:r>
                </w:p>
              </w:tc>
              <w:tc>
                <w:tcPr>
                  <w:tcW w:w="3499" w:type="dxa"/>
                  <w:hideMark/>
                </w:tcPr>
                <w:p w14:paraId="533EFC5F" w14:textId="7777777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noProof/>
                      <w:sz w:val="24"/>
                      <w:szCs w:val="24"/>
                      <w:lang w:eastAsia="ru-RU"/>
                    </w:rPr>
                    <mc:AlternateContent>
                      <mc:Choice Requires="wps">
                        <w:drawing>
                          <wp:inline distT="0" distB="0" distL="0" distR="0" wp14:anchorId="4304474F" wp14:editId="16307985">
                            <wp:extent cx="1163955" cy="28511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395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AAC3DE" id="Прямоугольник 1" o:spid="_x0000_s1026" style="width:91.65pt;height:2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nv2QIAAMkFAAAOAAAAZHJzL2Uyb0RvYy54bWysVN1u0zAUvkfiHSzfZ0m6pGuipdPWH4Q0&#10;YNLgAdzEaSwSO9hu04GQkLhF4hF4CG4QP3uG9I04dtqu3W4QkAvLx8f+znfO+XJOz1ZViZZUKiZ4&#10;gv0jDyPKU5ExPk/wq5dTZ4CR0oRnpBScJviGKnw2fPzotKlj2hOFKDMqEYBwFTd1ggut69h1VVrQ&#10;iqgjUVMOzlzIimgw5dzNJGkAvSrdnuf13UbIrJYipUrB6bhz4qHFz3Oa6hd5rqhGZYKBm7artOvM&#10;rO7wlMRzSeqCpRsa5C9YVIRxCLqDGhNN0EKyB1AVS6VQItdHqahckecspTYHyMb37mVzXZCa2lyg&#10;OKrelUn9P9j0+fJKIpZB7zDipIIWtV/WH9af25/t7fpj+7W9bX+sP7W/2m/td+SbejW1iuHZdX0l&#10;TcaqvhTpa4W4GBWEz+m5qqHqHd72SErRFJRkQNxCuAcYxlCAhmbNM5EBA7LQwlZzlcvKxIA6oZVt&#10;2s2uaXSlUQqHvt8/jsIQoxR8vUHo+6Fh6ZJ4+7qWSj+hokJmk2AJ9Cw6WV4q3V3dXjHBuJiysrTC&#10;KPnBAWB2JxAbnhqfYWH7/C7yoslgMgicoNefOIE3Hjvn01Hg9Kf+STg+Ho9GY/+9iesHccGyjHIT&#10;Zqs5P/iznm7U36llpzolSpYZOENJyflsVEq0JKD5qf02Bdm75h7SsPWCXO6l5PcC76IXOdP+4MQJ&#10;pkHoRCfewPH86CLqe0EUjKeHKV0yTv89JdQkOAp7oe3SHul7uXn2e5gbiSumYaqUrErwYHeJxEaC&#10;E57Z1mrCym6/VwpD/64U0O5to61gjUY7+c9EdgN6lQLkBFMF5h9sCiHfYtTALEmwerMgkmJUPuWg&#10;+cgPAjN8rBGEJz0w5L5ntu8hPAWoBGuMuu1IdwNrUUs2LyCSbwvDxTn8JzmzEjb/UMcK+BsD5oXN&#10;ZDPbzEDat+2tuwk8/A0AAP//AwBQSwMEFAAGAAgAAAAhAESArhfdAAAABAEAAA8AAABkcnMvZG93&#10;bnJldi54bWxMj09Lw0AQxe9Cv8MyghexG9siNWZTpFAsIhTTP+dpdkxCs7NpdpvEb+/Wi14GHu/x&#10;3m+SxWBq0VHrKssKHscRCOLc6ooLBbvt6mEOwnlkjbVlUvBNDhbp6CbBWNueP6nLfCFCCbsYFZTe&#10;N7GULi/JoBvbhjh4X7Y16INsC6lb7EO5qeUkip6kwYrDQokNLUvKT9nFKOjzTXfYfrzJzf1hbfm8&#10;Pi+z/btSd7fD6wsIT4P/C8MVP6BDGpiO9sLaiVpBeMT/3qs3n05BHBXMZs8g00T+h09/AAAA//8D&#10;AFBLAQItABQABgAIAAAAIQC2gziS/gAAAOEBAAATAAAAAAAAAAAAAAAAAAAAAABbQ29udGVudF9U&#10;eXBlc10ueG1sUEsBAi0AFAAGAAgAAAAhADj9If/WAAAAlAEAAAsAAAAAAAAAAAAAAAAALwEAAF9y&#10;ZWxzLy5yZWxzUEsBAi0AFAAGAAgAAAAhAJOxue/ZAgAAyQUAAA4AAAAAAAAAAAAAAAAALgIAAGRy&#10;cy9lMm9Eb2MueG1sUEsBAi0AFAAGAAgAAAAhAESArhfdAAAABAEAAA8AAAAAAAAAAAAAAAAAMwUA&#10;AGRycy9kb3ducmV2LnhtbFBLBQYAAAAABAAEAPMAAAA9BgAAAAA=&#10;" filled="f" stroked="f">
                            <o:lock v:ext="edit" aspectratio="t"/>
                            <w10:anchorlock/>
                          </v:rect>
                        </w:pict>
                      </mc:Fallback>
                    </mc:AlternateContent>
                  </w:r>
                </w:p>
                <w:p w14:paraId="32649CF5" w14:textId="77777777" w:rsidR="00E55D2E" w:rsidRPr="00C51A03" w:rsidRDefault="00E55D2E" w:rsidP="00E55D2E">
                  <w:pPr>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br/>
                    <w:t> </w:t>
                  </w:r>
                </w:p>
              </w:tc>
            </w:tr>
            <w:tr w:rsidR="00E55D2E" w:rsidRPr="00D04901" w14:paraId="3B338864" w14:textId="77777777" w:rsidTr="004F372A">
              <w:trPr>
                <w:trHeight w:val="970"/>
              </w:trPr>
              <w:tc>
                <w:tcPr>
                  <w:tcW w:w="1410" w:type="dxa"/>
                  <w:gridSpan w:val="2"/>
                  <w:hideMark/>
                </w:tcPr>
                <w:p w14:paraId="120CAF6A"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499" w:type="dxa"/>
                  <w:hideMark/>
                </w:tcPr>
                <w:tbl>
                  <w:tblPr>
                    <w:tblW w:w="4625" w:type="dxa"/>
                    <w:tblCellSpacing w:w="15" w:type="dxa"/>
                    <w:tblInd w:w="250" w:type="dxa"/>
                    <w:tblLayout w:type="fixed"/>
                    <w:tblCellMar>
                      <w:top w:w="15" w:type="dxa"/>
                      <w:left w:w="15" w:type="dxa"/>
                      <w:bottom w:w="15" w:type="dxa"/>
                      <w:right w:w="15" w:type="dxa"/>
                    </w:tblCellMar>
                    <w:tblLook w:val="04A0" w:firstRow="1" w:lastRow="0" w:firstColumn="1" w:lastColumn="0" w:noHBand="0" w:noVBand="1"/>
                  </w:tblPr>
                  <w:tblGrid>
                    <w:gridCol w:w="1134"/>
                    <w:gridCol w:w="719"/>
                    <w:gridCol w:w="2772"/>
                  </w:tblGrid>
                  <w:tr w:rsidR="00E55D2E" w:rsidRPr="00D04901" w14:paraId="04E2A254" w14:textId="77777777" w:rsidTr="002D3834">
                    <w:trPr>
                      <w:trHeight w:val="239"/>
                      <w:tblCellSpacing w:w="15" w:type="dxa"/>
                    </w:trPr>
                    <w:tc>
                      <w:tcPr>
                        <w:tcW w:w="1089" w:type="dxa"/>
                        <w:vAlign w:val="center"/>
                        <w:hideMark/>
                      </w:tcPr>
                      <w:p w14:paraId="0BB228C3" w14:textId="20B3FA38" w:rsidR="00E55D2E" w:rsidRPr="00C51A03" w:rsidRDefault="00E55D2E" w:rsidP="00E55D2E">
                        <w:pPr>
                          <w:spacing w:before="100" w:beforeAutospacing="1" w:after="100" w:afterAutospacing="1"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xml:space="preserve">Құжаттың </w:t>
                        </w:r>
                        <w:proofErr w:type="spellStart"/>
                        <w:r w:rsidRPr="00C51A03">
                          <w:rPr>
                            <w:rFonts w:ascii="Times New Roman" w:eastAsia="Times New Roman" w:hAnsi="Times New Roman" w:cs="Times New Roman"/>
                            <w:sz w:val="24"/>
                            <w:szCs w:val="24"/>
                            <w:lang w:val="kk-KZ" w:eastAsia="ru-RU"/>
                          </w:rPr>
                          <w:t>нөмері</w:t>
                        </w:r>
                        <w:proofErr w:type="spellEnd"/>
                        <w:r w:rsidRPr="00C51A03">
                          <w:rPr>
                            <w:rFonts w:ascii="Times New Roman" w:eastAsia="Times New Roman" w:hAnsi="Times New Roman" w:cs="Times New Roman"/>
                            <w:sz w:val="24"/>
                            <w:szCs w:val="24"/>
                            <w:lang w:val="kk-KZ" w:eastAsia="ru-RU"/>
                          </w:rPr>
                          <w:t>**</w:t>
                        </w:r>
                      </w:p>
                    </w:tc>
                    <w:tc>
                      <w:tcPr>
                        <w:tcW w:w="689" w:type="dxa"/>
                        <w:vAlign w:val="center"/>
                        <w:hideMark/>
                      </w:tcPr>
                      <w:p w14:paraId="4CD27D9B" w14:textId="0FB5A978" w:rsidR="00E55D2E" w:rsidRPr="00C51A03" w:rsidRDefault="00E55D2E" w:rsidP="00E55D2E">
                        <w:pPr>
                          <w:spacing w:before="100" w:beforeAutospacing="1" w:after="100" w:afterAutospacing="1"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Жасалған күні*</w:t>
                        </w:r>
                      </w:p>
                    </w:tc>
                    <w:tc>
                      <w:tcPr>
                        <w:tcW w:w="2727" w:type="dxa"/>
                        <w:vAlign w:val="center"/>
                        <w:hideMark/>
                      </w:tcPr>
                      <w:p w14:paraId="4E7BF7EA" w14:textId="2242C2A7" w:rsidR="00E55D2E" w:rsidRPr="00C51A03" w:rsidRDefault="00E55D2E" w:rsidP="00E55D2E">
                        <w:pPr>
                          <w:spacing w:after="0"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Бекіту күні*</w:t>
                        </w:r>
                      </w:p>
                    </w:tc>
                  </w:tr>
                </w:tbl>
                <w:p w14:paraId="057A2D96" w14:textId="77777777" w:rsidR="00E55D2E" w:rsidRPr="00C51A03" w:rsidRDefault="00E55D2E" w:rsidP="00E55D2E">
                  <w:pPr>
                    <w:rPr>
                      <w:rFonts w:ascii="Times New Roman" w:eastAsia="Times New Roman" w:hAnsi="Times New Roman" w:cs="Times New Roman"/>
                      <w:sz w:val="24"/>
                      <w:szCs w:val="24"/>
                      <w:lang w:val="kk-KZ" w:eastAsia="ru-RU"/>
                    </w:rPr>
                  </w:pPr>
                </w:p>
              </w:tc>
            </w:tr>
          </w:tbl>
          <w:p w14:paraId="142E0333" w14:textId="77777777" w:rsidR="00E55D2E" w:rsidRPr="00C51A03" w:rsidRDefault="00E55D2E" w:rsidP="00E55D2E">
            <w:pPr>
              <w:jc w:val="both"/>
              <w:rPr>
                <w:rFonts w:ascii="Times New Roman" w:eastAsia="Times New Roman" w:hAnsi="Times New Roman" w:cs="Times New Roman"/>
                <w:color w:val="000000"/>
                <w:sz w:val="24"/>
                <w:szCs w:val="24"/>
                <w:lang w:val="kk-KZ"/>
              </w:rPr>
            </w:pPr>
          </w:p>
          <w:p w14:paraId="2202F521" w14:textId="77777777" w:rsidR="00E55D2E" w:rsidRPr="00C51A03" w:rsidRDefault="00E55D2E" w:rsidP="00E55D2E">
            <w:pPr>
              <w:jc w:val="both"/>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Қорларды шетке беруге арналған жүкқұжат (электрондық нысан)</w:t>
            </w:r>
          </w:p>
          <w:p w14:paraId="5E484167" w14:textId="77777777" w:rsidR="00E55D2E" w:rsidRPr="00C51A03" w:rsidRDefault="00E55D2E" w:rsidP="00E55D2E">
            <w:pPr>
              <w:jc w:val="both"/>
              <w:rPr>
                <w:rFonts w:ascii="Times New Roman" w:eastAsia="Times New Roman" w:hAnsi="Times New Roman" w:cs="Times New Roman"/>
                <w:color w:val="000000"/>
                <w:sz w:val="24"/>
                <w:szCs w:val="24"/>
                <w:lang w:val="kk-KZ"/>
              </w:rPr>
            </w:pPr>
          </w:p>
          <w:tbl>
            <w:tblPr>
              <w:tblW w:w="4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
              <w:gridCol w:w="284"/>
              <w:gridCol w:w="567"/>
              <w:gridCol w:w="567"/>
              <w:gridCol w:w="426"/>
              <w:gridCol w:w="315"/>
              <w:gridCol w:w="960"/>
              <w:gridCol w:w="426"/>
              <w:gridCol w:w="425"/>
              <w:gridCol w:w="425"/>
              <w:gridCol w:w="305"/>
            </w:tblGrid>
            <w:tr w:rsidR="00E55D2E" w:rsidRPr="00D04901" w14:paraId="6D7DE2DB" w14:textId="77777777" w:rsidTr="00030468">
              <w:trPr>
                <w:trHeight w:val="510"/>
              </w:trPr>
              <w:tc>
                <w:tcPr>
                  <w:tcW w:w="567" w:type="dxa"/>
                  <w:gridSpan w:val="2"/>
                  <w:shd w:val="clear" w:color="auto" w:fill="auto"/>
                  <w:hideMark/>
                </w:tcPr>
                <w:p w14:paraId="1501FF49" w14:textId="07403BC9"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Жөнелтуші ұйым (жеке кәсіпкер) *</w:t>
                  </w:r>
                </w:p>
              </w:tc>
              <w:tc>
                <w:tcPr>
                  <w:tcW w:w="567" w:type="dxa"/>
                  <w:shd w:val="clear" w:color="auto" w:fill="auto"/>
                  <w:hideMark/>
                </w:tcPr>
                <w:p w14:paraId="08AB5875" w14:textId="6FC64D83"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Алушы ұйым (жеке кәсіпкер) *</w:t>
                  </w:r>
                </w:p>
              </w:tc>
              <w:tc>
                <w:tcPr>
                  <w:tcW w:w="567" w:type="dxa"/>
                  <w:shd w:val="clear" w:color="auto" w:fill="auto"/>
                </w:tcPr>
                <w:p w14:paraId="306D382D" w14:textId="0329B0EF"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Жеткізуге жауапты (Т.А.Ә.) (</w:t>
                  </w:r>
                  <w:r w:rsidRPr="00844314">
                    <w:rPr>
                      <w:rFonts w:ascii="Times New Roman" w:hAnsi="Times New Roman" w:cs="Times New Roman"/>
                      <w:b/>
                      <w:bCs/>
                      <w:sz w:val="24"/>
                      <w:szCs w:val="24"/>
                      <w:lang w:val="kk-KZ"/>
                    </w:rPr>
                    <w:t>ол ба</w:t>
                  </w:r>
                  <w:r w:rsidRPr="00844314">
                    <w:rPr>
                      <w:rFonts w:ascii="Times New Roman" w:hAnsi="Times New Roman" w:cs="Times New Roman"/>
                      <w:b/>
                      <w:bCs/>
                      <w:sz w:val="24"/>
                      <w:szCs w:val="24"/>
                      <w:lang w:val="kk-KZ"/>
                    </w:rPr>
                    <w:lastRenderedPageBreak/>
                    <w:t>р болса</w:t>
                  </w:r>
                  <w:r w:rsidRPr="00C51A03">
                    <w:rPr>
                      <w:rFonts w:ascii="Times New Roman" w:hAnsi="Times New Roman" w:cs="Times New Roman"/>
                      <w:sz w:val="24"/>
                      <w:szCs w:val="24"/>
                      <w:lang w:val="kk-KZ"/>
                    </w:rPr>
                    <w:t>)**</w:t>
                  </w:r>
                </w:p>
              </w:tc>
              <w:tc>
                <w:tcPr>
                  <w:tcW w:w="426" w:type="dxa"/>
                  <w:shd w:val="clear" w:color="auto" w:fill="auto"/>
                </w:tcPr>
                <w:p w14:paraId="6910EE9C" w14:textId="4D597DA6"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lastRenderedPageBreak/>
                    <w:t>Көліктік ұйым **</w:t>
                  </w:r>
                </w:p>
              </w:tc>
              <w:tc>
                <w:tcPr>
                  <w:tcW w:w="2856" w:type="dxa"/>
                  <w:gridSpan w:val="6"/>
                  <w:shd w:val="clear" w:color="auto" w:fill="auto"/>
                  <w:hideMark/>
                </w:tcPr>
                <w:p w14:paraId="499ED5D3" w14:textId="7C8A8B42" w:rsidR="00E55D2E" w:rsidRPr="00C51A03" w:rsidRDefault="00E55D2E" w:rsidP="00E55D2E">
                  <w:pPr>
                    <w:tabs>
                      <w:tab w:val="left" w:pos="8416"/>
                    </w:tabs>
                    <w:rPr>
                      <w:rFonts w:ascii="Times New Roman" w:hAnsi="Times New Roman" w:cs="Times New Roman"/>
                      <w:sz w:val="24"/>
                      <w:szCs w:val="24"/>
                      <w:lang w:val="kk-KZ"/>
                    </w:rPr>
                  </w:pPr>
                  <w:r w:rsidRPr="00C51A03">
                    <w:rPr>
                      <w:rFonts w:ascii="Times New Roman" w:hAnsi="Times New Roman" w:cs="Times New Roman"/>
                      <w:sz w:val="24"/>
                      <w:szCs w:val="24"/>
                      <w:lang w:val="kk-KZ"/>
                    </w:rPr>
                    <w:t>Тауарлық-көліктік жүкқұжат (нөмірі, күні**</w:t>
                  </w:r>
                </w:p>
              </w:tc>
            </w:tr>
            <w:tr w:rsidR="00E55D2E" w:rsidRPr="00D04901" w14:paraId="240C503A" w14:textId="77777777" w:rsidTr="002D3834">
              <w:trPr>
                <w:trHeight w:val="300"/>
              </w:trPr>
              <w:tc>
                <w:tcPr>
                  <w:tcW w:w="567" w:type="dxa"/>
                  <w:gridSpan w:val="2"/>
                  <w:shd w:val="clear" w:color="auto" w:fill="auto"/>
                  <w:vAlign w:val="bottom"/>
                  <w:hideMark/>
                </w:tcPr>
                <w:p w14:paraId="1174D848" w14:textId="77777777" w:rsidR="00E55D2E" w:rsidRPr="00C51A03" w:rsidRDefault="00E55D2E" w:rsidP="00E55D2E">
                  <w:pPr>
                    <w:rPr>
                      <w:rFonts w:ascii="Times New Roman" w:hAnsi="Times New Roman" w:cs="Times New Roman"/>
                      <w:lang w:val="kk-KZ"/>
                    </w:rPr>
                  </w:pPr>
                </w:p>
              </w:tc>
              <w:tc>
                <w:tcPr>
                  <w:tcW w:w="567" w:type="dxa"/>
                  <w:shd w:val="clear" w:color="auto" w:fill="auto"/>
                  <w:vAlign w:val="bottom"/>
                  <w:hideMark/>
                </w:tcPr>
                <w:p w14:paraId="4A9A0B36" w14:textId="77777777" w:rsidR="00E55D2E" w:rsidRPr="00C51A03" w:rsidRDefault="00E55D2E" w:rsidP="00E55D2E">
                  <w:pPr>
                    <w:rPr>
                      <w:rFonts w:ascii="Times New Roman" w:hAnsi="Times New Roman" w:cs="Times New Roman"/>
                      <w:lang w:val="kk-KZ"/>
                    </w:rPr>
                  </w:pPr>
                </w:p>
              </w:tc>
              <w:tc>
                <w:tcPr>
                  <w:tcW w:w="567" w:type="dxa"/>
                  <w:shd w:val="clear" w:color="auto" w:fill="auto"/>
                  <w:vAlign w:val="bottom"/>
                  <w:hideMark/>
                </w:tcPr>
                <w:p w14:paraId="12ACF448" w14:textId="77777777" w:rsidR="00E55D2E" w:rsidRPr="00C51A03" w:rsidRDefault="00E55D2E" w:rsidP="00E55D2E">
                  <w:pPr>
                    <w:rPr>
                      <w:rFonts w:ascii="Times New Roman" w:hAnsi="Times New Roman" w:cs="Times New Roman"/>
                      <w:lang w:val="kk-KZ"/>
                    </w:rPr>
                  </w:pPr>
                </w:p>
              </w:tc>
              <w:tc>
                <w:tcPr>
                  <w:tcW w:w="426" w:type="dxa"/>
                  <w:shd w:val="clear" w:color="auto" w:fill="auto"/>
                  <w:vAlign w:val="bottom"/>
                  <w:hideMark/>
                </w:tcPr>
                <w:p w14:paraId="10242395" w14:textId="77777777" w:rsidR="00E55D2E" w:rsidRPr="00C51A03" w:rsidRDefault="00E55D2E" w:rsidP="00E55D2E">
                  <w:pPr>
                    <w:rPr>
                      <w:rFonts w:ascii="Times New Roman" w:hAnsi="Times New Roman" w:cs="Times New Roman"/>
                      <w:lang w:val="kk-KZ"/>
                    </w:rPr>
                  </w:pPr>
                </w:p>
              </w:tc>
              <w:tc>
                <w:tcPr>
                  <w:tcW w:w="2856" w:type="dxa"/>
                  <w:gridSpan w:val="6"/>
                  <w:shd w:val="clear" w:color="auto" w:fill="auto"/>
                  <w:vAlign w:val="bottom"/>
                  <w:hideMark/>
                </w:tcPr>
                <w:p w14:paraId="5575D229" w14:textId="77777777" w:rsidR="00E55D2E" w:rsidRPr="00C51A03" w:rsidRDefault="00E55D2E" w:rsidP="00E55D2E">
                  <w:pPr>
                    <w:rPr>
                      <w:rFonts w:ascii="Times New Roman" w:hAnsi="Times New Roman" w:cs="Times New Roman"/>
                      <w:lang w:val="kk-KZ"/>
                    </w:rPr>
                  </w:pPr>
                </w:p>
              </w:tc>
            </w:tr>
            <w:tr w:rsidR="00E55D2E" w:rsidRPr="00D04901" w14:paraId="1B604E41" w14:textId="77777777" w:rsidTr="00CA7835">
              <w:trPr>
                <w:trHeight w:val="300"/>
              </w:trPr>
              <w:tc>
                <w:tcPr>
                  <w:tcW w:w="283" w:type="dxa"/>
                  <w:vMerge w:val="restart"/>
                  <w:shd w:val="clear" w:color="auto" w:fill="auto"/>
                </w:tcPr>
                <w:p w14:paraId="076E990A" w14:textId="07E75215"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Ретімен нөмірі</w:t>
                  </w:r>
                </w:p>
              </w:tc>
              <w:tc>
                <w:tcPr>
                  <w:tcW w:w="284" w:type="dxa"/>
                  <w:vMerge w:val="restart"/>
                  <w:shd w:val="clear" w:color="auto" w:fill="auto"/>
                </w:tcPr>
                <w:p w14:paraId="38F1D18D" w14:textId="5044A979"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Шарттың № **</w:t>
                  </w:r>
                </w:p>
              </w:tc>
              <w:tc>
                <w:tcPr>
                  <w:tcW w:w="567" w:type="dxa"/>
                  <w:vMerge w:val="restart"/>
                  <w:shd w:val="clear" w:color="auto" w:fill="auto"/>
                </w:tcPr>
                <w:p w14:paraId="3000DB8D" w14:textId="7526697C"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Атауы, сипаттамасы *</w:t>
                  </w:r>
                </w:p>
              </w:tc>
              <w:tc>
                <w:tcPr>
                  <w:tcW w:w="567" w:type="dxa"/>
                  <w:vMerge w:val="restart"/>
                  <w:shd w:val="clear" w:color="auto" w:fill="auto"/>
                </w:tcPr>
                <w:p w14:paraId="2BF37515" w14:textId="5DA9B4C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Қосымша сипаттамасы**</w:t>
                  </w:r>
                </w:p>
              </w:tc>
              <w:tc>
                <w:tcPr>
                  <w:tcW w:w="426" w:type="dxa"/>
                  <w:vMerge w:val="restart"/>
                  <w:shd w:val="clear" w:color="auto" w:fill="auto"/>
                </w:tcPr>
                <w:p w14:paraId="35DF7DB2" w14:textId="52892483"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Номенклатуралық нөмірі **</w:t>
                  </w:r>
                </w:p>
              </w:tc>
              <w:tc>
                <w:tcPr>
                  <w:tcW w:w="315" w:type="dxa"/>
                  <w:vMerge w:val="restart"/>
                  <w:shd w:val="clear" w:color="auto" w:fill="auto"/>
                </w:tcPr>
                <w:p w14:paraId="59E5F20D" w14:textId="724A96D8"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Өлшем бірлігі*</w:t>
                  </w:r>
                </w:p>
              </w:tc>
              <w:tc>
                <w:tcPr>
                  <w:tcW w:w="1386" w:type="dxa"/>
                  <w:gridSpan w:val="2"/>
                  <w:shd w:val="clear" w:color="auto" w:fill="auto"/>
                </w:tcPr>
                <w:p w14:paraId="6583B523" w14:textId="744B726E"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Саны</w:t>
                  </w:r>
                </w:p>
              </w:tc>
              <w:tc>
                <w:tcPr>
                  <w:tcW w:w="425" w:type="dxa"/>
                  <w:vMerge w:val="restart"/>
                  <w:shd w:val="clear" w:color="auto" w:fill="auto"/>
                </w:tcPr>
                <w:p w14:paraId="08C8E672" w14:textId="2C56C89C"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Бірлік үшін бағасы, теңге*</w:t>
                  </w:r>
                </w:p>
              </w:tc>
              <w:tc>
                <w:tcPr>
                  <w:tcW w:w="425" w:type="dxa"/>
                  <w:vMerge w:val="restart"/>
                  <w:shd w:val="clear" w:color="auto" w:fill="auto"/>
                </w:tcPr>
                <w:p w14:paraId="1E3D5804" w14:textId="185AC451"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ҚҚС-пен сомасы, теңге*</w:t>
                  </w:r>
                </w:p>
              </w:tc>
              <w:tc>
                <w:tcPr>
                  <w:tcW w:w="305" w:type="dxa"/>
                  <w:vMerge w:val="restart"/>
                  <w:shd w:val="clear" w:color="auto" w:fill="auto"/>
                </w:tcPr>
                <w:p w14:paraId="3BC07904" w14:textId="77777777" w:rsidR="00E55D2E" w:rsidRPr="00C51A03" w:rsidRDefault="00E55D2E" w:rsidP="00E55D2E">
                  <w:pPr>
                    <w:spacing w:before="100" w:beforeAutospacing="1" w:after="100" w:afterAutospacing="1"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ҚҚС сомасы, теңге*</w:t>
                  </w:r>
                </w:p>
                <w:p w14:paraId="32665890" w14:textId="4F9015AD" w:rsidR="00E55D2E" w:rsidRPr="00C51A03" w:rsidRDefault="00E55D2E" w:rsidP="00E55D2E">
                  <w:pPr>
                    <w:rPr>
                      <w:rFonts w:ascii="Times New Roman" w:hAnsi="Times New Roman" w:cs="Times New Roman"/>
                      <w:sz w:val="24"/>
                      <w:szCs w:val="24"/>
                      <w:lang w:val="kk-KZ"/>
                    </w:rPr>
                  </w:pPr>
                </w:p>
              </w:tc>
            </w:tr>
            <w:tr w:rsidR="00E55D2E" w:rsidRPr="00D04901" w14:paraId="49EDD67C" w14:textId="77777777" w:rsidTr="00CA7835">
              <w:trPr>
                <w:trHeight w:val="617"/>
              </w:trPr>
              <w:tc>
                <w:tcPr>
                  <w:tcW w:w="283" w:type="dxa"/>
                  <w:vMerge/>
                  <w:shd w:val="clear" w:color="auto" w:fill="auto"/>
                  <w:vAlign w:val="center"/>
                </w:tcPr>
                <w:p w14:paraId="58A6C118" w14:textId="77777777" w:rsidR="00E55D2E" w:rsidRPr="00C51A03" w:rsidRDefault="00E55D2E" w:rsidP="00E55D2E">
                  <w:pPr>
                    <w:rPr>
                      <w:rFonts w:ascii="Times New Roman" w:hAnsi="Times New Roman" w:cs="Times New Roman"/>
                      <w:lang w:val="kk-KZ"/>
                    </w:rPr>
                  </w:pPr>
                </w:p>
              </w:tc>
              <w:tc>
                <w:tcPr>
                  <w:tcW w:w="284" w:type="dxa"/>
                  <w:vMerge/>
                  <w:shd w:val="clear" w:color="auto" w:fill="auto"/>
                  <w:vAlign w:val="center"/>
                </w:tcPr>
                <w:p w14:paraId="104A9960" w14:textId="77777777" w:rsidR="00E55D2E" w:rsidRPr="00C51A03" w:rsidRDefault="00E55D2E" w:rsidP="00E55D2E">
                  <w:pPr>
                    <w:rPr>
                      <w:rFonts w:ascii="Times New Roman" w:hAnsi="Times New Roman" w:cs="Times New Roman"/>
                      <w:lang w:val="kk-KZ"/>
                    </w:rPr>
                  </w:pPr>
                </w:p>
              </w:tc>
              <w:tc>
                <w:tcPr>
                  <w:tcW w:w="567" w:type="dxa"/>
                  <w:vMerge/>
                  <w:shd w:val="clear" w:color="auto" w:fill="auto"/>
                  <w:vAlign w:val="center"/>
                </w:tcPr>
                <w:p w14:paraId="18EAC1AF" w14:textId="77777777" w:rsidR="00E55D2E" w:rsidRPr="00C51A03" w:rsidRDefault="00E55D2E" w:rsidP="00E55D2E">
                  <w:pPr>
                    <w:rPr>
                      <w:rFonts w:ascii="Times New Roman" w:hAnsi="Times New Roman" w:cs="Times New Roman"/>
                      <w:lang w:val="kk-KZ"/>
                    </w:rPr>
                  </w:pPr>
                </w:p>
              </w:tc>
              <w:tc>
                <w:tcPr>
                  <w:tcW w:w="567" w:type="dxa"/>
                  <w:vMerge/>
                  <w:shd w:val="clear" w:color="auto" w:fill="auto"/>
                  <w:vAlign w:val="center"/>
                </w:tcPr>
                <w:p w14:paraId="011506D5" w14:textId="77777777" w:rsidR="00E55D2E" w:rsidRPr="00C51A03" w:rsidRDefault="00E55D2E" w:rsidP="00E55D2E">
                  <w:pPr>
                    <w:rPr>
                      <w:rFonts w:ascii="Times New Roman" w:hAnsi="Times New Roman" w:cs="Times New Roman"/>
                      <w:lang w:val="kk-KZ"/>
                    </w:rPr>
                  </w:pPr>
                </w:p>
              </w:tc>
              <w:tc>
                <w:tcPr>
                  <w:tcW w:w="426" w:type="dxa"/>
                  <w:vMerge/>
                  <w:shd w:val="clear" w:color="auto" w:fill="auto"/>
                  <w:vAlign w:val="center"/>
                </w:tcPr>
                <w:p w14:paraId="1EB3CBF5" w14:textId="77777777" w:rsidR="00E55D2E" w:rsidRPr="00C51A03" w:rsidRDefault="00E55D2E" w:rsidP="00E55D2E">
                  <w:pPr>
                    <w:rPr>
                      <w:rFonts w:ascii="Times New Roman" w:hAnsi="Times New Roman" w:cs="Times New Roman"/>
                      <w:lang w:val="kk-KZ"/>
                    </w:rPr>
                  </w:pPr>
                </w:p>
              </w:tc>
              <w:tc>
                <w:tcPr>
                  <w:tcW w:w="315" w:type="dxa"/>
                  <w:vMerge/>
                  <w:shd w:val="clear" w:color="auto" w:fill="auto"/>
                  <w:vAlign w:val="center"/>
                </w:tcPr>
                <w:p w14:paraId="72A440C8" w14:textId="77777777" w:rsidR="00E55D2E" w:rsidRPr="00C51A03" w:rsidRDefault="00E55D2E" w:rsidP="00E55D2E">
                  <w:pPr>
                    <w:rPr>
                      <w:rFonts w:ascii="Times New Roman" w:hAnsi="Times New Roman" w:cs="Times New Roman"/>
                      <w:lang w:val="kk-KZ"/>
                    </w:rPr>
                  </w:pPr>
                </w:p>
              </w:tc>
              <w:tc>
                <w:tcPr>
                  <w:tcW w:w="960" w:type="dxa"/>
                  <w:shd w:val="clear" w:color="auto" w:fill="auto"/>
                </w:tcPr>
                <w:p w14:paraId="225628A4" w14:textId="2446A33F"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беруге жатады **</w:t>
                  </w:r>
                </w:p>
              </w:tc>
              <w:tc>
                <w:tcPr>
                  <w:tcW w:w="426" w:type="dxa"/>
                  <w:shd w:val="clear" w:color="auto" w:fill="auto"/>
                </w:tcPr>
                <w:p w14:paraId="5E61CDB4" w14:textId="44F16733"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берілгені**</w:t>
                  </w:r>
                </w:p>
              </w:tc>
              <w:tc>
                <w:tcPr>
                  <w:tcW w:w="425" w:type="dxa"/>
                  <w:vMerge/>
                  <w:shd w:val="clear" w:color="auto" w:fill="auto"/>
                  <w:vAlign w:val="center"/>
                </w:tcPr>
                <w:p w14:paraId="691D6015" w14:textId="77777777" w:rsidR="00E55D2E" w:rsidRPr="00C51A03" w:rsidRDefault="00E55D2E" w:rsidP="00E55D2E">
                  <w:pPr>
                    <w:rPr>
                      <w:rFonts w:ascii="Times New Roman" w:hAnsi="Times New Roman" w:cs="Times New Roman"/>
                      <w:lang w:val="kk-KZ"/>
                    </w:rPr>
                  </w:pPr>
                </w:p>
              </w:tc>
              <w:tc>
                <w:tcPr>
                  <w:tcW w:w="425" w:type="dxa"/>
                  <w:vMerge/>
                  <w:shd w:val="clear" w:color="auto" w:fill="auto"/>
                  <w:vAlign w:val="center"/>
                </w:tcPr>
                <w:p w14:paraId="26FC02D6" w14:textId="77777777" w:rsidR="00E55D2E" w:rsidRPr="00C51A03" w:rsidRDefault="00E55D2E" w:rsidP="00E55D2E">
                  <w:pPr>
                    <w:rPr>
                      <w:rFonts w:ascii="Times New Roman" w:hAnsi="Times New Roman" w:cs="Times New Roman"/>
                      <w:lang w:val="kk-KZ"/>
                    </w:rPr>
                  </w:pPr>
                </w:p>
              </w:tc>
              <w:tc>
                <w:tcPr>
                  <w:tcW w:w="305" w:type="dxa"/>
                  <w:vMerge/>
                  <w:shd w:val="clear" w:color="auto" w:fill="auto"/>
                  <w:vAlign w:val="bottom"/>
                </w:tcPr>
                <w:p w14:paraId="2D05933A" w14:textId="77777777" w:rsidR="00E55D2E" w:rsidRPr="00C51A03" w:rsidRDefault="00E55D2E" w:rsidP="00E55D2E">
                  <w:pPr>
                    <w:rPr>
                      <w:rFonts w:ascii="Times New Roman" w:hAnsi="Times New Roman" w:cs="Times New Roman"/>
                      <w:lang w:val="kk-KZ"/>
                    </w:rPr>
                  </w:pPr>
                </w:p>
              </w:tc>
            </w:tr>
            <w:tr w:rsidR="00E55D2E" w:rsidRPr="00D04901" w14:paraId="092BE392" w14:textId="77777777" w:rsidTr="0024476E">
              <w:trPr>
                <w:trHeight w:val="300"/>
              </w:trPr>
              <w:tc>
                <w:tcPr>
                  <w:tcW w:w="283" w:type="dxa"/>
                  <w:shd w:val="clear" w:color="auto" w:fill="auto"/>
                  <w:vAlign w:val="center"/>
                </w:tcPr>
                <w:p w14:paraId="444A38A6" w14:textId="5859C18C" w:rsidR="00E55D2E" w:rsidRPr="00C51A03" w:rsidRDefault="00E55D2E" w:rsidP="00E55D2E">
                  <w:pPr>
                    <w:rPr>
                      <w:rFonts w:ascii="Times New Roman" w:hAnsi="Times New Roman" w:cs="Times New Roman"/>
                      <w:lang w:val="kk-KZ"/>
                    </w:rPr>
                  </w:pPr>
                  <w:r w:rsidRPr="00C51A03">
                    <w:rPr>
                      <w:lang w:val="kk-KZ"/>
                    </w:rPr>
                    <w:lastRenderedPageBreak/>
                    <w:t>1</w:t>
                  </w:r>
                </w:p>
              </w:tc>
              <w:tc>
                <w:tcPr>
                  <w:tcW w:w="284" w:type="dxa"/>
                  <w:shd w:val="clear" w:color="auto" w:fill="auto"/>
                  <w:vAlign w:val="center"/>
                </w:tcPr>
                <w:p w14:paraId="6E6C1DD4" w14:textId="06630E2D" w:rsidR="00E55D2E" w:rsidRPr="00C51A03" w:rsidRDefault="00E55D2E" w:rsidP="00E55D2E">
                  <w:pPr>
                    <w:rPr>
                      <w:rFonts w:ascii="Times New Roman" w:hAnsi="Times New Roman" w:cs="Times New Roman"/>
                      <w:lang w:val="kk-KZ"/>
                    </w:rPr>
                  </w:pPr>
                  <w:r w:rsidRPr="00C51A03">
                    <w:rPr>
                      <w:lang w:val="kk-KZ"/>
                    </w:rPr>
                    <w:t>2</w:t>
                  </w:r>
                </w:p>
              </w:tc>
              <w:tc>
                <w:tcPr>
                  <w:tcW w:w="567" w:type="dxa"/>
                  <w:shd w:val="clear" w:color="auto" w:fill="auto"/>
                  <w:vAlign w:val="center"/>
                </w:tcPr>
                <w:p w14:paraId="44C152F0" w14:textId="2123808F" w:rsidR="00E55D2E" w:rsidRPr="00C51A03" w:rsidRDefault="00E55D2E" w:rsidP="00E55D2E">
                  <w:pPr>
                    <w:rPr>
                      <w:rFonts w:ascii="Times New Roman" w:hAnsi="Times New Roman" w:cs="Times New Roman"/>
                      <w:lang w:val="kk-KZ"/>
                    </w:rPr>
                  </w:pPr>
                  <w:r w:rsidRPr="00C51A03">
                    <w:rPr>
                      <w:lang w:val="kk-KZ"/>
                    </w:rPr>
                    <w:t>3</w:t>
                  </w:r>
                </w:p>
              </w:tc>
              <w:tc>
                <w:tcPr>
                  <w:tcW w:w="567" w:type="dxa"/>
                  <w:shd w:val="clear" w:color="auto" w:fill="auto"/>
                  <w:vAlign w:val="center"/>
                </w:tcPr>
                <w:p w14:paraId="4797A405" w14:textId="6A07A7DE" w:rsidR="00E55D2E" w:rsidRPr="00C51A03" w:rsidRDefault="00E55D2E" w:rsidP="00E55D2E">
                  <w:pPr>
                    <w:rPr>
                      <w:rFonts w:ascii="Times New Roman" w:hAnsi="Times New Roman" w:cs="Times New Roman"/>
                      <w:lang w:val="kk-KZ"/>
                    </w:rPr>
                  </w:pPr>
                  <w:r w:rsidRPr="00C51A03">
                    <w:rPr>
                      <w:lang w:val="kk-KZ"/>
                    </w:rPr>
                    <w:t>4</w:t>
                  </w:r>
                </w:p>
              </w:tc>
              <w:tc>
                <w:tcPr>
                  <w:tcW w:w="426" w:type="dxa"/>
                  <w:shd w:val="clear" w:color="auto" w:fill="auto"/>
                  <w:vAlign w:val="center"/>
                </w:tcPr>
                <w:p w14:paraId="1F7C1DB3" w14:textId="42BFD926" w:rsidR="00E55D2E" w:rsidRPr="00C51A03" w:rsidRDefault="00E55D2E" w:rsidP="00E55D2E">
                  <w:pPr>
                    <w:rPr>
                      <w:rFonts w:ascii="Times New Roman" w:hAnsi="Times New Roman" w:cs="Times New Roman"/>
                      <w:lang w:val="kk-KZ"/>
                    </w:rPr>
                  </w:pPr>
                  <w:r w:rsidRPr="00C51A03">
                    <w:rPr>
                      <w:lang w:val="kk-KZ"/>
                    </w:rPr>
                    <w:t>5</w:t>
                  </w:r>
                </w:p>
              </w:tc>
              <w:tc>
                <w:tcPr>
                  <w:tcW w:w="315" w:type="dxa"/>
                  <w:shd w:val="clear" w:color="auto" w:fill="auto"/>
                  <w:vAlign w:val="center"/>
                </w:tcPr>
                <w:p w14:paraId="778C133F" w14:textId="54FA570D" w:rsidR="00E55D2E" w:rsidRPr="00C51A03" w:rsidRDefault="00E55D2E" w:rsidP="00E55D2E">
                  <w:pPr>
                    <w:rPr>
                      <w:rFonts w:ascii="Times New Roman" w:hAnsi="Times New Roman" w:cs="Times New Roman"/>
                      <w:lang w:val="kk-KZ"/>
                    </w:rPr>
                  </w:pPr>
                  <w:r w:rsidRPr="00C51A03">
                    <w:rPr>
                      <w:lang w:val="kk-KZ"/>
                    </w:rPr>
                    <w:t>6</w:t>
                  </w:r>
                </w:p>
              </w:tc>
              <w:tc>
                <w:tcPr>
                  <w:tcW w:w="960" w:type="dxa"/>
                  <w:shd w:val="clear" w:color="auto" w:fill="auto"/>
                  <w:vAlign w:val="center"/>
                </w:tcPr>
                <w:p w14:paraId="53CB5311" w14:textId="22EA7C2B" w:rsidR="00E55D2E" w:rsidRPr="00C51A03" w:rsidRDefault="00E55D2E" w:rsidP="00E55D2E">
                  <w:pPr>
                    <w:rPr>
                      <w:rFonts w:ascii="Times New Roman" w:hAnsi="Times New Roman" w:cs="Times New Roman"/>
                      <w:lang w:val="kk-KZ"/>
                    </w:rPr>
                  </w:pPr>
                  <w:r w:rsidRPr="00C51A03">
                    <w:rPr>
                      <w:lang w:val="kk-KZ"/>
                    </w:rPr>
                    <w:t>7</w:t>
                  </w:r>
                </w:p>
              </w:tc>
              <w:tc>
                <w:tcPr>
                  <w:tcW w:w="426" w:type="dxa"/>
                  <w:shd w:val="clear" w:color="auto" w:fill="auto"/>
                  <w:vAlign w:val="center"/>
                </w:tcPr>
                <w:p w14:paraId="3A3EA4B1" w14:textId="18AA4D6C" w:rsidR="00E55D2E" w:rsidRPr="00C51A03" w:rsidRDefault="00E55D2E" w:rsidP="00E55D2E">
                  <w:pPr>
                    <w:rPr>
                      <w:rFonts w:ascii="Times New Roman" w:hAnsi="Times New Roman" w:cs="Times New Roman"/>
                      <w:lang w:val="kk-KZ"/>
                    </w:rPr>
                  </w:pPr>
                  <w:r w:rsidRPr="00C51A03">
                    <w:rPr>
                      <w:lang w:val="kk-KZ"/>
                    </w:rPr>
                    <w:t>8</w:t>
                  </w:r>
                </w:p>
              </w:tc>
              <w:tc>
                <w:tcPr>
                  <w:tcW w:w="425" w:type="dxa"/>
                  <w:shd w:val="clear" w:color="auto" w:fill="auto"/>
                  <w:vAlign w:val="center"/>
                </w:tcPr>
                <w:p w14:paraId="1040FB43" w14:textId="5868ECDE" w:rsidR="00E55D2E" w:rsidRPr="00C51A03" w:rsidRDefault="00E55D2E" w:rsidP="00E55D2E">
                  <w:pPr>
                    <w:rPr>
                      <w:rFonts w:ascii="Times New Roman" w:hAnsi="Times New Roman" w:cs="Times New Roman"/>
                      <w:lang w:val="kk-KZ"/>
                    </w:rPr>
                  </w:pPr>
                  <w:r w:rsidRPr="00C51A03">
                    <w:rPr>
                      <w:lang w:val="kk-KZ"/>
                    </w:rPr>
                    <w:t>9</w:t>
                  </w:r>
                </w:p>
              </w:tc>
              <w:tc>
                <w:tcPr>
                  <w:tcW w:w="425" w:type="dxa"/>
                  <w:shd w:val="clear" w:color="auto" w:fill="auto"/>
                  <w:vAlign w:val="center"/>
                </w:tcPr>
                <w:p w14:paraId="27F3EE77" w14:textId="4C53E92C" w:rsidR="00E55D2E" w:rsidRPr="00C51A03" w:rsidRDefault="00E55D2E" w:rsidP="00E55D2E">
                  <w:pPr>
                    <w:rPr>
                      <w:rFonts w:ascii="Times New Roman" w:hAnsi="Times New Roman" w:cs="Times New Roman"/>
                      <w:lang w:val="kk-KZ"/>
                    </w:rPr>
                  </w:pPr>
                  <w:r w:rsidRPr="00C51A03">
                    <w:rPr>
                      <w:lang w:val="kk-KZ"/>
                    </w:rPr>
                    <w:t>10</w:t>
                  </w:r>
                </w:p>
              </w:tc>
              <w:tc>
                <w:tcPr>
                  <w:tcW w:w="305" w:type="dxa"/>
                  <w:shd w:val="clear" w:color="auto" w:fill="auto"/>
                  <w:vAlign w:val="center"/>
                </w:tcPr>
                <w:p w14:paraId="54101CC0" w14:textId="4A2525BC" w:rsidR="00E55D2E" w:rsidRPr="00C51A03" w:rsidRDefault="00E55D2E" w:rsidP="00E55D2E">
                  <w:pPr>
                    <w:rPr>
                      <w:rFonts w:ascii="Times New Roman" w:hAnsi="Times New Roman" w:cs="Times New Roman"/>
                      <w:lang w:val="kk-KZ"/>
                    </w:rPr>
                  </w:pPr>
                  <w:r w:rsidRPr="00C51A03">
                    <w:rPr>
                      <w:lang w:val="kk-KZ"/>
                    </w:rPr>
                    <w:t>11</w:t>
                  </w:r>
                </w:p>
              </w:tc>
            </w:tr>
            <w:tr w:rsidR="00E55D2E" w:rsidRPr="00D04901" w14:paraId="732F3D4B" w14:textId="77777777" w:rsidTr="0024476E">
              <w:trPr>
                <w:trHeight w:val="300"/>
              </w:trPr>
              <w:tc>
                <w:tcPr>
                  <w:tcW w:w="283" w:type="dxa"/>
                  <w:shd w:val="clear" w:color="auto" w:fill="auto"/>
                  <w:vAlign w:val="bottom"/>
                </w:tcPr>
                <w:p w14:paraId="73C60824" w14:textId="77777777" w:rsidR="00E55D2E" w:rsidRPr="00C51A03" w:rsidRDefault="00E55D2E" w:rsidP="00E55D2E">
                  <w:pPr>
                    <w:rPr>
                      <w:rFonts w:ascii="Times New Roman" w:hAnsi="Times New Roman" w:cs="Times New Roman"/>
                      <w:lang w:val="kk-KZ"/>
                    </w:rPr>
                  </w:pPr>
                </w:p>
              </w:tc>
              <w:tc>
                <w:tcPr>
                  <w:tcW w:w="284" w:type="dxa"/>
                  <w:shd w:val="clear" w:color="auto" w:fill="auto"/>
                  <w:vAlign w:val="bottom"/>
                </w:tcPr>
                <w:p w14:paraId="0F333E73" w14:textId="77777777" w:rsidR="00E55D2E" w:rsidRPr="00C51A03" w:rsidRDefault="00E55D2E" w:rsidP="00E55D2E">
                  <w:pPr>
                    <w:rPr>
                      <w:rFonts w:ascii="Times New Roman" w:hAnsi="Times New Roman" w:cs="Times New Roman"/>
                      <w:lang w:val="kk-KZ"/>
                    </w:rPr>
                  </w:pPr>
                </w:p>
              </w:tc>
              <w:tc>
                <w:tcPr>
                  <w:tcW w:w="567" w:type="dxa"/>
                  <w:shd w:val="clear" w:color="auto" w:fill="auto"/>
                  <w:vAlign w:val="bottom"/>
                </w:tcPr>
                <w:p w14:paraId="3BEF6E83" w14:textId="77777777" w:rsidR="00E55D2E" w:rsidRPr="00C51A03" w:rsidRDefault="00E55D2E" w:rsidP="00E55D2E">
                  <w:pPr>
                    <w:rPr>
                      <w:rFonts w:ascii="Times New Roman" w:hAnsi="Times New Roman" w:cs="Times New Roman"/>
                      <w:lang w:val="kk-KZ"/>
                    </w:rPr>
                  </w:pPr>
                </w:p>
              </w:tc>
              <w:tc>
                <w:tcPr>
                  <w:tcW w:w="993" w:type="dxa"/>
                  <w:gridSpan w:val="2"/>
                  <w:shd w:val="clear" w:color="auto" w:fill="auto"/>
                  <w:vAlign w:val="bottom"/>
                </w:tcPr>
                <w:p w14:paraId="6B6F5BEC" w14:textId="77777777" w:rsidR="00E55D2E" w:rsidRPr="00C51A03" w:rsidRDefault="00E55D2E" w:rsidP="00E55D2E">
                  <w:pPr>
                    <w:rPr>
                      <w:rFonts w:ascii="Times New Roman" w:hAnsi="Times New Roman" w:cs="Times New Roman"/>
                      <w:lang w:val="kk-KZ"/>
                    </w:rPr>
                  </w:pPr>
                </w:p>
              </w:tc>
              <w:tc>
                <w:tcPr>
                  <w:tcW w:w="315" w:type="dxa"/>
                  <w:shd w:val="clear" w:color="auto" w:fill="auto"/>
                  <w:vAlign w:val="bottom"/>
                </w:tcPr>
                <w:p w14:paraId="2A265FC0" w14:textId="77777777" w:rsidR="00E55D2E" w:rsidRPr="00C51A03" w:rsidRDefault="00E55D2E" w:rsidP="00E55D2E">
                  <w:pPr>
                    <w:rPr>
                      <w:rFonts w:ascii="Times New Roman" w:hAnsi="Times New Roman" w:cs="Times New Roman"/>
                      <w:lang w:val="kk-KZ"/>
                    </w:rPr>
                  </w:pPr>
                </w:p>
              </w:tc>
              <w:tc>
                <w:tcPr>
                  <w:tcW w:w="960" w:type="dxa"/>
                  <w:shd w:val="clear" w:color="auto" w:fill="auto"/>
                  <w:vAlign w:val="bottom"/>
                </w:tcPr>
                <w:p w14:paraId="1D341BB3" w14:textId="77777777" w:rsidR="00E55D2E" w:rsidRPr="00C51A03" w:rsidRDefault="00E55D2E" w:rsidP="00E55D2E">
                  <w:pPr>
                    <w:rPr>
                      <w:rFonts w:ascii="Times New Roman" w:hAnsi="Times New Roman" w:cs="Times New Roman"/>
                      <w:lang w:val="kk-KZ"/>
                    </w:rPr>
                  </w:pPr>
                </w:p>
              </w:tc>
              <w:tc>
                <w:tcPr>
                  <w:tcW w:w="426" w:type="dxa"/>
                  <w:shd w:val="clear" w:color="auto" w:fill="auto"/>
                  <w:vAlign w:val="bottom"/>
                </w:tcPr>
                <w:p w14:paraId="7317586C" w14:textId="77777777" w:rsidR="00E55D2E" w:rsidRPr="00C51A03" w:rsidRDefault="00E55D2E" w:rsidP="00E55D2E">
                  <w:pPr>
                    <w:rPr>
                      <w:rFonts w:ascii="Times New Roman" w:hAnsi="Times New Roman" w:cs="Times New Roman"/>
                      <w:lang w:val="kk-KZ"/>
                    </w:rPr>
                  </w:pPr>
                </w:p>
              </w:tc>
              <w:tc>
                <w:tcPr>
                  <w:tcW w:w="425" w:type="dxa"/>
                  <w:shd w:val="clear" w:color="auto" w:fill="auto"/>
                  <w:vAlign w:val="bottom"/>
                </w:tcPr>
                <w:p w14:paraId="61A8227D" w14:textId="77777777" w:rsidR="00E55D2E" w:rsidRPr="00C51A03" w:rsidRDefault="00E55D2E" w:rsidP="00E55D2E">
                  <w:pPr>
                    <w:rPr>
                      <w:rFonts w:ascii="Times New Roman" w:hAnsi="Times New Roman" w:cs="Times New Roman"/>
                      <w:lang w:val="kk-KZ"/>
                    </w:rPr>
                  </w:pPr>
                </w:p>
              </w:tc>
              <w:tc>
                <w:tcPr>
                  <w:tcW w:w="425" w:type="dxa"/>
                  <w:shd w:val="clear" w:color="auto" w:fill="auto"/>
                  <w:vAlign w:val="bottom"/>
                </w:tcPr>
                <w:p w14:paraId="0A400DF9" w14:textId="77777777" w:rsidR="00E55D2E" w:rsidRPr="00C51A03" w:rsidRDefault="00E55D2E" w:rsidP="00E55D2E">
                  <w:pPr>
                    <w:rPr>
                      <w:rFonts w:ascii="Times New Roman" w:hAnsi="Times New Roman" w:cs="Times New Roman"/>
                      <w:lang w:val="kk-KZ"/>
                    </w:rPr>
                  </w:pPr>
                </w:p>
              </w:tc>
              <w:tc>
                <w:tcPr>
                  <w:tcW w:w="305" w:type="dxa"/>
                  <w:shd w:val="clear" w:color="auto" w:fill="auto"/>
                  <w:vAlign w:val="bottom"/>
                </w:tcPr>
                <w:p w14:paraId="5664C6E6" w14:textId="77777777" w:rsidR="00E55D2E" w:rsidRPr="00C51A03" w:rsidRDefault="00E55D2E" w:rsidP="00E55D2E">
                  <w:pPr>
                    <w:rPr>
                      <w:rFonts w:ascii="Times New Roman" w:hAnsi="Times New Roman" w:cs="Times New Roman"/>
                      <w:lang w:val="kk-KZ"/>
                    </w:rPr>
                  </w:pPr>
                </w:p>
              </w:tc>
            </w:tr>
            <w:tr w:rsidR="00E55D2E" w:rsidRPr="00D04901" w14:paraId="54B443B9" w14:textId="77777777" w:rsidTr="0024476E">
              <w:trPr>
                <w:trHeight w:val="300"/>
              </w:trPr>
              <w:tc>
                <w:tcPr>
                  <w:tcW w:w="2442" w:type="dxa"/>
                  <w:gridSpan w:val="6"/>
                  <w:shd w:val="clear" w:color="auto" w:fill="auto"/>
                  <w:vAlign w:val="bottom"/>
                </w:tcPr>
                <w:p w14:paraId="764F5AFB" w14:textId="3AC36090" w:rsidR="00E55D2E" w:rsidRPr="00C51A03" w:rsidRDefault="00E55D2E" w:rsidP="00E55D2E">
                  <w:pPr>
                    <w:rPr>
                      <w:rFonts w:ascii="Times New Roman" w:hAnsi="Times New Roman" w:cs="Times New Roman"/>
                      <w:bCs/>
                      <w:sz w:val="24"/>
                      <w:szCs w:val="24"/>
                      <w:lang w:val="kk-KZ"/>
                    </w:rPr>
                  </w:pPr>
                  <w:r w:rsidRPr="00C51A03">
                    <w:rPr>
                      <w:rFonts w:ascii="Times New Roman" w:hAnsi="Times New Roman" w:cs="Times New Roman"/>
                      <w:sz w:val="24"/>
                      <w:szCs w:val="24"/>
                      <w:lang w:val="kk-KZ"/>
                    </w:rPr>
                    <w:t>Жиыны</w:t>
                  </w:r>
                </w:p>
              </w:tc>
              <w:tc>
                <w:tcPr>
                  <w:tcW w:w="960" w:type="dxa"/>
                  <w:shd w:val="clear" w:color="auto" w:fill="auto"/>
                  <w:vAlign w:val="bottom"/>
                </w:tcPr>
                <w:p w14:paraId="35A5C20B" w14:textId="77777777" w:rsidR="00E55D2E" w:rsidRPr="00C51A03" w:rsidRDefault="00E55D2E" w:rsidP="00E55D2E">
                  <w:pPr>
                    <w:rPr>
                      <w:rFonts w:ascii="Times New Roman" w:hAnsi="Times New Roman" w:cs="Times New Roman"/>
                      <w:bCs/>
                      <w:lang w:val="kk-KZ"/>
                    </w:rPr>
                  </w:pPr>
                </w:p>
              </w:tc>
              <w:tc>
                <w:tcPr>
                  <w:tcW w:w="426" w:type="dxa"/>
                  <w:shd w:val="clear" w:color="auto" w:fill="auto"/>
                  <w:vAlign w:val="bottom"/>
                </w:tcPr>
                <w:p w14:paraId="5D624F62" w14:textId="4228E353" w:rsidR="00E55D2E" w:rsidRPr="00C51A03" w:rsidRDefault="00E55D2E" w:rsidP="00E55D2E">
                  <w:pPr>
                    <w:rPr>
                      <w:rFonts w:ascii="Times New Roman" w:hAnsi="Times New Roman" w:cs="Times New Roman"/>
                      <w:lang w:val="kk-KZ"/>
                    </w:rPr>
                  </w:pPr>
                </w:p>
              </w:tc>
              <w:tc>
                <w:tcPr>
                  <w:tcW w:w="425" w:type="dxa"/>
                  <w:shd w:val="clear" w:color="auto" w:fill="auto"/>
                  <w:vAlign w:val="bottom"/>
                </w:tcPr>
                <w:p w14:paraId="1F8C5AB7" w14:textId="416CA798" w:rsidR="00E55D2E" w:rsidRPr="00C51A03" w:rsidRDefault="00E55D2E" w:rsidP="00E55D2E">
                  <w:pPr>
                    <w:rPr>
                      <w:rFonts w:ascii="Times New Roman" w:hAnsi="Times New Roman" w:cs="Times New Roman"/>
                      <w:lang w:val="kk-KZ"/>
                    </w:rPr>
                  </w:pPr>
                  <w:r w:rsidRPr="00C51A03">
                    <w:rPr>
                      <w:rFonts w:ascii="Times New Roman" w:hAnsi="Times New Roman" w:cs="Times New Roman"/>
                      <w:lang w:val="kk-KZ"/>
                    </w:rPr>
                    <w:t>х</w:t>
                  </w:r>
                </w:p>
              </w:tc>
              <w:tc>
                <w:tcPr>
                  <w:tcW w:w="425" w:type="dxa"/>
                  <w:shd w:val="clear" w:color="auto" w:fill="auto"/>
                  <w:vAlign w:val="bottom"/>
                </w:tcPr>
                <w:p w14:paraId="6680D879" w14:textId="77777777" w:rsidR="00E55D2E" w:rsidRPr="00C51A03" w:rsidRDefault="00E55D2E" w:rsidP="00E55D2E">
                  <w:pPr>
                    <w:rPr>
                      <w:rFonts w:ascii="Times New Roman" w:hAnsi="Times New Roman" w:cs="Times New Roman"/>
                      <w:lang w:val="kk-KZ"/>
                    </w:rPr>
                  </w:pPr>
                </w:p>
              </w:tc>
              <w:tc>
                <w:tcPr>
                  <w:tcW w:w="305" w:type="dxa"/>
                  <w:shd w:val="clear" w:color="auto" w:fill="auto"/>
                  <w:vAlign w:val="bottom"/>
                </w:tcPr>
                <w:p w14:paraId="77FD8A6C" w14:textId="77777777" w:rsidR="00E55D2E" w:rsidRPr="00C51A03" w:rsidRDefault="00E55D2E" w:rsidP="00E55D2E">
                  <w:pPr>
                    <w:rPr>
                      <w:lang w:val="kk-KZ"/>
                    </w:rPr>
                  </w:pPr>
                </w:p>
              </w:tc>
            </w:tr>
          </w:tbl>
          <w:p w14:paraId="76C65659" w14:textId="77777777" w:rsidR="00E55D2E" w:rsidRPr="00C51A03" w:rsidRDefault="00E55D2E" w:rsidP="00E55D2E">
            <w:pPr>
              <w:jc w:val="both"/>
              <w:rPr>
                <w:rFonts w:ascii="Times New Roman" w:eastAsia="Times New Roman" w:hAnsi="Times New Roman" w:cs="Times New Roman"/>
                <w:sz w:val="24"/>
                <w:szCs w:val="24"/>
                <w:lang w:val="kk-KZ" w:eastAsia="ru-RU"/>
              </w:rPr>
            </w:pPr>
          </w:p>
          <w:p w14:paraId="56C14CB6" w14:textId="18D321DA" w:rsidR="00E55D2E" w:rsidRPr="00C51A03" w:rsidRDefault="00E55D2E" w:rsidP="00E55D2E">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Барлық берілген қорлардың саны (жазумен)________________________ сомаға (жазумен), теңгемен __________________________________________________________________ *</w:t>
            </w:r>
          </w:p>
          <w:p w14:paraId="42DF3AE9" w14:textId="77777777" w:rsidR="00E55D2E" w:rsidRPr="00C51A03" w:rsidRDefault="00E55D2E" w:rsidP="00E55D2E">
            <w:pPr>
              <w:jc w:val="both"/>
              <w:rPr>
                <w:rFonts w:ascii="Times New Roman" w:eastAsia="Times New Roman" w:hAnsi="Times New Roman" w:cs="Times New Roman"/>
                <w:color w:val="000000"/>
                <w:sz w:val="24"/>
                <w:szCs w:val="24"/>
                <w:lang w:val="kk-KZ"/>
              </w:rPr>
            </w:pPr>
          </w:p>
          <w:tbl>
            <w:tblPr>
              <w:tblStyle w:val="a3"/>
              <w:tblW w:w="5021" w:type="dxa"/>
              <w:tblLayout w:type="fixed"/>
              <w:tblLook w:val="04A0" w:firstRow="1" w:lastRow="0" w:firstColumn="1" w:lastColumn="0" w:noHBand="0" w:noVBand="1"/>
            </w:tblPr>
            <w:tblGrid>
              <w:gridCol w:w="2764"/>
              <w:gridCol w:w="2257"/>
            </w:tblGrid>
            <w:tr w:rsidR="00E55D2E" w:rsidRPr="00D04901" w14:paraId="55225403" w14:textId="77777777" w:rsidTr="00045406">
              <w:trPr>
                <w:trHeight w:val="3210"/>
              </w:trPr>
              <w:tc>
                <w:tcPr>
                  <w:tcW w:w="2714" w:type="dxa"/>
                  <w:hideMark/>
                </w:tcPr>
                <w:p w14:paraId="08E3D6A3" w14:textId="7BB9DC26"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Беруге рұқсат еткен Т.А.Ә. (</w:t>
                  </w:r>
                  <w:r w:rsidRPr="00A43714">
                    <w:rPr>
                      <w:rFonts w:ascii="Times New Roman" w:hAnsi="Times New Roman" w:cs="Times New Roman"/>
                      <w:b/>
                      <w:bCs/>
                      <w:sz w:val="24"/>
                      <w:szCs w:val="24"/>
                      <w:lang w:val="kk-KZ"/>
                    </w:rPr>
                    <w:t>ол бар болса</w:t>
                  </w:r>
                  <w:r w:rsidRPr="00C51A03">
                    <w:rPr>
                      <w:rFonts w:ascii="Times New Roman" w:hAnsi="Times New Roman" w:cs="Times New Roman"/>
                      <w:sz w:val="24"/>
                      <w:szCs w:val="24"/>
                      <w:lang w:val="kk-KZ"/>
                    </w:rPr>
                    <w:t>)** _______/_________/__________</w:t>
                  </w:r>
                  <w:r w:rsidRPr="00C51A03">
                    <w:rPr>
                      <w:rFonts w:ascii="Times New Roman" w:hAnsi="Times New Roman" w:cs="Times New Roman"/>
                      <w:sz w:val="24"/>
                      <w:szCs w:val="24"/>
                      <w:lang w:val="kk-KZ"/>
                    </w:rPr>
                    <w:br/>
                    <w:t>Лауазымы** қолы (ЭЦҚ)</w:t>
                  </w:r>
                  <w:r w:rsidRPr="00C51A03">
                    <w:rPr>
                      <w:rFonts w:ascii="Times New Roman" w:hAnsi="Times New Roman" w:cs="Times New Roman"/>
                      <w:sz w:val="24"/>
                      <w:szCs w:val="24"/>
                      <w:lang w:val="kk-KZ"/>
                    </w:rPr>
                    <w:br/>
                    <w:t>қолды таратып жазу*</w:t>
                  </w:r>
                </w:p>
              </w:tc>
              <w:tc>
                <w:tcPr>
                  <w:tcW w:w="2217" w:type="dxa"/>
                  <w:hideMark/>
                </w:tcPr>
                <w:p w14:paraId="27ADE476" w14:textId="57531CE3"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_____________ берген *</w:t>
                  </w:r>
                  <w:r w:rsidRPr="00C51A03">
                    <w:rPr>
                      <w:rFonts w:ascii="Times New Roman" w:hAnsi="Times New Roman" w:cs="Times New Roman"/>
                      <w:sz w:val="24"/>
                      <w:szCs w:val="24"/>
                      <w:lang w:val="kk-KZ"/>
                    </w:rPr>
                    <w:br/>
                    <w:t>20 _____ ж. "____"________</w:t>
                  </w:r>
                  <w:r w:rsidRPr="00C51A03">
                    <w:rPr>
                      <w:rFonts w:ascii="Times New Roman" w:hAnsi="Times New Roman" w:cs="Times New Roman"/>
                      <w:sz w:val="24"/>
                      <w:szCs w:val="24"/>
                      <w:lang w:val="kk-KZ"/>
                    </w:rPr>
                    <w:br/>
                    <w:t>№ ___ сенімхат бойынша **</w:t>
                  </w:r>
                  <w:r w:rsidRPr="00C51A03">
                    <w:rPr>
                      <w:rFonts w:ascii="Times New Roman" w:hAnsi="Times New Roman" w:cs="Times New Roman"/>
                      <w:sz w:val="24"/>
                      <w:szCs w:val="24"/>
                      <w:lang w:val="kk-KZ"/>
                    </w:rPr>
                    <w:br/>
                    <w:t>______________________</w:t>
                  </w:r>
                  <w:r w:rsidRPr="00C51A03">
                    <w:rPr>
                      <w:rFonts w:ascii="Times New Roman" w:hAnsi="Times New Roman" w:cs="Times New Roman"/>
                      <w:sz w:val="24"/>
                      <w:szCs w:val="24"/>
                      <w:lang w:val="kk-KZ"/>
                    </w:rPr>
                    <w:br/>
                    <w:t>Қорларды ______/_______ алды</w:t>
                  </w:r>
                  <w:r w:rsidRPr="00C51A03">
                    <w:rPr>
                      <w:rFonts w:ascii="Times New Roman" w:hAnsi="Times New Roman" w:cs="Times New Roman"/>
                      <w:sz w:val="24"/>
                      <w:szCs w:val="24"/>
                      <w:lang w:val="kk-KZ"/>
                    </w:rPr>
                    <w:br/>
                    <w:t>қолы (ЭЦҚ) қолды таратып жазу*</w:t>
                  </w:r>
                </w:p>
              </w:tc>
            </w:tr>
            <w:tr w:rsidR="00E55D2E" w:rsidRPr="00D04901" w14:paraId="3EE11B9D" w14:textId="77777777" w:rsidTr="00045406">
              <w:trPr>
                <w:trHeight w:val="1369"/>
              </w:trPr>
              <w:tc>
                <w:tcPr>
                  <w:tcW w:w="2714" w:type="dxa"/>
                  <w:hideMark/>
                </w:tcPr>
                <w:p w14:paraId="20FDEC6E" w14:textId="61AD69F3"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Бас бухгалтер Т.А.Ә. (</w:t>
                  </w:r>
                  <w:r w:rsidRPr="00A43714">
                    <w:rPr>
                      <w:rFonts w:ascii="Times New Roman" w:hAnsi="Times New Roman" w:cs="Times New Roman"/>
                      <w:b/>
                      <w:bCs/>
                      <w:sz w:val="24"/>
                      <w:szCs w:val="24"/>
                      <w:lang w:val="kk-KZ"/>
                    </w:rPr>
                    <w:t xml:space="preserve">ол бар </w:t>
                  </w:r>
                  <w:r w:rsidR="00A43714" w:rsidRPr="00A43714">
                    <w:rPr>
                      <w:rFonts w:ascii="Times New Roman" w:hAnsi="Times New Roman" w:cs="Times New Roman"/>
                      <w:b/>
                      <w:bCs/>
                      <w:sz w:val="24"/>
                      <w:szCs w:val="24"/>
                      <w:lang w:val="kk-KZ"/>
                    </w:rPr>
                    <w:t>б</w:t>
                  </w:r>
                  <w:r w:rsidRPr="00A43714">
                    <w:rPr>
                      <w:rFonts w:ascii="Times New Roman" w:hAnsi="Times New Roman" w:cs="Times New Roman"/>
                      <w:b/>
                      <w:bCs/>
                      <w:sz w:val="24"/>
                      <w:szCs w:val="24"/>
                      <w:lang w:val="kk-KZ"/>
                    </w:rPr>
                    <w:t>олса</w:t>
                  </w:r>
                  <w:r w:rsidRPr="00C51A03">
                    <w:rPr>
                      <w:rFonts w:ascii="Times New Roman" w:hAnsi="Times New Roman" w:cs="Times New Roman"/>
                      <w:sz w:val="24"/>
                      <w:szCs w:val="24"/>
                      <w:lang w:val="kk-KZ"/>
                    </w:rPr>
                    <w:t>)**______/____</w:t>
                  </w:r>
                  <w:r w:rsidRPr="00C51A03">
                    <w:rPr>
                      <w:rFonts w:ascii="Times New Roman" w:hAnsi="Times New Roman" w:cs="Times New Roman"/>
                      <w:sz w:val="24"/>
                      <w:szCs w:val="24"/>
                      <w:lang w:val="kk-KZ"/>
                    </w:rPr>
                    <w:br/>
                    <w:t>М.О. қолы (ЭЦҚ) қолды таратып жазу*</w:t>
                  </w:r>
                </w:p>
              </w:tc>
              <w:tc>
                <w:tcPr>
                  <w:tcW w:w="2217" w:type="dxa"/>
                  <w:hideMark/>
                </w:tcPr>
                <w:p w14:paraId="4863FCAC" w14:textId="77777777" w:rsidR="00E55D2E" w:rsidRPr="00C51A03" w:rsidRDefault="00E55D2E" w:rsidP="00E55D2E">
                  <w:pPr>
                    <w:jc w:val="center"/>
                    <w:rPr>
                      <w:rFonts w:ascii="Times New Roman" w:eastAsia="Times New Roman" w:hAnsi="Times New Roman" w:cs="Times New Roman"/>
                      <w:sz w:val="24"/>
                      <w:szCs w:val="24"/>
                      <w:lang w:val="kk-KZ" w:eastAsia="ru-RU"/>
                    </w:rPr>
                  </w:pPr>
                </w:p>
              </w:tc>
            </w:tr>
            <w:tr w:rsidR="00E55D2E" w:rsidRPr="00C51A03" w14:paraId="08231402" w14:textId="77777777" w:rsidTr="00045406">
              <w:trPr>
                <w:trHeight w:val="943"/>
              </w:trPr>
              <w:tc>
                <w:tcPr>
                  <w:tcW w:w="2714" w:type="dxa"/>
                  <w:hideMark/>
                </w:tcPr>
                <w:p w14:paraId="5CED3AAA" w14:textId="7A1B855F"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Берген **__________/________</w:t>
                  </w:r>
                  <w:r w:rsidRPr="00C51A03">
                    <w:rPr>
                      <w:rFonts w:ascii="Times New Roman" w:hAnsi="Times New Roman" w:cs="Times New Roman"/>
                      <w:sz w:val="24"/>
                      <w:szCs w:val="24"/>
                      <w:lang w:val="kk-KZ"/>
                    </w:rPr>
                    <w:br/>
                    <w:t>қолы (ЭЦҚ) қолды таратып жазу*</w:t>
                  </w:r>
                </w:p>
              </w:tc>
              <w:tc>
                <w:tcPr>
                  <w:tcW w:w="2217" w:type="dxa"/>
                  <w:hideMark/>
                </w:tcPr>
                <w:p w14:paraId="13F0636D" w14:textId="77777777" w:rsidR="00E55D2E" w:rsidRPr="00C51A03" w:rsidRDefault="00E55D2E" w:rsidP="00E55D2E">
                  <w:pPr>
                    <w:jc w:val="center"/>
                    <w:rPr>
                      <w:rFonts w:ascii="Times New Roman" w:eastAsia="Times New Roman" w:hAnsi="Times New Roman" w:cs="Times New Roman"/>
                      <w:sz w:val="24"/>
                      <w:szCs w:val="24"/>
                      <w:lang w:val="kk-KZ" w:eastAsia="ru-RU"/>
                    </w:rPr>
                  </w:pPr>
                </w:p>
              </w:tc>
            </w:tr>
          </w:tbl>
          <w:p w14:paraId="49444199" w14:textId="77777777" w:rsidR="00E55D2E" w:rsidRPr="00C51A03" w:rsidRDefault="00E55D2E" w:rsidP="00E55D2E">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lastRenderedPageBreak/>
              <w:t>Ескертпе:</w:t>
            </w:r>
          </w:p>
          <w:p w14:paraId="5A957547" w14:textId="1AAFB019"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*мемлекеттік сатып алу веб-порталы автоматты түрде толтырады;</w:t>
            </w:r>
          </w:p>
          <w:p w14:paraId="32C117CF" w14:textId="45DF4DC9"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өнім беруші толтырады;</w:t>
            </w:r>
          </w:p>
          <w:p w14:paraId="34BB3312" w14:textId="2336D965"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Аббревиатураларды таратып жазу:</w:t>
            </w:r>
          </w:p>
          <w:p w14:paraId="0CA30F56" w14:textId="7D51777B"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БСН – бизнес-сәйкестендіру нөмірі;</w:t>
            </w:r>
          </w:p>
          <w:p w14:paraId="669008E4" w14:textId="40CBD82F"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ЖСН – жеке сәйкестендіру нөмірі;</w:t>
            </w:r>
          </w:p>
          <w:p w14:paraId="3EB20AF0" w14:textId="2E616FBB"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ҚҚС – қосылған құн салығы;</w:t>
            </w:r>
          </w:p>
          <w:p w14:paraId="4F5A798B" w14:textId="6DBA66D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Т.А.Ә. – тегі, аты, әкесінің аты (</w:t>
            </w:r>
            <w:r w:rsidRPr="00A43714">
              <w:rPr>
                <w:rFonts w:ascii="Times New Roman" w:eastAsia="Times New Roman" w:hAnsi="Times New Roman" w:cs="Times New Roman"/>
                <w:b/>
                <w:bCs/>
                <w:sz w:val="24"/>
                <w:szCs w:val="24"/>
                <w:lang w:val="kk-KZ" w:eastAsia="ru-RU"/>
              </w:rPr>
              <w:t>ол бар болса</w:t>
            </w:r>
            <w:r w:rsidRPr="00C51A03">
              <w:rPr>
                <w:rFonts w:ascii="Times New Roman" w:eastAsia="Times New Roman" w:hAnsi="Times New Roman" w:cs="Times New Roman"/>
                <w:sz w:val="24"/>
                <w:szCs w:val="24"/>
                <w:lang w:val="kk-KZ" w:eastAsia="ru-RU"/>
              </w:rPr>
              <w:t>);</w:t>
            </w:r>
          </w:p>
          <w:p w14:paraId="5CF5B9F6" w14:textId="2F15A239"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ЭЦҚ – электрондық-цифрлық қолтаңба.</w:t>
            </w:r>
          </w:p>
          <w:p w14:paraId="661A91A6" w14:textId="2024E7D9" w:rsidR="00E55D2E" w:rsidRPr="00C51A03" w:rsidRDefault="00E55D2E" w:rsidP="00E55D2E">
            <w:pPr>
              <w:jc w:val="both"/>
              <w:rPr>
                <w:rFonts w:ascii="Times New Roman" w:eastAsia="Times New Roman" w:hAnsi="Times New Roman" w:cs="Times New Roman"/>
                <w:color w:val="000000"/>
                <w:sz w:val="24"/>
                <w:szCs w:val="24"/>
                <w:lang w:val="kk-KZ"/>
              </w:rPr>
            </w:pPr>
          </w:p>
        </w:tc>
        <w:tc>
          <w:tcPr>
            <w:tcW w:w="5245" w:type="dxa"/>
            <w:shd w:val="clear" w:color="auto" w:fill="auto"/>
          </w:tcPr>
          <w:p w14:paraId="28751D1D"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lastRenderedPageBreak/>
              <w:t>Мемлекеттік сатып алуды</w:t>
            </w:r>
          </w:p>
          <w:p w14:paraId="2FEAACEA"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жүзеге асыру қағидаларына</w:t>
            </w:r>
          </w:p>
          <w:p w14:paraId="58F85C81"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47-қосымшa</w:t>
            </w:r>
          </w:p>
          <w:p w14:paraId="4B01B65A" w14:textId="77777777" w:rsidR="00E55D2E" w:rsidRPr="00C51A03" w:rsidRDefault="00E55D2E" w:rsidP="00E55D2E">
            <w:pPr>
              <w:ind w:left="879" w:firstLine="463"/>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Нысан</w:t>
            </w:r>
          </w:p>
          <w:p w14:paraId="1BBD6D58" w14:textId="77777777" w:rsidR="00E55D2E" w:rsidRPr="00C51A03" w:rsidRDefault="00E55D2E" w:rsidP="00E55D2E">
            <w:pPr>
              <w:ind w:left="879" w:firstLine="463"/>
              <w:jc w:val="center"/>
              <w:rPr>
                <w:rFonts w:ascii="Times New Roman" w:hAnsi="Times New Roman" w:cs="Times New Roman"/>
                <w:sz w:val="24"/>
                <w:szCs w:val="24"/>
                <w:lang w:val="kk-KZ"/>
              </w:rPr>
            </w:pPr>
          </w:p>
          <w:tbl>
            <w:tblPr>
              <w:tblStyle w:val="a3"/>
              <w:tblW w:w="4999" w:type="dxa"/>
              <w:tblLayout w:type="fixed"/>
              <w:tblLook w:val="04A0" w:firstRow="1" w:lastRow="0" w:firstColumn="1" w:lastColumn="0" w:noHBand="0" w:noVBand="1"/>
            </w:tblPr>
            <w:tblGrid>
              <w:gridCol w:w="706"/>
              <w:gridCol w:w="730"/>
              <w:gridCol w:w="3563"/>
            </w:tblGrid>
            <w:tr w:rsidR="00E55D2E" w:rsidRPr="009325FA" w14:paraId="051A5CD3" w14:textId="77777777" w:rsidTr="004F372A">
              <w:trPr>
                <w:trHeight w:val="1412"/>
              </w:trPr>
              <w:tc>
                <w:tcPr>
                  <w:tcW w:w="693" w:type="dxa"/>
                  <w:hideMark/>
                </w:tcPr>
                <w:p w14:paraId="4D1889DB" w14:textId="7777777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Өнім беруші* _______________</w:t>
                  </w:r>
                </w:p>
              </w:tc>
              <w:tc>
                <w:tcPr>
                  <w:tcW w:w="687" w:type="dxa"/>
                  <w:hideMark/>
                </w:tcPr>
                <w:p w14:paraId="416D7BF0" w14:textId="7777777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ЖСН/БСН*</w:t>
                  </w:r>
                </w:p>
              </w:tc>
              <w:tc>
                <w:tcPr>
                  <w:tcW w:w="3499" w:type="dxa"/>
                  <w:hideMark/>
                </w:tcPr>
                <w:p w14:paraId="203876D0" w14:textId="7777777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noProof/>
                      <w:sz w:val="24"/>
                      <w:szCs w:val="24"/>
                      <w:lang w:eastAsia="ru-RU"/>
                    </w:rPr>
                    <mc:AlternateContent>
                      <mc:Choice Requires="wps">
                        <w:drawing>
                          <wp:inline distT="0" distB="0" distL="0" distR="0" wp14:anchorId="2A44CC62" wp14:editId="2C61872C">
                            <wp:extent cx="1163955" cy="285115"/>
                            <wp:effectExtent l="0" t="0"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6395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FDF3BA" id="Прямоугольник 2" o:spid="_x0000_s1026" style="width:91.65pt;height:2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oTx2gIAAMkFAAAOAAAAZHJzL2Uyb0RvYy54bWysVMtu1DAU3SPxD5b3aR5NppOomaqdB0Iq&#10;UKnwAZ7EmVgkdrA9kykICYktEp/AR7BBPPoNmT/i2vPoTLtBQBaRn+eec+/xPT1b1hVaUKmY4Cn2&#10;jzyMKM9Ezvgsxa9eTpw+RkoTnpNKcJriG6rw2eDxo9O2SWggSlHlVCIA4SppmxSXWjeJ66qspDVR&#10;R6KhHDYLIWuiYSpnbi5JC+h15Qae13NbIfNGiowqBauj9SYeWPyioJl+URSKalSlGLhp+5f2PzV/&#10;d3BKkpkkTcmyDQ3yFyxqwjgE3UGNiCZoLtkDqJplUihR6KNM1K4oCpZRqwHU+N49NdclaajVAslR&#10;zS5N6v/BZs8XVxKxPMUBRpzUUKLuy+rD6nP3s7tdfey+drfdj9Wn7lf3rfuOApOvtlEJXLturqRR&#10;rJpLkb1WiIthSfiMnqsGsg5eALztkpSiLSnJgbhvINwDDDNRgIam7TORAwMy18Jmc1nI2sSAPKGl&#10;LdrNrmh0qVEGi77fO46jCKMM9oJ+5PuRDUGS7e1GKv2EihqZQYol0LPoZHGptGFDku0RE4yLCasq&#10;a4yKHyzAwfUKxIarZs+wsHV+F3vxuD/uh04Y9MZO6I1GzvlkGDq9iX8SjY5Hw+HIf2/i+mFSsjyn&#10;3ITZes4P/6ymG/ev3bJznRIVyw2coaTkbDqsJFoQ8PzEfpuE7B1zD2nYJICWe5L8IPQugtiZ9Pon&#10;TjgJIyc+8fqO58cXcc8L43A0OZR0yTj9d0moTXEcBZGt0h7pe9o8+z3URpKaaegqFatT3N8dIomx&#10;4JjntrSasGo93kuFoX+XCij3ttDWsMaja/tPRX4DfpUC7ARdBfofDEoh32LUQi9JsXozJ5JiVD3l&#10;4PnYD0PTfOwkjE4CmMj9nen+DuEZQKVYY7QeDvW6Yc0byWYlRPJtYrg4h3dSMGth84bWrDavC/qF&#10;VbLpbaYh7c/tqbsOPPgNAAD//wMAUEsDBBQABgAIAAAAIQBEgK4X3QAAAAQBAAAPAAAAZHJzL2Rv&#10;d25yZXYueG1sTI9PS8NAEMXvQr/DMoIXsRvbIjVmU6RQLCIU0z/naXZMQrOzaXabxG/v1oteBh7v&#10;8d5vksVgatFR6yrLCh7HEQji3OqKCwW77ephDsJ5ZI21ZVLwTQ4W6egmwVjbnj+py3whQgm7GBWU&#10;3jexlC4vyaAb24Y4eF+2NeiDbAupW+xDuanlJIqepMGKw0KJDS1Lyk/ZxSjo80132H68yc39YW35&#10;vD4vs/27Une3w+sLCE+D/wvDFT+gQxqYjvbC2olaQXjE/96rN59OQRwVzGbPINNE/odPfwAAAP//&#10;AwBQSwECLQAUAAYACAAAACEAtoM4kv4AAADhAQAAEwAAAAAAAAAAAAAAAAAAAAAAW0NvbnRlbnRf&#10;VHlwZXNdLnhtbFBLAQItABQABgAIAAAAIQA4/SH/1gAAAJQBAAALAAAAAAAAAAAAAAAAAC8BAABf&#10;cmVscy8ucmVsc1BLAQItABQABgAIAAAAIQAIvoTx2gIAAMkFAAAOAAAAAAAAAAAAAAAAAC4CAABk&#10;cnMvZTJvRG9jLnhtbFBLAQItABQABgAIAAAAIQBEgK4X3QAAAAQBAAAPAAAAAAAAAAAAAAAAADQF&#10;AABkcnMvZG93bnJldi54bWxQSwUGAAAAAAQABADzAAAAPgYAAAAA&#10;" filled="f" stroked="f">
                            <o:lock v:ext="edit" aspectratio="t"/>
                            <w10:anchorlock/>
                          </v:rect>
                        </w:pict>
                      </mc:Fallback>
                    </mc:AlternateContent>
                  </w:r>
                </w:p>
                <w:p w14:paraId="3132CE20" w14:textId="77777777" w:rsidR="00E55D2E" w:rsidRPr="00C51A03" w:rsidRDefault="00E55D2E" w:rsidP="00E55D2E">
                  <w:pPr>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br/>
                    <w:t> </w:t>
                  </w:r>
                </w:p>
              </w:tc>
            </w:tr>
            <w:tr w:rsidR="00E55D2E" w:rsidRPr="00D04901" w14:paraId="4FAAC19E" w14:textId="77777777" w:rsidTr="004F372A">
              <w:trPr>
                <w:trHeight w:val="970"/>
              </w:trPr>
              <w:tc>
                <w:tcPr>
                  <w:tcW w:w="1410" w:type="dxa"/>
                  <w:gridSpan w:val="2"/>
                  <w:hideMark/>
                </w:tcPr>
                <w:p w14:paraId="5F67AAC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499" w:type="dxa"/>
                  <w:hideMark/>
                </w:tcPr>
                <w:tbl>
                  <w:tblPr>
                    <w:tblW w:w="4625" w:type="dxa"/>
                    <w:tblCellSpacing w:w="15" w:type="dxa"/>
                    <w:tblInd w:w="250" w:type="dxa"/>
                    <w:tblLayout w:type="fixed"/>
                    <w:tblCellMar>
                      <w:top w:w="15" w:type="dxa"/>
                      <w:left w:w="15" w:type="dxa"/>
                      <w:bottom w:w="15" w:type="dxa"/>
                      <w:right w:w="15" w:type="dxa"/>
                    </w:tblCellMar>
                    <w:tblLook w:val="04A0" w:firstRow="1" w:lastRow="0" w:firstColumn="1" w:lastColumn="0" w:noHBand="0" w:noVBand="1"/>
                  </w:tblPr>
                  <w:tblGrid>
                    <w:gridCol w:w="1134"/>
                    <w:gridCol w:w="719"/>
                    <w:gridCol w:w="2772"/>
                  </w:tblGrid>
                  <w:tr w:rsidR="00E55D2E" w:rsidRPr="00D04901" w14:paraId="000CC171" w14:textId="77777777" w:rsidTr="002D3834">
                    <w:trPr>
                      <w:trHeight w:val="239"/>
                      <w:tblCellSpacing w:w="15" w:type="dxa"/>
                    </w:trPr>
                    <w:tc>
                      <w:tcPr>
                        <w:tcW w:w="1089" w:type="dxa"/>
                        <w:vAlign w:val="center"/>
                        <w:hideMark/>
                      </w:tcPr>
                      <w:p w14:paraId="27102B07" w14:textId="77777777" w:rsidR="00E55D2E" w:rsidRPr="00C51A03" w:rsidRDefault="00E55D2E" w:rsidP="00E55D2E">
                        <w:pPr>
                          <w:spacing w:before="100" w:beforeAutospacing="1" w:after="100" w:afterAutospacing="1"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xml:space="preserve">Құжаттың </w:t>
                        </w:r>
                        <w:proofErr w:type="spellStart"/>
                        <w:r w:rsidRPr="00C51A03">
                          <w:rPr>
                            <w:rFonts w:ascii="Times New Roman" w:eastAsia="Times New Roman" w:hAnsi="Times New Roman" w:cs="Times New Roman"/>
                            <w:sz w:val="24"/>
                            <w:szCs w:val="24"/>
                            <w:lang w:val="kk-KZ" w:eastAsia="ru-RU"/>
                          </w:rPr>
                          <w:t>нөмері</w:t>
                        </w:r>
                        <w:proofErr w:type="spellEnd"/>
                        <w:r w:rsidRPr="00C51A03">
                          <w:rPr>
                            <w:rFonts w:ascii="Times New Roman" w:eastAsia="Times New Roman" w:hAnsi="Times New Roman" w:cs="Times New Roman"/>
                            <w:sz w:val="24"/>
                            <w:szCs w:val="24"/>
                            <w:lang w:val="kk-KZ" w:eastAsia="ru-RU"/>
                          </w:rPr>
                          <w:t>**</w:t>
                        </w:r>
                      </w:p>
                    </w:tc>
                    <w:tc>
                      <w:tcPr>
                        <w:tcW w:w="689" w:type="dxa"/>
                        <w:vAlign w:val="center"/>
                        <w:hideMark/>
                      </w:tcPr>
                      <w:p w14:paraId="324F79FE" w14:textId="77777777" w:rsidR="00E55D2E" w:rsidRPr="00C51A03" w:rsidRDefault="00E55D2E" w:rsidP="00E55D2E">
                        <w:pPr>
                          <w:spacing w:before="100" w:beforeAutospacing="1" w:after="100" w:afterAutospacing="1"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Жасалған күні*</w:t>
                        </w:r>
                      </w:p>
                    </w:tc>
                    <w:tc>
                      <w:tcPr>
                        <w:tcW w:w="2727" w:type="dxa"/>
                        <w:vAlign w:val="center"/>
                        <w:hideMark/>
                      </w:tcPr>
                      <w:p w14:paraId="2E07E5EF" w14:textId="77777777" w:rsidR="00E55D2E" w:rsidRPr="00C51A03" w:rsidRDefault="00E55D2E" w:rsidP="00E55D2E">
                        <w:pPr>
                          <w:spacing w:after="0"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Бекіту күні*</w:t>
                        </w:r>
                      </w:p>
                    </w:tc>
                  </w:tr>
                </w:tbl>
                <w:p w14:paraId="0465C7B3" w14:textId="77777777" w:rsidR="00E55D2E" w:rsidRPr="00C51A03" w:rsidRDefault="00E55D2E" w:rsidP="00E55D2E">
                  <w:pPr>
                    <w:rPr>
                      <w:rFonts w:ascii="Times New Roman" w:eastAsia="Times New Roman" w:hAnsi="Times New Roman" w:cs="Times New Roman"/>
                      <w:sz w:val="24"/>
                      <w:szCs w:val="24"/>
                      <w:lang w:val="kk-KZ" w:eastAsia="ru-RU"/>
                    </w:rPr>
                  </w:pPr>
                </w:p>
              </w:tc>
            </w:tr>
          </w:tbl>
          <w:p w14:paraId="64D2BC9B" w14:textId="77777777" w:rsidR="00E55D2E" w:rsidRPr="00C51A03" w:rsidRDefault="00E55D2E" w:rsidP="00E55D2E">
            <w:pPr>
              <w:jc w:val="both"/>
              <w:rPr>
                <w:rFonts w:ascii="Times New Roman" w:eastAsia="Times New Roman" w:hAnsi="Times New Roman" w:cs="Times New Roman"/>
                <w:color w:val="000000"/>
                <w:sz w:val="24"/>
                <w:szCs w:val="24"/>
                <w:lang w:val="kk-KZ"/>
              </w:rPr>
            </w:pPr>
          </w:p>
          <w:p w14:paraId="039A77C1" w14:textId="77777777" w:rsidR="00E55D2E" w:rsidRPr="00C51A03" w:rsidRDefault="00E55D2E" w:rsidP="00E55D2E">
            <w:pPr>
              <w:jc w:val="both"/>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Қорларды шетке беруге арналған жүкқұжат (электрондық нысан)</w:t>
            </w:r>
          </w:p>
          <w:p w14:paraId="57F0DABD" w14:textId="77777777" w:rsidR="00E55D2E" w:rsidRPr="00C51A03" w:rsidRDefault="00E55D2E" w:rsidP="00E55D2E">
            <w:pPr>
              <w:jc w:val="both"/>
              <w:rPr>
                <w:rFonts w:ascii="Times New Roman" w:eastAsia="Times New Roman" w:hAnsi="Times New Roman" w:cs="Times New Roman"/>
                <w:color w:val="000000"/>
                <w:sz w:val="24"/>
                <w:szCs w:val="24"/>
                <w:lang w:val="kk-KZ"/>
              </w:rPr>
            </w:pPr>
          </w:p>
          <w:tbl>
            <w:tblPr>
              <w:tblW w:w="4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
              <w:gridCol w:w="283"/>
              <w:gridCol w:w="567"/>
              <w:gridCol w:w="561"/>
              <w:gridCol w:w="6"/>
              <w:gridCol w:w="426"/>
              <w:gridCol w:w="308"/>
              <w:gridCol w:w="423"/>
              <w:gridCol w:w="236"/>
              <w:gridCol w:w="236"/>
              <w:gridCol w:w="426"/>
              <w:gridCol w:w="425"/>
              <w:gridCol w:w="425"/>
              <w:gridCol w:w="307"/>
            </w:tblGrid>
            <w:tr w:rsidR="00E55D2E" w:rsidRPr="00D04901" w14:paraId="4E92712C" w14:textId="77777777" w:rsidTr="00B40280">
              <w:trPr>
                <w:trHeight w:val="510"/>
              </w:trPr>
              <w:tc>
                <w:tcPr>
                  <w:tcW w:w="564" w:type="dxa"/>
                  <w:gridSpan w:val="2"/>
                  <w:shd w:val="clear" w:color="auto" w:fill="auto"/>
                  <w:hideMark/>
                </w:tcPr>
                <w:p w14:paraId="4E046445"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Жөнелтуші ұйым (жеке кәсіпкер) *</w:t>
                  </w:r>
                </w:p>
              </w:tc>
              <w:tc>
                <w:tcPr>
                  <w:tcW w:w="567" w:type="dxa"/>
                  <w:shd w:val="clear" w:color="auto" w:fill="auto"/>
                  <w:hideMark/>
                </w:tcPr>
                <w:p w14:paraId="19877C37"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Алушы ұйым (жеке кәсіпкер) *</w:t>
                  </w:r>
                </w:p>
              </w:tc>
              <w:tc>
                <w:tcPr>
                  <w:tcW w:w="567" w:type="dxa"/>
                  <w:gridSpan w:val="2"/>
                  <w:shd w:val="clear" w:color="auto" w:fill="auto"/>
                </w:tcPr>
                <w:p w14:paraId="7DB518F4" w14:textId="30C8B58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Жеткізуге жауапты (Т.А.Ә.) **</w:t>
                  </w:r>
                </w:p>
              </w:tc>
              <w:tc>
                <w:tcPr>
                  <w:tcW w:w="426" w:type="dxa"/>
                  <w:shd w:val="clear" w:color="auto" w:fill="auto"/>
                </w:tcPr>
                <w:p w14:paraId="278B33B7"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Көліктік ұйым **</w:t>
                  </w:r>
                </w:p>
              </w:tc>
              <w:tc>
                <w:tcPr>
                  <w:tcW w:w="2786" w:type="dxa"/>
                  <w:gridSpan w:val="8"/>
                </w:tcPr>
                <w:p w14:paraId="224BBCB0" w14:textId="1513CFB5" w:rsidR="00E55D2E" w:rsidRPr="00C51A03" w:rsidRDefault="00E55D2E" w:rsidP="00E55D2E">
                  <w:pPr>
                    <w:tabs>
                      <w:tab w:val="left" w:pos="8416"/>
                    </w:tabs>
                    <w:rPr>
                      <w:rFonts w:ascii="Times New Roman" w:hAnsi="Times New Roman" w:cs="Times New Roman"/>
                      <w:sz w:val="24"/>
                      <w:szCs w:val="24"/>
                      <w:lang w:val="kk-KZ"/>
                    </w:rPr>
                  </w:pPr>
                  <w:r w:rsidRPr="00C51A03">
                    <w:rPr>
                      <w:rFonts w:ascii="Times New Roman" w:hAnsi="Times New Roman" w:cs="Times New Roman"/>
                      <w:sz w:val="24"/>
                      <w:szCs w:val="24"/>
                      <w:lang w:val="kk-KZ"/>
                    </w:rPr>
                    <w:t>Тауарлық-көліктік жүкқұжат (нөмірі, күні**</w:t>
                  </w:r>
                </w:p>
              </w:tc>
            </w:tr>
            <w:tr w:rsidR="00E55D2E" w:rsidRPr="00D04901" w14:paraId="3032C818" w14:textId="77777777" w:rsidTr="00B40280">
              <w:trPr>
                <w:trHeight w:val="300"/>
              </w:trPr>
              <w:tc>
                <w:tcPr>
                  <w:tcW w:w="564" w:type="dxa"/>
                  <w:gridSpan w:val="2"/>
                  <w:shd w:val="clear" w:color="auto" w:fill="auto"/>
                  <w:vAlign w:val="bottom"/>
                  <w:hideMark/>
                </w:tcPr>
                <w:p w14:paraId="630C7887" w14:textId="77777777" w:rsidR="00E55D2E" w:rsidRPr="00C51A03" w:rsidRDefault="00E55D2E" w:rsidP="00E55D2E">
                  <w:pPr>
                    <w:rPr>
                      <w:rFonts w:ascii="Times New Roman" w:hAnsi="Times New Roman" w:cs="Times New Roman"/>
                      <w:lang w:val="kk-KZ"/>
                    </w:rPr>
                  </w:pPr>
                </w:p>
              </w:tc>
              <w:tc>
                <w:tcPr>
                  <w:tcW w:w="567" w:type="dxa"/>
                  <w:shd w:val="clear" w:color="auto" w:fill="auto"/>
                  <w:vAlign w:val="bottom"/>
                  <w:hideMark/>
                </w:tcPr>
                <w:p w14:paraId="7078C12F" w14:textId="77777777" w:rsidR="00E55D2E" w:rsidRPr="00C51A03" w:rsidRDefault="00E55D2E" w:rsidP="00E55D2E">
                  <w:pPr>
                    <w:rPr>
                      <w:rFonts w:ascii="Times New Roman" w:hAnsi="Times New Roman" w:cs="Times New Roman"/>
                      <w:lang w:val="kk-KZ"/>
                    </w:rPr>
                  </w:pPr>
                </w:p>
              </w:tc>
              <w:tc>
                <w:tcPr>
                  <w:tcW w:w="567" w:type="dxa"/>
                  <w:gridSpan w:val="2"/>
                  <w:shd w:val="clear" w:color="auto" w:fill="auto"/>
                  <w:vAlign w:val="bottom"/>
                  <w:hideMark/>
                </w:tcPr>
                <w:p w14:paraId="639828B9" w14:textId="77777777" w:rsidR="00E55D2E" w:rsidRPr="00C51A03" w:rsidRDefault="00E55D2E" w:rsidP="00E55D2E">
                  <w:pPr>
                    <w:rPr>
                      <w:rFonts w:ascii="Times New Roman" w:hAnsi="Times New Roman" w:cs="Times New Roman"/>
                      <w:lang w:val="kk-KZ"/>
                    </w:rPr>
                  </w:pPr>
                </w:p>
              </w:tc>
              <w:tc>
                <w:tcPr>
                  <w:tcW w:w="426" w:type="dxa"/>
                  <w:shd w:val="clear" w:color="auto" w:fill="auto"/>
                  <w:vAlign w:val="bottom"/>
                  <w:hideMark/>
                </w:tcPr>
                <w:p w14:paraId="5F5F3CC3" w14:textId="77777777" w:rsidR="00E55D2E" w:rsidRPr="00C51A03" w:rsidRDefault="00E55D2E" w:rsidP="00E55D2E">
                  <w:pPr>
                    <w:rPr>
                      <w:rFonts w:ascii="Times New Roman" w:hAnsi="Times New Roman" w:cs="Times New Roman"/>
                      <w:lang w:val="kk-KZ"/>
                    </w:rPr>
                  </w:pPr>
                </w:p>
              </w:tc>
              <w:tc>
                <w:tcPr>
                  <w:tcW w:w="2786" w:type="dxa"/>
                  <w:gridSpan w:val="8"/>
                </w:tcPr>
                <w:p w14:paraId="63AAF2D5" w14:textId="00484B36" w:rsidR="00E55D2E" w:rsidRPr="00C51A03" w:rsidRDefault="00E55D2E" w:rsidP="00E55D2E">
                  <w:pPr>
                    <w:rPr>
                      <w:rFonts w:ascii="Times New Roman" w:hAnsi="Times New Roman" w:cs="Times New Roman"/>
                      <w:lang w:val="kk-KZ"/>
                    </w:rPr>
                  </w:pPr>
                </w:p>
              </w:tc>
            </w:tr>
            <w:tr w:rsidR="00E55D2E" w:rsidRPr="00D04901" w14:paraId="414904EE" w14:textId="77777777" w:rsidTr="00B40280">
              <w:trPr>
                <w:trHeight w:val="300"/>
              </w:trPr>
              <w:tc>
                <w:tcPr>
                  <w:tcW w:w="281" w:type="dxa"/>
                  <w:vMerge w:val="restart"/>
                  <w:shd w:val="clear" w:color="auto" w:fill="auto"/>
                </w:tcPr>
                <w:p w14:paraId="27331E15"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Ретімен нөмірі</w:t>
                  </w:r>
                </w:p>
              </w:tc>
              <w:tc>
                <w:tcPr>
                  <w:tcW w:w="283" w:type="dxa"/>
                  <w:vMerge w:val="restart"/>
                  <w:shd w:val="clear" w:color="auto" w:fill="auto"/>
                </w:tcPr>
                <w:p w14:paraId="6F15CB8A"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Шарттың № **</w:t>
                  </w:r>
                </w:p>
              </w:tc>
              <w:tc>
                <w:tcPr>
                  <w:tcW w:w="567" w:type="dxa"/>
                  <w:vMerge w:val="restart"/>
                  <w:shd w:val="clear" w:color="auto" w:fill="auto"/>
                </w:tcPr>
                <w:p w14:paraId="322E6B03"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Атауы, сипаттамасы *</w:t>
                  </w:r>
                </w:p>
              </w:tc>
              <w:tc>
                <w:tcPr>
                  <w:tcW w:w="567" w:type="dxa"/>
                  <w:gridSpan w:val="2"/>
                  <w:vMerge w:val="restart"/>
                  <w:shd w:val="clear" w:color="auto" w:fill="auto"/>
                </w:tcPr>
                <w:p w14:paraId="39CC31ED"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Қосымша сипаттамасы**</w:t>
                  </w:r>
                </w:p>
              </w:tc>
              <w:tc>
                <w:tcPr>
                  <w:tcW w:w="426" w:type="dxa"/>
                  <w:vMerge w:val="restart"/>
                  <w:shd w:val="clear" w:color="auto" w:fill="auto"/>
                </w:tcPr>
                <w:p w14:paraId="69A410C9"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Номенклатуралық нөмірі **</w:t>
                  </w:r>
                </w:p>
              </w:tc>
              <w:tc>
                <w:tcPr>
                  <w:tcW w:w="308" w:type="dxa"/>
                  <w:vMerge w:val="restart"/>
                </w:tcPr>
                <w:p w14:paraId="01DC9634" w14:textId="537974EB" w:rsidR="00E55D2E" w:rsidRPr="00C51A03" w:rsidRDefault="00E55D2E" w:rsidP="00E55D2E">
                  <w:pPr>
                    <w:rPr>
                      <w:rFonts w:ascii="Times New Roman" w:hAnsi="Times New Roman" w:cs="Times New Roman"/>
                      <w:b/>
                      <w:bCs/>
                      <w:sz w:val="24"/>
                      <w:szCs w:val="24"/>
                      <w:lang w:val="kk-KZ"/>
                    </w:rPr>
                  </w:pPr>
                  <w:r w:rsidRPr="00C51A03">
                    <w:rPr>
                      <w:rFonts w:ascii="Times New Roman" w:hAnsi="Times New Roman" w:cs="Times New Roman"/>
                      <w:b/>
                      <w:bCs/>
                      <w:sz w:val="24"/>
                      <w:szCs w:val="24"/>
                      <w:lang w:val="kk-KZ"/>
                    </w:rPr>
                    <w:t>Ұлттық тауарлар каталогының бірег</w:t>
                  </w:r>
                  <w:r w:rsidRPr="00C51A03">
                    <w:rPr>
                      <w:rFonts w:ascii="Times New Roman" w:hAnsi="Times New Roman" w:cs="Times New Roman"/>
                      <w:b/>
                      <w:bCs/>
                      <w:sz w:val="24"/>
                      <w:szCs w:val="24"/>
                      <w:lang w:val="kk-KZ"/>
                    </w:rPr>
                    <w:lastRenderedPageBreak/>
                    <w:t>ей коды</w:t>
                  </w:r>
                </w:p>
              </w:tc>
              <w:tc>
                <w:tcPr>
                  <w:tcW w:w="423" w:type="dxa"/>
                  <w:vMerge w:val="restart"/>
                  <w:shd w:val="clear" w:color="auto" w:fill="auto"/>
                </w:tcPr>
                <w:p w14:paraId="5624D7FE" w14:textId="157D4569"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lastRenderedPageBreak/>
                    <w:t>Өлшем бірлігі*</w:t>
                  </w:r>
                </w:p>
              </w:tc>
              <w:tc>
                <w:tcPr>
                  <w:tcW w:w="898" w:type="dxa"/>
                  <w:gridSpan w:val="3"/>
                  <w:shd w:val="clear" w:color="auto" w:fill="auto"/>
                </w:tcPr>
                <w:p w14:paraId="5E7F1778"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Саны</w:t>
                  </w:r>
                </w:p>
              </w:tc>
              <w:tc>
                <w:tcPr>
                  <w:tcW w:w="425" w:type="dxa"/>
                  <w:vMerge w:val="restart"/>
                  <w:shd w:val="clear" w:color="auto" w:fill="auto"/>
                </w:tcPr>
                <w:p w14:paraId="4CB43B86"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Бірлік үшін бағасы, теңге*</w:t>
                  </w:r>
                </w:p>
              </w:tc>
              <w:tc>
                <w:tcPr>
                  <w:tcW w:w="425" w:type="dxa"/>
                  <w:vMerge w:val="restart"/>
                  <w:shd w:val="clear" w:color="auto" w:fill="auto"/>
                </w:tcPr>
                <w:p w14:paraId="395C50DB"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ҚҚС-пен сомасы, теңге*</w:t>
                  </w:r>
                </w:p>
              </w:tc>
              <w:tc>
                <w:tcPr>
                  <w:tcW w:w="307" w:type="dxa"/>
                  <w:vMerge w:val="restart"/>
                  <w:shd w:val="clear" w:color="auto" w:fill="auto"/>
                </w:tcPr>
                <w:p w14:paraId="2596BED9" w14:textId="77777777" w:rsidR="00E55D2E" w:rsidRPr="00C51A03" w:rsidRDefault="00E55D2E" w:rsidP="00E55D2E">
                  <w:pPr>
                    <w:spacing w:before="100" w:beforeAutospacing="1" w:after="100" w:afterAutospacing="1" w:line="240" w:lineRule="auto"/>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ҚҚС сомасы, теңге*</w:t>
                  </w:r>
                </w:p>
                <w:p w14:paraId="232443C8" w14:textId="77777777" w:rsidR="00E55D2E" w:rsidRPr="00C51A03" w:rsidRDefault="00E55D2E" w:rsidP="00E55D2E">
                  <w:pPr>
                    <w:rPr>
                      <w:rFonts w:ascii="Times New Roman" w:hAnsi="Times New Roman" w:cs="Times New Roman"/>
                      <w:sz w:val="24"/>
                      <w:szCs w:val="24"/>
                      <w:lang w:val="kk-KZ"/>
                    </w:rPr>
                  </w:pPr>
                </w:p>
              </w:tc>
            </w:tr>
            <w:tr w:rsidR="00E55D2E" w:rsidRPr="00D04901" w14:paraId="35A7732F" w14:textId="77777777" w:rsidTr="00B40280">
              <w:trPr>
                <w:trHeight w:val="617"/>
              </w:trPr>
              <w:tc>
                <w:tcPr>
                  <w:tcW w:w="281" w:type="dxa"/>
                  <w:vMerge/>
                  <w:shd w:val="clear" w:color="auto" w:fill="auto"/>
                  <w:vAlign w:val="center"/>
                </w:tcPr>
                <w:p w14:paraId="294EFDEC" w14:textId="77777777" w:rsidR="00E55D2E" w:rsidRPr="00C51A03" w:rsidRDefault="00E55D2E" w:rsidP="00E55D2E">
                  <w:pPr>
                    <w:rPr>
                      <w:rFonts w:ascii="Times New Roman" w:hAnsi="Times New Roman" w:cs="Times New Roman"/>
                      <w:lang w:val="kk-KZ"/>
                    </w:rPr>
                  </w:pPr>
                </w:p>
              </w:tc>
              <w:tc>
                <w:tcPr>
                  <w:tcW w:w="283" w:type="dxa"/>
                  <w:vMerge/>
                  <w:shd w:val="clear" w:color="auto" w:fill="auto"/>
                  <w:vAlign w:val="center"/>
                </w:tcPr>
                <w:p w14:paraId="567009F2" w14:textId="77777777" w:rsidR="00E55D2E" w:rsidRPr="00C51A03" w:rsidRDefault="00E55D2E" w:rsidP="00E55D2E">
                  <w:pPr>
                    <w:rPr>
                      <w:rFonts w:ascii="Times New Roman" w:hAnsi="Times New Roman" w:cs="Times New Roman"/>
                      <w:lang w:val="kk-KZ"/>
                    </w:rPr>
                  </w:pPr>
                </w:p>
              </w:tc>
              <w:tc>
                <w:tcPr>
                  <w:tcW w:w="567" w:type="dxa"/>
                  <w:vMerge/>
                  <w:shd w:val="clear" w:color="auto" w:fill="auto"/>
                  <w:vAlign w:val="center"/>
                </w:tcPr>
                <w:p w14:paraId="233A6022" w14:textId="77777777" w:rsidR="00E55D2E" w:rsidRPr="00C51A03" w:rsidRDefault="00E55D2E" w:rsidP="00E55D2E">
                  <w:pPr>
                    <w:rPr>
                      <w:rFonts w:ascii="Times New Roman" w:hAnsi="Times New Roman" w:cs="Times New Roman"/>
                      <w:lang w:val="kk-KZ"/>
                    </w:rPr>
                  </w:pPr>
                </w:p>
              </w:tc>
              <w:tc>
                <w:tcPr>
                  <w:tcW w:w="567" w:type="dxa"/>
                  <w:gridSpan w:val="2"/>
                  <w:vMerge/>
                  <w:shd w:val="clear" w:color="auto" w:fill="auto"/>
                  <w:vAlign w:val="center"/>
                </w:tcPr>
                <w:p w14:paraId="1186BC51" w14:textId="77777777" w:rsidR="00E55D2E" w:rsidRPr="00C51A03" w:rsidRDefault="00E55D2E" w:rsidP="00E55D2E">
                  <w:pPr>
                    <w:rPr>
                      <w:rFonts w:ascii="Times New Roman" w:hAnsi="Times New Roman" w:cs="Times New Roman"/>
                      <w:lang w:val="kk-KZ"/>
                    </w:rPr>
                  </w:pPr>
                </w:p>
              </w:tc>
              <w:tc>
                <w:tcPr>
                  <w:tcW w:w="426" w:type="dxa"/>
                  <w:vMerge/>
                  <w:shd w:val="clear" w:color="auto" w:fill="auto"/>
                  <w:vAlign w:val="center"/>
                </w:tcPr>
                <w:p w14:paraId="78F3193C" w14:textId="77777777" w:rsidR="00E55D2E" w:rsidRPr="00C51A03" w:rsidRDefault="00E55D2E" w:rsidP="00E55D2E">
                  <w:pPr>
                    <w:rPr>
                      <w:rFonts w:ascii="Times New Roman" w:hAnsi="Times New Roman" w:cs="Times New Roman"/>
                      <w:lang w:val="kk-KZ"/>
                    </w:rPr>
                  </w:pPr>
                </w:p>
              </w:tc>
              <w:tc>
                <w:tcPr>
                  <w:tcW w:w="308" w:type="dxa"/>
                  <w:vMerge/>
                </w:tcPr>
                <w:p w14:paraId="37C30D3A" w14:textId="77777777" w:rsidR="00E55D2E" w:rsidRPr="00C51A03" w:rsidRDefault="00E55D2E" w:rsidP="00E55D2E">
                  <w:pPr>
                    <w:rPr>
                      <w:rFonts w:ascii="Times New Roman" w:hAnsi="Times New Roman" w:cs="Times New Roman"/>
                      <w:lang w:val="kk-KZ"/>
                    </w:rPr>
                  </w:pPr>
                </w:p>
              </w:tc>
              <w:tc>
                <w:tcPr>
                  <w:tcW w:w="423" w:type="dxa"/>
                  <w:vMerge/>
                  <w:shd w:val="clear" w:color="auto" w:fill="auto"/>
                  <w:vAlign w:val="center"/>
                </w:tcPr>
                <w:p w14:paraId="211BFA46" w14:textId="067B0031" w:rsidR="00E55D2E" w:rsidRPr="00C51A03" w:rsidRDefault="00E55D2E" w:rsidP="00E55D2E">
                  <w:pPr>
                    <w:rPr>
                      <w:rFonts w:ascii="Times New Roman" w:hAnsi="Times New Roman" w:cs="Times New Roman"/>
                      <w:lang w:val="kk-KZ"/>
                    </w:rPr>
                  </w:pPr>
                </w:p>
              </w:tc>
              <w:tc>
                <w:tcPr>
                  <w:tcW w:w="472" w:type="dxa"/>
                  <w:gridSpan w:val="2"/>
                  <w:shd w:val="clear" w:color="auto" w:fill="auto"/>
                </w:tcPr>
                <w:p w14:paraId="495D236D"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беруге жатады **</w:t>
                  </w:r>
                </w:p>
              </w:tc>
              <w:tc>
                <w:tcPr>
                  <w:tcW w:w="426" w:type="dxa"/>
                  <w:shd w:val="clear" w:color="auto" w:fill="auto"/>
                </w:tcPr>
                <w:p w14:paraId="1524D7D4" w14:textId="77777777" w:rsidR="00E55D2E" w:rsidRPr="00C51A03" w:rsidRDefault="00E55D2E" w:rsidP="00E55D2E">
                  <w:pPr>
                    <w:rPr>
                      <w:rFonts w:ascii="Times New Roman" w:hAnsi="Times New Roman" w:cs="Times New Roman"/>
                      <w:sz w:val="24"/>
                      <w:szCs w:val="24"/>
                      <w:lang w:val="kk-KZ"/>
                    </w:rPr>
                  </w:pPr>
                  <w:r w:rsidRPr="00C51A03">
                    <w:rPr>
                      <w:rFonts w:ascii="Times New Roman" w:hAnsi="Times New Roman" w:cs="Times New Roman"/>
                      <w:sz w:val="24"/>
                      <w:szCs w:val="24"/>
                      <w:lang w:val="kk-KZ"/>
                    </w:rPr>
                    <w:t>берілгені**</w:t>
                  </w:r>
                </w:p>
              </w:tc>
              <w:tc>
                <w:tcPr>
                  <w:tcW w:w="425" w:type="dxa"/>
                  <w:vMerge/>
                  <w:shd w:val="clear" w:color="auto" w:fill="auto"/>
                  <w:vAlign w:val="center"/>
                </w:tcPr>
                <w:p w14:paraId="4178A194" w14:textId="77777777" w:rsidR="00E55D2E" w:rsidRPr="00C51A03" w:rsidRDefault="00E55D2E" w:rsidP="00E55D2E">
                  <w:pPr>
                    <w:rPr>
                      <w:rFonts w:ascii="Times New Roman" w:hAnsi="Times New Roman" w:cs="Times New Roman"/>
                      <w:lang w:val="kk-KZ"/>
                    </w:rPr>
                  </w:pPr>
                </w:p>
              </w:tc>
              <w:tc>
                <w:tcPr>
                  <w:tcW w:w="425" w:type="dxa"/>
                  <w:vMerge/>
                  <w:shd w:val="clear" w:color="auto" w:fill="auto"/>
                  <w:vAlign w:val="center"/>
                </w:tcPr>
                <w:p w14:paraId="4BDB8222" w14:textId="77777777" w:rsidR="00E55D2E" w:rsidRPr="00C51A03" w:rsidRDefault="00E55D2E" w:rsidP="00E55D2E">
                  <w:pPr>
                    <w:rPr>
                      <w:rFonts w:ascii="Times New Roman" w:hAnsi="Times New Roman" w:cs="Times New Roman"/>
                      <w:lang w:val="kk-KZ"/>
                    </w:rPr>
                  </w:pPr>
                </w:p>
              </w:tc>
              <w:tc>
                <w:tcPr>
                  <w:tcW w:w="307" w:type="dxa"/>
                  <w:vMerge/>
                  <w:shd w:val="clear" w:color="auto" w:fill="auto"/>
                  <w:vAlign w:val="bottom"/>
                </w:tcPr>
                <w:p w14:paraId="3F1C2440" w14:textId="77777777" w:rsidR="00E55D2E" w:rsidRPr="00C51A03" w:rsidRDefault="00E55D2E" w:rsidP="00E55D2E">
                  <w:pPr>
                    <w:rPr>
                      <w:rFonts w:ascii="Times New Roman" w:hAnsi="Times New Roman" w:cs="Times New Roman"/>
                      <w:lang w:val="kk-KZ"/>
                    </w:rPr>
                  </w:pPr>
                </w:p>
              </w:tc>
            </w:tr>
            <w:tr w:rsidR="00E55D2E" w:rsidRPr="00D04901" w14:paraId="08B0B07A" w14:textId="77777777" w:rsidTr="002D3834">
              <w:trPr>
                <w:trHeight w:val="300"/>
              </w:trPr>
              <w:tc>
                <w:tcPr>
                  <w:tcW w:w="281" w:type="dxa"/>
                  <w:shd w:val="clear" w:color="auto" w:fill="auto"/>
                  <w:vAlign w:val="center"/>
                </w:tcPr>
                <w:p w14:paraId="73FA93EF" w14:textId="77777777" w:rsidR="00E55D2E" w:rsidRPr="00C51A03" w:rsidRDefault="00E55D2E" w:rsidP="00E55D2E">
                  <w:pPr>
                    <w:rPr>
                      <w:rFonts w:ascii="Times New Roman" w:hAnsi="Times New Roman" w:cs="Times New Roman"/>
                      <w:lang w:val="kk-KZ"/>
                    </w:rPr>
                  </w:pPr>
                  <w:r w:rsidRPr="00C51A03">
                    <w:rPr>
                      <w:lang w:val="kk-KZ"/>
                    </w:rPr>
                    <w:t>1</w:t>
                  </w:r>
                </w:p>
              </w:tc>
              <w:tc>
                <w:tcPr>
                  <w:tcW w:w="283" w:type="dxa"/>
                  <w:shd w:val="clear" w:color="auto" w:fill="auto"/>
                  <w:vAlign w:val="center"/>
                </w:tcPr>
                <w:p w14:paraId="6F0A2B10" w14:textId="77777777" w:rsidR="00E55D2E" w:rsidRPr="00C51A03" w:rsidRDefault="00E55D2E" w:rsidP="00E55D2E">
                  <w:pPr>
                    <w:rPr>
                      <w:rFonts w:ascii="Times New Roman" w:hAnsi="Times New Roman" w:cs="Times New Roman"/>
                      <w:lang w:val="kk-KZ"/>
                    </w:rPr>
                  </w:pPr>
                  <w:r w:rsidRPr="00C51A03">
                    <w:rPr>
                      <w:lang w:val="kk-KZ"/>
                    </w:rPr>
                    <w:t>2</w:t>
                  </w:r>
                </w:p>
              </w:tc>
              <w:tc>
                <w:tcPr>
                  <w:tcW w:w="567" w:type="dxa"/>
                  <w:shd w:val="clear" w:color="auto" w:fill="auto"/>
                  <w:vAlign w:val="center"/>
                </w:tcPr>
                <w:p w14:paraId="7422ECBC" w14:textId="77777777" w:rsidR="00E55D2E" w:rsidRPr="00C51A03" w:rsidRDefault="00E55D2E" w:rsidP="00E55D2E">
                  <w:pPr>
                    <w:rPr>
                      <w:rFonts w:ascii="Times New Roman" w:hAnsi="Times New Roman" w:cs="Times New Roman"/>
                      <w:lang w:val="kk-KZ"/>
                    </w:rPr>
                  </w:pPr>
                  <w:r w:rsidRPr="00C51A03">
                    <w:rPr>
                      <w:lang w:val="kk-KZ"/>
                    </w:rPr>
                    <w:t>3</w:t>
                  </w:r>
                </w:p>
              </w:tc>
              <w:tc>
                <w:tcPr>
                  <w:tcW w:w="567" w:type="dxa"/>
                  <w:gridSpan w:val="2"/>
                  <w:shd w:val="clear" w:color="auto" w:fill="auto"/>
                  <w:vAlign w:val="center"/>
                </w:tcPr>
                <w:p w14:paraId="7AE0E619" w14:textId="77777777" w:rsidR="00E55D2E" w:rsidRPr="00C51A03" w:rsidRDefault="00E55D2E" w:rsidP="00E55D2E">
                  <w:pPr>
                    <w:rPr>
                      <w:rFonts w:ascii="Times New Roman" w:hAnsi="Times New Roman" w:cs="Times New Roman"/>
                      <w:lang w:val="kk-KZ"/>
                    </w:rPr>
                  </w:pPr>
                  <w:r w:rsidRPr="00C51A03">
                    <w:rPr>
                      <w:lang w:val="kk-KZ"/>
                    </w:rPr>
                    <w:t>4</w:t>
                  </w:r>
                </w:p>
              </w:tc>
              <w:tc>
                <w:tcPr>
                  <w:tcW w:w="426" w:type="dxa"/>
                  <w:shd w:val="clear" w:color="auto" w:fill="auto"/>
                  <w:vAlign w:val="center"/>
                </w:tcPr>
                <w:p w14:paraId="20E84C63" w14:textId="77777777" w:rsidR="00E55D2E" w:rsidRPr="00C51A03" w:rsidRDefault="00E55D2E" w:rsidP="00E55D2E">
                  <w:pPr>
                    <w:rPr>
                      <w:rFonts w:ascii="Times New Roman" w:hAnsi="Times New Roman" w:cs="Times New Roman"/>
                      <w:lang w:val="kk-KZ"/>
                    </w:rPr>
                  </w:pPr>
                  <w:r w:rsidRPr="00C51A03">
                    <w:rPr>
                      <w:lang w:val="kk-KZ"/>
                    </w:rPr>
                    <w:t>5</w:t>
                  </w:r>
                </w:p>
              </w:tc>
              <w:tc>
                <w:tcPr>
                  <w:tcW w:w="308" w:type="dxa"/>
                  <w:vAlign w:val="center"/>
                </w:tcPr>
                <w:p w14:paraId="20DDB010" w14:textId="54D332AE" w:rsidR="00E55D2E" w:rsidRPr="00C51A03" w:rsidRDefault="00E55D2E" w:rsidP="00E55D2E">
                  <w:pPr>
                    <w:rPr>
                      <w:lang w:val="kk-KZ"/>
                    </w:rPr>
                  </w:pPr>
                  <w:r w:rsidRPr="00C51A03">
                    <w:rPr>
                      <w:lang w:val="kk-KZ"/>
                    </w:rPr>
                    <w:t>6</w:t>
                  </w:r>
                </w:p>
              </w:tc>
              <w:tc>
                <w:tcPr>
                  <w:tcW w:w="423" w:type="dxa"/>
                  <w:shd w:val="clear" w:color="auto" w:fill="auto"/>
                  <w:vAlign w:val="center"/>
                </w:tcPr>
                <w:p w14:paraId="0AC73CD2" w14:textId="454C26DC" w:rsidR="00E55D2E" w:rsidRPr="00C51A03" w:rsidRDefault="00E55D2E" w:rsidP="00E55D2E">
                  <w:pPr>
                    <w:rPr>
                      <w:rFonts w:ascii="Times New Roman" w:hAnsi="Times New Roman" w:cs="Times New Roman"/>
                      <w:lang w:val="kk-KZ"/>
                    </w:rPr>
                  </w:pPr>
                  <w:r w:rsidRPr="00C51A03">
                    <w:rPr>
                      <w:lang w:val="kk-KZ"/>
                    </w:rPr>
                    <w:t>7</w:t>
                  </w:r>
                </w:p>
              </w:tc>
              <w:tc>
                <w:tcPr>
                  <w:tcW w:w="472" w:type="dxa"/>
                  <w:gridSpan w:val="2"/>
                  <w:shd w:val="clear" w:color="auto" w:fill="auto"/>
                  <w:vAlign w:val="center"/>
                </w:tcPr>
                <w:p w14:paraId="18750960" w14:textId="157BA41C" w:rsidR="00E55D2E" w:rsidRPr="00C51A03" w:rsidRDefault="00E55D2E" w:rsidP="00E55D2E">
                  <w:pPr>
                    <w:rPr>
                      <w:rFonts w:ascii="Times New Roman" w:hAnsi="Times New Roman" w:cs="Times New Roman"/>
                      <w:lang w:val="kk-KZ"/>
                    </w:rPr>
                  </w:pPr>
                  <w:r w:rsidRPr="00C51A03">
                    <w:rPr>
                      <w:lang w:val="kk-KZ"/>
                    </w:rPr>
                    <w:t>8</w:t>
                  </w:r>
                </w:p>
              </w:tc>
              <w:tc>
                <w:tcPr>
                  <w:tcW w:w="426" w:type="dxa"/>
                  <w:shd w:val="clear" w:color="auto" w:fill="auto"/>
                  <w:vAlign w:val="center"/>
                </w:tcPr>
                <w:p w14:paraId="5CF56D7B" w14:textId="43538603" w:rsidR="00E55D2E" w:rsidRPr="00C51A03" w:rsidRDefault="00E55D2E" w:rsidP="00E55D2E">
                  <w:pPr>
                    <w:rPr>
                      <w:rFonts w:ascii="Times New Roman" w:hAnsi="Times New Roman" w:cs="Times New Roman"/>
                      <w:lang w:val="kk-KZ"/>
                    </w:rPr>
                  </w:pPr>
                  <w:r w:rsidRPr="00C51A03">
                    <w:rPr>
                      <w:lang w:val="kk-KZ"/>
                    </w:rPr>
                    <w:t>9</w:t>
                  </w:r>
                </w:p>
              </w:tc>
              <w:tc>
                <w:tcPr>
                  <w:tcW w:w="425" w:type="dxa"/>
                  <w:shd w:val="clear" w:color="auto" w:fill="auto"/>
                  <w:vAlign w:val="center"/>
                </w:tcPr>
                <w:p w14:paraId="4E75FE12" w14:textId="7648F1A3" w:rsidR="00E55D2E" w:rsidRPr="00C51A03" w:rsidRDefault="00E55D2E" w:rsidP="00E55D2E">
                  <w:pPr>
                    <w:rPr>
                      <w:rFonts w:ascii="Times New Roman" w:hAnsi="Times New Roman" w:cs="Times New Roman"/>
                      <w:lang w:val="kk-KZ"/>
                    </w:rPr>
                  </w:pPr>
                  <w:r w:rsidRPr="00C51A03">
                    <w:rPr>
                      <w:lang w:val="kk-KZ"/>
                    </w:rPr>
                    <w:t>10</w:t>
                  </w:r>
                </w:p>
              </w:tc>
              <w:tc>
                <w:tcPr>
                  <w:tcW w:w="425" w:type="dxa"/>
                  <w:shd w:val="clear" w:color="auto" w:fill="auto"/>
                  <w:vAlign w:val="center"/>
                </w:tcPr>
                <w:p w14:paraId="1FA0D215" w14:textId="676ADE2B" w:rsidR="00E55D2E" w:rsidRPr="00C51A03" w:rsidRDefault="00E55D2E" w:rsidP="00E55D2E">
                  <w:pPr>
                    <w:rPr>
                      <w:rFonts w:ascii="Times New Roman" w:hAnsi="Times New Roman" w:cs="Times New Roman"/>
                      <w:lang w:val="kk-KZ"/>
                    </w:rPr>
                  </w:pPr>
                  <w:r w:rsidRPr="00C51A03">
                    <w:rPr>
                      <w:lang w:val="kk-KZ"/>
                    </w:rPr>
                    <w:t>11</w:t>
                  </w:r>
                </w:p>
              </w:tc>
              <w:tc>
                <w:tcPr>
                  <w:tcW w:w="307" w:type="dxa"/>
                  <w:shd w:val="clear" w:color="auto" w:fill="auto"/>
                  <w:vAlign w:val="center"/>
                </w:tcPr>
                <w:p w14:paraId="77A8256D" w14:textId="0ADCF8DA" w:rsidR="00E55D2E" w:rsidRPr="00C51A03" w:rsidRDefault="00E55D2E" w:rsidP="00E55D2E">
                  <w:pPr>
                    <w:rPr>
                      <w:rFonts w:ascii="Times New Roman" w:hAnsi="Times New Roman" w:cs="Times New Roman"/>
                      <w:lang w:val="kk-KZ"/>
                    </w:rPr>
                  </w:pPr>
                  <w:r w:rsidRPr="00C51A03">
                    <w:rPr>
                      <w:rFonts w:ascii="Times New Roman" w:hAnsi="Times New Roman" w:cs="Times New Roman"/>
                      <w:lang w:val="kk-KZ"/>
                    </w:rPr>
                    <w:t>12</w:t>
                  </w:r>
                </w:p>
              </w:tc>
            </w:tr>
            <w:tr w:rsidR="00E55D2E" w:rsidRPr="00D04901" w14:paraId="25BDDA18" w14:textId="77777777" w:rsidTr="00E06D49">
              <w:trPr>
                <w:trHeight w:val="300"/>
              </w:trPr>
              <w:tc>
                <w:tcPr>
                  <w:tcW w:w="281" w:type="dxa"/>
                  <w:shd w:val="clear" w:color="auto" w:fill="auto"/>
                  <w:vAlign w:val="bottom"/>
                </w:tcPr>
                <w:p w14:paraId="7D6EDEC1" w14:textId="77777777" w:rsidR="00E55D2E" w:rsidRPr="00C51A03" w:rsidRDefault="00E55D2E" w:rsidP="00E55D2E">
                  <w:pPr>
                    <w:rPr>
                      <w:rFonts w:ascii="Times New Roman" w:hAnsi="Times New Roman" w:cs="Times New Roman"/>
                      <w:lang w:val="kk-KZ"/>
                    </w:rPr>
                  </w:pPr>
                </w:p>
              </w:tc>
              <w:tc>
                <w:tcPr>
                  <w:tcW w:w="283" w:type="dxa"/>
                  <w:shd w:val="clear" w:color="auto" w:fill="auto"/>
                  <w:vAlign w:val="bottom"/>
                </w:tcPr>
                <w:p w14:paraId="21649949" w14:textId="77777777" w:rsidR="00E55D2E" w:rsidRPr="00C51A03" w:rsidRDefault="00E55D2E" w:rsidP="00E55D2E">
                  <w:pPr>
                    <w:rPr>
                      <w:rFonts w:ascii="Times New Roman" w:hAnsi="Times New Roman" w:cs="Times New Roman"/>
                      <w:lang w:val="kk-KZ"/>
                    </w:rPr>
                  </w:pPr>
                </w:p>
              </w:tc>
              <w:tc>
                <w:tcPr>
                  <w:tcW w:w="567" w:type="dxa"/>
                  <w:shd w:val="clear" w:color="auto" w:fill="auto"/>
                  <w:vAlign w:val="bottom"/>
                </w:tcPr>
                <w:p w14:paraId="2B595312" w14:textId="77777777" w:rsidR="00E55D2E" w:rsidRPr="00C51A03" w:rsidRDefault="00E55D2E" w:rsidP="00E55D2E">
                  <w:pPr>
                    <w:rPr>
                      <w:rFonts w:ascii="Times New Roman" w:hAnsi="Times New Roman" w:cs="Times New Roman"/>
                      <w:lang w:val="kk-KZ"/>
                    </w:rPr>
                  </w:pPr>
                </w:p>
              </w:tc>
              <w:tc>
                <w:tcPr>
                  <w:tcW w:w="561" w:type="dxa"/>
                  <w:shd w:val="clear" w:color="auto" w:fill="auto"/>
                  <w:vAlign w:val="bottom"/>
                </w:tcPr>
                <w:p w14:paraId="1CD4B34E" w14:textId="77777777" w:rsidR="00E55D2E" w:rsidRPr="00C51A03" w:rsidRDefault="00E55D2E" w:rsidP="00E55D2E">
                  <w:pPr>
                    <w:rPr>
                      <w:rFonts w:ascii="Times New Roman" w:hAnsi="Times New Roman" w:cs="Times New Roman"/>
                      <w:lang w:val="kk-KZ"/>
                    </w:rPr>
                  </w:pPr>
                </w:p>
              </w:tc>
              <w:tc>
                <w:tcPr>
                  <w:tcW w:w="432" w:type="dxa"/>
                  <w:gridSpan w:val="2"/>
                  <w:shd w:val="clear" w:color="auto" w:fill="auto"/>
                  <w:vAlign w:val="bottom"/>
                </w:tcPr>
                <w:p w14:paraId="34542F85" w14:textId="77777777" w:rsidR="00E55D2E" w:rsidRPr="00C51A03" w:rsidRDefault="00E55D2E" w:rsidP="00E55D2E">
                  <w:pPr>
                    <w:rPr>
                      <w:rFonts w:ascii="Times New Roman" w:hAnsi="Times New Roman" w:cs="Times New Roman"/>
                      <w:lang w:val="kk-KZ"/>
                    </w:rPr>
                  </w:pPr>
                </w:p>
              </w:tc>
              <w:tc>
                <w:tcPr>
                  <w:tcW w:w="308" w:type="dxa"/>
                </w:tcPr>
                <w:p w14:paraId="7B9030C5" w14:textId="6635ADAA" w:rsidR="00E55D2E" w:rsidRPr="00C51A03" w:rsidRDefault="00E55D2E" w:rsidP="00E55D2E">
                  <w:pPr>
                    <w:rPr>
                      <w:rFonts w:ascii="Times New Roman" w:hAnsi="Times New Roman" w:cs="Times New Roman"/>
                      <w:lang w:val="kk-KZ"/>
                    </w:rPr>
                  </w:pPr>
                </w:p>
              </w:tc>
              <w:tc>
                <w:tcPr>
                  <w:tcW w:w="423" w:type="dxa"/>
                  <w:shd w:val="clear" w:color="auto" w:fill="auto"/>
                  <w:vAlign w:val="bottom"/>
                </w:tcPr>
                <w:p w14:paraId="26EF820B" w14:textId="73B82C80" w:rsidR="00E55D2E" w:rsidRPr="00C51A03" w:rsidRDefault="00E55D2E" w:rsidP="00E55D2E">
                  <w:pPr>
                    <w:rPr>
                      <w:rFonts w:ascii="Times New Roman" w:hAnsi="Times New Roman" w:cs="Times New Roman"/>
                      <w:lang w:val="kk-KZ"/>
                    </w:rPr>
                  </w:pPr>
                </w:p>
              </w:tc>
              <w:tc>
                <w:tcPr>
                  <w:tcW w:w="472" w:type="dxa"/>
                  <w:gridSpan w:val="2"/>
                  <w:shd w:val="clear" w:color="auto" w:fill="auto"/>
                  <w:vAlign w:val="bottom"/>
                </w:tcPr>
                <w:p w14:paraId="4D5C9725" w14:textId="77777777" w:rsidR="00E55D2E" w:rsidRPr="00C51A03" w:rsidRDefault="00E55D2E" w:rsidP="00E55D2E">
                  <w:pPr>
                    <w:rPr>
                      <w:rFonts w:ascii="Times New Roman" w:hAnsi="Times New Roman" w:cs="Times New Roman"/>
                      <w:lang w:val="kk-KZ"/>
                    </w:rPr>
                  </w:pPr>
                </w:p>
              </w:tc>
              <w:tc>
                <w:tcPr>
                  <w:tcW w:w="426" w:type="dxa"/>
                  <w:shd w:val="clear" w:color="auto" w:fill="auto"/>
                  <w:vAlign w:val="bottom"/>
                </w:tcPr>
                <w:p w14:paraId="741F344A" w14:textId="77777777" w:rsidR="00E55D2E" w:rsidRPr="00C51A03" w:rsidRDefault="00E55D2E" w:rsidP="00E55D2E">
                  <w:pPr>
                    <w:rPr>
                      <w:rFonts w:ascii="Times New Roman" w:hAnsi="Times New Roman" w:cs="Times New Roman"/>
                      <w:lang w:val="kk-KZ"/>
                    </w:rPr>
                  </w:pPr>
                </w:p>
              </w:tc>
              <w:tc>
                <w:tcPr>
                  <w:tcW w:w="425" w:type="dxa"/>
                  <w:shd w:val="clear" w:color="auto" w:fill="auto"/>
                  <w:vAlign w:val="bottom"/>
                </w:tcPr>
                <w:p w14:paraId="6C25F085" w14:textId="77777777" w:rsidR="00E55D2E" w:rsidRPr="00C51A03" w:rsidRDefault="00E55D2E" w:rsidP="00E55D2E">
                  <w:pPr>
                    <w:rPr>
                      <w:rFonts w:ascii="Times New Roman" w:hAnsi="Times New Roman" w:cs="Times New Roman"/>
                      <w:lang w:val="kk-KZ"/>
                    </w:rPr>
                  </w:pPr>
                </w:p>
              </w:tc>
              <w:tc>
                <w:tcPr>
                  <w:tcW w:w="425" w:type="dxa"/>
                  <w:shd w:val="clear" w:color="auto" w:fill="auto"/>
                  <w:vAlign w:val="bottom"/>
                </w:tcPr>
                <w:p w14:paraId="0688FF0D" w14:textId="77777777" w:rsidR="00E55D2E" w:rsidRPr="00C51A03" w:rsidRDefault="00E55D2E" w:rsidP="00E55D2E">
                  <w:pPr>
                    <w:rPr>
                      <w:rFonts w:ascii="Times New Roman" w:hAnsi="Times New Roman" w:cs="Times New Roman"/>
                      <w:lang w:val="kk-KZ"/>
                    </w:rPr>
                  </w:pPr>
                </w:p>
              </w:tc>
              <w:tc>
                <w:tcPr>
                  <w:tcW w:w="307" w:type="dxa"/>
                  <w:shd w:val="clear" w:color="auto" w:fill="auto"/>
                  <w:vAlign w:val="bottom"/>
                </w:tcPr>
                <w:p w14:paraId="50AD5C61" w14:textId="77777777" w:rsidR="00E55D2E" w:rsidRPr="00C51A03" w:rsidRDefault="00E55D2E" w:rsidP="00E55D2E">
                  <w:pPr>
                    <w:rPr>
                      <w:rFonts w:ascii="Times New Roman" w:hAnsi="Times New Roman" w:cs="Times New Roman"/>
                      <w:lang w:val="kk-KZ"/>
                    </w:rPr>
                  </w:pPr>
                </w:p>
              </w:tc>
            </w:tr>
            <w:tr w:rsidR="00E55D2E" w:rsidRPr="00D04901" w14:paraId="5D69A1BE" w14:textId="77777777" w:rsidTr="00B40280">
              <w:trPr>
                <w:trHeight w:val="300"/>
              </w:trPr>
              <w:tc>
                <w:tcPr>
                  <w:tcW w:w="2855" w:type="dxa"/>
                  <w:gridSpan w:val="8"/>
                </w:tcPr>
                <w:p w14:paraId="0E20796D" w14:textId="309BBA9F" w:rsidR="00E55D2E" w:rsidRPr="00C51A03" w:rsidRDefault="00E55D2E" w:rsidP="00E55D2E">
                  <w:pPr>
                    <w:rPr>
                      <w:rFonts w:ascii="Times New Roman" w:hAnsi="Times New Roman" w:cs="Times New Roman"/>
                      <w:bCs/>
                      <w:lang w:val="kk-KZ"/>
                    </w:rPr>
                  </w:pPr>
                  <w:r w:rsidRPr="00C51A03">
                    <w:rPr>
                      <w:rFonts w:ascii="Times New Roman" w:hAnsi="Times New Roman" w:cs="Times New Roman"/>
                      <w:sz w:val="24"/>
                      <w:szCs w:val="24"/>
                      <w:lang w:val="kk-KZ"/>
                    </w:rPr>
                    <w:t>Жиыны</w:t>
                  </w:r>
                </w:p>
              </w:tc>
              <w:tc>
                <w:tcPr>
                  <w:tcW w:w="236" w:type="dxa"/>
                  <w:shd w:val="clear" w:color="auto" w:fill="auto"/>
                  <w:vAlign w:val="bottom"/>
                </w:tcPr>
                <w:p w14:paraId="7F6490EC" w14:textId="65ABE296" w:rsidR="00E55D2E" w:rsidRPr="00C51A03" w:rsidRDefault="00E55D2E" w:rsidP="00E55D2E">
                  <w:pPr>
                    <w:rPr>
                      <w:rFonts w:ascii="Times New Roman" w:hAnsi="Times New Roman" w:cs="Times New Roman"/>
                      <w:bCs/>
                      <w:lang w:val="kk-KZ"/>
                    </w:rPr>
                  </w:pPr>
                </w:p>
              </w:tc>
              <w:tc>
                <w:tcPr>
                  <w:tcW w:w="236" w:type="dxa"/>
                  <w:shd w:val="clear" w:color="auto" w:fill="auto"/>
                  <w:vAlign w:val="bottom"/>
                </w:tcPr>
                <w:p w14:paraId="5018B581" w14:textId="77777777" w:rsidR="00E55D2E" w:rsidRPr="00C51A03" w:rsidRDefault="00E55D2E" w:rsidP="00E55D2E">
                  <w:pPr>
                    <w:rPr>
                      <w:rFonts w:ascii="Times New Roman" w:hAnsi="Times New Roman" w:cs="Times New Roman"/>
                      <w:bCs/>
                      <w:lang w:val="kk-KZ"/>
                    </w:rPr>
                  </w:pPr>
                </w:p>
              </w:tc>
              <w:tc>
                <w:tcPr>
                  <w:tcW w:w="426" w:type="dxa"/>
                  <w:shd w:val="clear" w:color="auto" w:fill="auto"/>
                  <w:vAlign w:val="bottom"/>
                </w:tcPr>
                <w:p w14:paraId="5EF7F4CC" w14:textId="77777777" w:rsidR="00E55D2E" w:rsidRPr="00C51A03" w:rsidRDefault="00E55D2E" w:rsidP="00E55D2E">
                  <w:pPr>
                    <w:rPr>
                      <w:rFonts w:ascii="Times New Roman" w:hAnsi="Times New Roman" w:cs="Times New Roman"/>
                      <w:lang w:val="kk-KZ"/>
                    </w:rPr>
                  </w:pPr>
                </w:p>
              </w:tc>
              <w:tc>
                <w:tcPr>
                  <w:tcW w:w="425" w:type="dxa"/>
                  <w:shd w:val="clear" w:color="auto" w:fill="auto"/>
                  <w:vAlign w:val="bottom"/>
                </w:tcPr>
                <w:p w14:paraId="69771544" w14:textId="77777777" w:rsidR="00E55D2E" w:rsidRPr="00C51A03" w:rsidRDefault="00E55D2E" w:rsidP="00E55D2E">
                  <w:pPr>
                    <w:rPr>
                      <w:rFonts w:ascii="Times New Roman" w:hAnsi="Times New Roman" w:cs="Times New Roman"/>
                      <w:lang w:val="kk-KZ"/>
                    </w:rPr>
                  </w:pPr>
                  <w:r w:rsidRPr="00C51A03">
                    <w:rPr>
                      <w:rFonts w:ascii="Times New Roman" w:hAnsi="Times New Roman" w:cs="Times New Roman"/>
                      <w:lang w:val="kk-KZ"/>
                    </w:rPr>
                    <w:t>х</w:t>
                  </w:r>
                </w:p>
              </w:tc>
              <w:tc>
                <w:tcPr>
                  <w:tcW w:w="425" w:type="dxa"/>
                  <w:shd w:val="clear" w:color="auto" w:fill="auto"/>
                  <w:vAlign w:val="bottom"/>
                </w:tcPr>
                <w:p w14:paraId="1877C5C5" w14:textId="77777777" w:rsidR="00E55D2E" w:rsidRPr="00C51A03" w:rsidRDefault="00E55D2E" w:rsidP="00E55D2E">
                  <w:pPr>
                    <w:rPr>
                      <w:rFonts w:ascii="Times New Roman" w:hAnsi="Times New Roman" w:cs="Times New Roman"/>
                      <w:lang w:val="kk-KZ"/>
                    </w:rPr>
                  </w:pPr>
                </w:p>
              </w:tc>
              <w:tc>
                <w:tcPr>
                  <w:tcW w:w="307" w:type="dxa"/>
                  <w:shd w:val="clear" w:color="auto" w:fill="auto"/>
                  <w:vAlign w:val="bottom"/>
                </w:tcPr>
                <w:p w14:paraId="45EAD7E7" w14:textId="77777777" w:rsidR="00E55D2E" w:rsidRPr="00C51A03" w:rsidRDefault="00E55D2E" w:rsidP="00E55D2E">
                  <w:pPr>
                    <w:rPr>
                      <w:lang w:val="kk-KZ"/>
                    </w:rPr>
                  </w:pPr>
                </w:p>
              </w:tc>
            </w:tr>
          </w:tbl>
          <w:p w14:paraId="386ED449" w14:textId="77777777" w:rsidR="00E55D2E" w:rsidRPr="00C51A03" w:rsidRDefault="00E55D2E" w:rsidP="00E55D2E">
            <w:pPr>
              <w:jc w:val="both"/>
              <w:rPr>
                <w:rFonts w:ascii="Times New Roman" w:eastAsia="Times New Roman" w:hAnsi="Times New Roman" w:cs="Times New Roman"/>
                <w:sz w:val="24"/>
                <w:szCs w:val="24"/>
                <w:lang w:val="kk-KZ" w:eastAsia="ru-RU"/>
              </w:rPr>
            </w:pPr>
          </w:p>
          <w:p w14:paraId="0ED2BB55" w14:textId="77777777" w:rsidR="00E55D2E" w:rsidRPr="00C51A03" w:rsidRDefault="00E55D2E" w:rsidP="00E55D2E">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Барлық берілген қорлардың саны (жазумен)________________________ сомаға (жазумен), теңгемен __________________________________________________________________ *</w:t>
            </w:r>
          </w:p>
          <w:p w14:paraId="456951F1" w14:textId="77777777" w:rsidR="00E55D2E" w:rsidRPr="00C51A03" w:rsidRDefault="00E55D2E" w:rsidP="00E55D2E">
            <w:pPr>
              <w:jc w:val="both"/>
              <w:rPr>
                <w:rFonts w:ascii="Times New Roman" w:eastAsia="Times New Roman" w:hAnsi="Times New Roman" w:cs="Times New Roman"/>
                <w:color w:val="000000"/>
                <w:sz w:val="24"/>
                <w:szCs w:val="24"/>
                <w:lang w:val="kk-KZ"/>
              </w:rPr>
            </w:pPr>
          </w:p>
          <w:tbl>
            <w:tblPr>
              <w:tblStyle w:val="a3"/>
              <w:tblW w:w="5021" w:type="dxa"/>
              <w:tblLayout w:type="fixed"/>
              <w:tblLook w:val="04A0" w:firstRow="1" w:lastRow="0" w:firstColumn="1" w:lastColumn="0" w:noHBand="0" w:noVBand="1"/>
            </w:tblPr>
            <w:tblGrid>
              <w:gridCol w:w="2764"/>
              <w:gridCol w:w="2257"/>
            </w:tblGrid>
            <w:tr w:rsidR="00E55D2E" w:rsidRPr="00D04901" w14:paraId="11601C3C" w14:textId="77777777" w:rsidTr="00045406">
              <w:trPr>
                <w:trHeight w:val="3210"/>
              </w:trPr>
              <w:tc>
                <w:tcPr>
                  <w:tcW w:w="2714" w:type="dxa"/>
                  <w:hideMark/>
                </w:tcPr>
                <w:p w14:paraId="74796EE0" w14:textId="7DDD4426" w:rsidR="00E55D2E" w:rsidRPr="00A43714" w:rsidRDefault="00E55D2E" w:rsidP="00E55D2E">
                  <w:pPr>
                    <w:jc w:val="center"/>
                    <w:rPr>
                      <w:rFonts w:ascii="Times New Roman" w:eastAsia="Times New Roman" w:hAnsi="Times New Roman" w:cs="Times New Roman"/>
                      <w:sz w:val="24"/>
                      <w:szCs w:val="24"/>
                      <w:lang w:val="kk-KZ" w:eastAsia="ru-RU"/>
                    </w:rPr>
                  </w:pPr>
                  <w:r w:rsidRPr="00A43714">
                    <w:rPr>
                      <w:rFonts w:ascii="Times New Roman" w:hAnsi="Times New Roman" w:cs="Times New Roman"/>
                      <w:sz w:val="24"/>
                      <w:szCs w:val="24"/>
                      <w:lang w:val="kk-KZ"/>
                    </w:rPr>
                    <w:t>Беруге рұқсат еткен Т.А.Ә. ** _______/_________/__________</w:t>
                  </w:r>
                  <w:r w:rsidRPr="00A43714">
                    <w:rPr>
                      <w:rFonts w:ascii="Times New Roman" w:hAnsi="Times New Roman" w:cs="Times New Roman"/>
                      <w:sz w:val="24"/>
                      <w:szCs w:val="24"/>
                      <w:lang w:val="kk-KZ"/>
                    </w:rPr>
                    <w:br/>
                    <w:t>Лауазымы** қолы (ЭЦҚ)</w:t>
                  </w:r>
                  <w:r w:rsidRPr="00A43714">
                    <w:rPr>
                      <w:rFonts w:ascii="Times New Roman" w:hAnsi="Times New Roman" w:cs="Times New Roman"/>
                      <w:sz w:val="24"/>
                      <w:szCs w:val="24"/>
                      <w:lang w:val="kk-KZ"/>
                    </w:rPr>
                    <w:br/>
                    <w:t>қолды таратып жазу*</w:t>
                  </w:r>
                </w:p>
              </w:tc>
              <w:tc>
                <w:tcPr>
                  <w:tcW w:w="2217" w:type="dxa"/>
                  <w:hideMark/>
                </w:tcPr>
                <w:p w14:paraId="719F8FE4" w14:textId="77777777"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_____________ берген *</w:t>
                  </w:r>
                  <w:r w:rsidRPr="00C51A03">
                    <w:rPr>
                      <w:rFonts w:ascii="Times New Roman" w:hAnsi="Times New Roman" w:cs="Times New Roman"/>
                      <w:sz w:val="24"/>
                      <w:szCs w:val="24"/>
                      <w:lang w:val="kk-KZ"/>
                    </w:rPr>
                    <w:br/>
                    <w:t>20 _____ ж. "____"________</w:t>
                  </w:r>
                  <w:r w:rsidRPr="00C51A03">
                    <w:rPr>
                      <w:rFonts w:ascii="Times New Roman" w:hAnsi="Times New Roman" w:cs="Times New Roman"/>
                      <w:sz w:val="24"/>
                      <w:szCs w:val="24"/>
                      <w:lang w:val="kk-KZ"/>
                    </w:rPr>
                    <w:br/>
                    <w:t>№ ___ сенімхат бойынша **</w:t>
                  </w:r>
                  <w:r w:rsidRPr="00C51A03">
                    <w:rPr>
                      <w:rFonts w:ascii="Times New Roman" w:hAnsi="Times New Roman" w:cs="Times New Roman"/>
                      <w:sz w:val="24"/>
                      <w:szCs w:val="24"/>
                      <w:lang w:val="kk-KZ"/>
                    </w:rPr>
                    <w:br/>
                    <w:t>______________________</w:t>
                  </w:r>
                  <w:r w:rsidRPr="00C51A03">
                    <w:rPr>
                      <w:rFonts w:ascii="Times New Roman" w:hAnsi="Times New Roman" w:cs="Times New Roman"/>
                      <w:sz w:val="24"/>
                      <w:szCs w:val="24"/>
                      <w:lang w:val="kk-KZ"/>
                    </w:rPr>
                    <w:br/>
                    <w:t>Қорларды ______/_______ алды</w:t>
                  </w:r>
                  <w:r w:rsidRPr="00C51A03">
                    <w:rPr>
                      <w:rFonts w:ascii="Times New Roman" w:hAnsi="Times New Roman" w:cs="Times New Roman"/>
                      <w:sz w:val="24"/>
                      <w:szCs w:val="24"/>
                      <w:lang w:val="kk-KZ"/>
                    </w:rPr>
                    <w:br/>
                    <w:t>қолы (ЭЦҚ) қолды таратып жазу*</w:t>
                  </w:r>
                </w:p>
              </w:tc>
            </w:tr>
            <w:tr w:rsidR="00E55D2E" w:rsidRPr="00D04901" w14:paraId="043AF6C9" w14:textId="77777777" w:rsidTr="00045406">
              <w:trPr>
                <w:trHeight w:val="1369"/>
              </w:trPr>
              <w:tc>
                <w:tcPr>
                  <w:tcW w:w="2714" w:type="dxa"/>
                  <w:hideMark/>
                </w:tcPr>
                <w:p w14:paraId="2F27EDC2" w14:textId="7796BB90"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Бас бухгалтер Т.А.Ә. **</w:t>
                  </w:r>
                  <w:r w:rsidR="00555ABD">
                    <w:rPr>
                      <w:rFonts w:ascii="Times New Roman" w:hAnsi="Times New Roman" w:cs="Times New Roman"/>
                      <w:sz w:val="24"/>
                      <w:szCs w:val="24"/>
                      <w:lang w:val="kk-KZ"/>
                    </w:rPr>
                    <w:t xml:space="preserve"> </w:t>
                  </w:r>
                  <w:r w:rsidRPr="00C51A03">
                    <w:rPr>
                      <w:rFonts w:ascii="Times New Roman" w:hAnsi="Times New Roman" w:cs="Times New Roman"/>
                      <w:sz w:val="24"/>
                      <w:szCs w:val="24"/>
                      <w:lang w:val="kk-KZ"/>
                    </w:rPr>
                    <w:t>______/____М.О. қолы (ЭЦҚ) қолды таратып жазу*</w:t>
                  </w:r>
                </w:p>
              </w:tc>
              <w:tc>
                <w:tcPr>
                  <w:tcW w:w="2217" w:type="dxa"/>
                  <w:hideMark/>
                </w:tcPr>
                <w:p w14:paraId="29D8FBA7" w14:textId="77777777" w:rsidR="00E55D2E" w:rsidRPr="00C51A03" w:rsidRDefault="00E55D2E" w:rsidP="00E55D2E">
                  <w:pPr>
                    <w:jc w:val="center"/>
                    <w:rPr>
                      <w:rFonts w:ascii="Times New Roman" w:eastAsia="Times New Roman" w:hAnsi="Times New Roman" w:cs="Times New Roman"/>
                      <w:sz w:val="24"/>
                      <w:szCs w:val="24"/>
                      <w:lang w:val="kk-KZ" w:eastAsia="ru-RU"/>
                    </w:rPr>
                  </w:pPr>
                </w:p>
              </w:tc>
            </w:tr>
            <w:tr w:rsidR="00E55D2E" w:rsidRPr="00C51A03" w14:paraId="2F38B63A" w14:textId="77777777" w:rsidTr="00045406">
              <w:trPr>
                <w:trHeight w:val="943"/>
              </w:trPr>
              <w:tc>
                <w:tcPr>
                  <w:tcW w:w="2714" w:type="dxa"/>
                  <w:hideMark/>
                </w:tcPr>
                <w:p w14:paraId="651A2A93" w14:textId="77777777" w:rsidR="00E55D2E" w:rsidRPr="00C51A03" w:rsidRDefault="00E55D2E" w:rsidP="00E55D2E">
                  <w:pPr>
                    <w:jc w:val="center"/>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Берген **__________/________</w:t>
                  </w:r>
                  <w:r w:rsidRPr="00C51A03">
                    <w:rPr>
                      <w:rFonts w:ascii="Times New Roman" w:hAnsi="Times New Roman" w:cs="Times New Roman"/>
                      <w:sz w:val="24"/>
                      <w:szCs w:val="24"/>
                      <w:lang w:val="kk-KZ"/>
                    </w:rPr>
                    <w:br/>
                    <w:t>қолы (ЭЦҚ) қолды таратып жазу*</w:t>
                  </w:r>
                </w:p>
              </w:tc>
              <w:tc>
                <w:tcPr>
                  <w:tcW w:w="2217" w:type="dxa"/>
                  <w:hideMark/>
                </w:tcPr>
                <w:p w14:paraId="37E03407" w14:textId="77777777" w:rsidR="00E55D2E" w:rsidRPr="00C51A03" w:rsidRDefault="00E55D2E" w:rsidP="00E55D2E">
                  <w:pPr>
                    <w:jc w:val="center"/>
                    <w:rPr>
                      <w:rFonts w:ascii="Times New Roman" w:eastAsia="Times New Roman" w:hAnsi="Times New Roman" w:cs="Times New Roman"/>
                      <w:sz w:val="24"/>
                      <w:szCs w:val="24"/>
                      <w:lang w:val="kk-KZ" w:eastAsia="ru-RU"/>
                    </w:rPr>
                  </w:pPr>
                </w:p>
              </w:tc>
            </w:tr>
          </w:tbl>
          <w:p w14:paraId="2DB3A610" w14:textId="77777777" w:rsidR="00E55D2E" w:rsidRPr="00C51A03" w:rsidRDefault="00E55D2E" w:rsidP="00E55D2E">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Ескертпе:</w:t>
            </w:r>
          </w:p>
          <w:p w14:paraId="5FF6893B"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*мемлекеттік сатып алу веб-порталы автоматты түрде толтырады;</w:t>
            </w:r>
          </w:p>
          <w:p w14:paraId="0FFB78F9"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өнім беруші толтырады;</w:t>
            </w:r>
          </w:p>
          <w:p w14:paraId="3D5CA872"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Аббревиатураларды таратып жазу:</w:t>
            </w:r>
          </w:p>
          <w:p w14:paraId="26B6FBE7"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БСН – бизнес-сәйкестендіру нөмірі;</w:t>
            </w:r>
          </w:p>
          <w:p w14:paraId="54EA8244"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ЖСН – жеке сәйкестендіру нөмірі;</w:t>
            </w:r>
          </w:p>
          <w:p w14:paraId="43945121"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ҚҚС – қосылған құн салығы;</w:t>
            </w:r>
          </w:p>
          <w:p w14:paraId="043C7591" w14:textId="34A59DC2" w:rsidR="00683339" w:rsidRPr="002D0758" w:rsidRDefault="00683339" w:rsidP="00683339">
            <w:pPr>
              <w:rPr>
                <w:rFonts w:ascii="Times New Roman" w:hAnsi="Times New Roman" w:cs="Times New Roman"/>
                <w:b/>
                <w:bCs/>
                <w:color w:val="000000" w:themeColor="text1"/>
                <w:sz w:val="24"/>
                <w:szCs w:val="24"/>
                <w:lang w:val="kk-KZ"/>
              </w:rPr>
            </w:pPr>
            <w:r w:rsidRPr="002D0758">
              <w:rPr>
                <w:rFonts w:ascii="Times New Roman" w:hAnsi="Times New Roman" w:cs="Times New Roman"/>
                <w:b/>
                <w:bCs/>
                <w:color w:val="000000" w:themeColor="text1"/>
                <w:sz w:val="24"/>
                <w:szCs w:val="24"/>
                <w:lang w:val="kk-KZ"/>
              </w:rPr>
              <w:t>М.О. – мөр орны;</w:t>
            </w:r>
          </w:p>
          <w:p w14:paraId="2BF94471" w14:textId="56152515"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Т.А.Ә. – тегі, аты, әкесінің аты (</w:t>
            </w:r>
            <w:r w:rsidR="00555ABD" w:rsidRPr="00A43714">
              <w:rPr>
                <w:rFonts w:ascii="Times New Roman" w:hAnsi="Times New Roman" w:cs="Times New Roman"/>
                <w:b/>
                <w:bCs/>
                <w:sz w:val="24"/>
                <w:szCs w:val="24"/>
                <w:lang w:val="kk-KZ"/>
              </w:rPr>
              <w:t>егер ол жеке басты куәландыратын құжатта көрсетілсе</w:t>
            </w:r>
            <w:r w:rsidRPr="00C51A03">
              <w:rPr>
                <w:rFonts w:ascii="Times New Roman" w:eastAsia="Times New Roman" w:hAnsi="Times New Roman" w:cs="Times New Roman"/>
                <w:sz w:val="24"/>
                <w:szCs w:val="24"/>
                <w:lang w:val="kk-KZ" w:eastAsia="ru-RU"/>
              </w:rPr>
              <w:t>);</w:t>
            </w:r>
          </w:p>
          <w:p w14:paraId="14C37AA5"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ЭЦҚ – электрондық-цифрлық қолтаңба.</w:t>
            </w:r>
          </w:p>
          <w:p w14:paraId="24527395"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p>
        </w:tc>
        <w:tc>
          <w:tcPr>
            <w:tcW w:w="3260" w:type="dxa"/>
            <w:shd w:val="clear" w:color="auto" w:fill="auto"/>
          </w:tcPr>
          <w:p w14:paraId="0A28F2A6" w14:textId="0D75D5BC" w:rsidR="00E55D2E" w:rsidRPr="00C51A03" w:rsidRDefault="00E55D2E" w:rsidP="00E55D2E">
            <w:pPr>
              <w:ind w:firstLine="325"/>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lastRenderedPageBreak/>
              <w:t xml:space="preserve">Қазақстан Республикасы </w:t>
            </w:r>
            <w:r w:rsidRPr="00E55D2E">
              <w:rPr>
                <w:rFonts w:ascii="Times New Roman" w:hAnsi="Times New Roman" w:cs="Times New Roman"/>
                <w:color w:val="000000"/>
                <w:sz w:val="24"/>
                <w:szCs w:val="24"/>
                <w:lang w:val="kk-KZ"/>
              </w:rPr>
              <w:t>П</w:t>
            </w:r>
            <w:r>
              <w:rPr>
                <w:rFonts w:ascii="Times New Roman" w:hAnsi="Times New Roman" w:cs="Times New Roman"/>
                <w:color w:val="000000"/>
                <w:sz w:val="24"/>
                <w:szCs w:val="24"/>
                <w:lang w:val="kk-KZ"/>
              </w:rPr>
              <w:t>ремьер-Министрінің орынбасары - Ұ</w:t>
            </w:r>
            <w:r w:rsidRPr="00E55D2E">
              <w:rPr>
                <w:rFonts w:ascii="Times New Roman" w:hAnsi="Times New Roman" w:cs="Times New Roman"/>
                <w:color w:val="000000"/>
                <w:sz w:val="24"/>
                <w:szCs w:val="24"/>
                <w:lang w:val="kk-KZ"/>
              </w:rPr>
              <w:t xml:space="preserve">лттық экономика министрі </w:t>
            </w:r>
            <w:r>
              <w:rPr>
                <w:rFonts w:ascii="Times New Roman" w:hAnsi="Times New Roman" w:cs="Times New Roman"/>
                <w:color w:val="000000"/>
                <w:sz w:val="24"/>
                <w:szCs w:val="24"/>
                <w:lang w:val="kk-KZ"/>
              </w:rPr>
              <w:br/>
            </w:r>
            <w:r w:rsidRPr="00E55D2E">
              <w:rPr>
                <w:rFonts w:ascii="Times New Roman" w:hAnsi="Times New Roman" w:cs="Times New Roman"/>
                <w:color w:val="000000"/>
                <w:sz w:val="24"/>
                <w:szCs w:val="24"/>
                <w:lang w:val="kk-KZ"/>
              </w:rPr>
              <w:t xml:space="preserve">С.М. </w:t>
            </w:r>
            <w:proofErr w:type="spellStart"/>
            <w:r w:rsidRPr="00E55D2E">
              <w:rPr>
                <w:rFonts w:ascii="Times New Roman" w:hAnsi="Times New Roman" w:cs="Times New Roman"/>
                <w:color w:val="000000"/>
                <w:sz w:val="24"/>
                <w:szCs w:val="24"/>
                <w:lang w:val="kk-KZ"/>
              </w:rPr>
              <w:t>Жұманғарин</w:t>
            </w:r>
            <w:proofErr w:type="spellEnd"/>
            <w:r w:rsidRPr="00E55D2E">
              <w:rPr>
                <w:rFonts w:ascii="Times New Roman" w:hAnsi="Times New Roman" w:cs="Times New Roman"/>
                <w:color w:val="000000"/>
                <w:sz w:val="24"/>
                <w:szCs w:val="24"/>
                <w:lang w:val="kk-KZ"/>
              </w:rPr>
              <w:t xml:space="preserve"> 2025 жылғы 17 қыркүйекте</w:t>
            </w:r>
            <w:r>
              <w:rPr>
                <w:rFonts w:ascii="Times New Roman" w:hAnsi="Times New Roman" w:cs="Times New Roman"/>
                <w:color w:val="000000"/>
                <w:sz w:val="24"/>
                <w:szCs w:val="24"/>
                <w:lang w:val="kk-KZ"/>
              </w:rPr>
              <w:t>гі</w:t>
            </w:r>
            <w:r w:rsidRPr="00E55D2E">
              <w:rPr>
                <w:rFonts w:ascii="Times New Roman" w:hAnsi="Times New Roman" w:cs="Times New Roman"/>
                <w:color w:val="000000"/>
                <w:sz w:val="24"/>
                <w:szCs w:val="24"/>
                <w:lang w:val="kk-KZ"/>
              </w:rPr>
              <w:t xml:space="preserve"> Экономиканың барлық салаларында Ұлттық тауарлар каталогын (бұдан әрі </w:t>
            </w:r>
            <w:r>
              <w:rPr>
                <w:rFonts w:ascii="Times New Roman" w:hAnsi="Times New Roman" w:cs="Times New Roman"/>
                <w:color w:val="000000"/>
                <w:sz w:val="24"/>
                <w:szCs w:val="24"/>
                <w:lang w:val="kk-KZ"/>
              </w:rPr>
              <w:t>–</w:t>
            </w:r>
            <w:r w:rsidRPr="00E55D2E">
              <w:rPr>
                <w:rFonts w:ascii="Times New Roman" w:hAnsi="Times New Roman" w:cs="Times New Roman"/>
                <w:color w:val="000000"/>
                <w:sz w:val="24"/>
                <w:szCs w:val="24"/>
                <w:lang w:val="kk-KZ"/>
              </w:rPr>
              <w:t xml:space="preserve"> ҰТК) </w:t>
            </w:r>
            <w:proofErr w:type="spellStart"/>
            <w:r w:rsidRPr="00E55D2E">
              <w:rPr>
                <w:rFonts w:ascii="Times New Roman" w:hAnsi="Times New Roman" w:cs="Times New Roman"/>
                <w:color w:val="000000"/>
                <w:sz w:val="24"/>
                <w:szCs w:val="24"/>
                <w:lang w:val="kk-KZ"/>
              </w:rPr>
              <w:t>пилоттау</w:t>
            </w:r>
            <w:proofErr w:type="spellEnd"/>
            <w:r w:rsidRPr="00E55D2E">
              <w:rPr>
                <w:rFonts w:ascii="Times New Roman" w:hAnsi="Times New Roman" w:cs="Times New Roman"/>
                <w:color w:val="000000"/>
                <w:sz w:val="24"/>
                <w:szCs w:val="24"/>
                <w:lang w:val="kk-KZ"/>
              </w:rPr>
              <w:t xml:space="preserve"> жөніндегі жол картасының мемлекеттік сатып алуларда ҰТК кодын қолдануға қатысты бөлігін орындау шеңберінде.</w:t>
            </w:r>
          </w:p>
        </w:tc>
      </w:tr>
      <w:tr w:rsidR="00E55D2E" w:rsidRPr="00D04901" w14:paraId="75D2AD83" w14:textId="77777777" w:rsidTr="00352992">
        <w:trPr>
          <w:trHeight w:val="580"/>
        </w:trPr>
        <w:tc>
          <w:tcPr>
            <w:tcW w:w="605" w:type="dxa"/>
            <w:shd w:val="clear" w:color="auto" w:fill="auto"/>
          </w:tcPr>
          <w:p w14:paraId="00EA6FCE" w14:textId="77777777" w:rsidR="00E55D2E" w:rsidRPr="00C51A03" w:rsidRDefault="00E55D2E" w:rsidP="00E55D2E">
            <w:pPr>
              <w:pStyle w:val="af0"/>
              <w:numPr>
                <w:ilvl w:val="0"/>
                <w:numId w:val="3"/>
              </w:numPr>
              <w:jc w:val="both"/>
              <w:rPr>
                <w:rFonts w:ascii="Times New Roman" w:hAnsi="Times New Roman" w:cs="Times New Roman"/>
                <w:color w:val="000000" w:themeColor="text1"/>
                <w:sz w:val="24"/>
                <w:szCs w:val="24"/>
                <w:lang w:val="kk-KZ"/>
              </w:rPr>
            </w:pPr>
          </w:p>
        </w:tc>
        <w:tc>
          <w:tcPr>
            <w:tcW w:w="1097" w:type="dxa"/>
            <w:shd w:val="clear" w:color="auto" w:fill="auto"/>
          </w:tcPr>
          <w:p w14:paraId="3CCFEEE7" w14:textId="73ACDEDC" w:rsidR="00E55D2E" w:rsidRPr="00C51A03" w:rsidRDefault="00E55D2E" w:rsidP="00E55D2E">
            <w:pPr>
              <w:jc w:val="center"/>
              <w:rPr>
                <w:rFonts w:ascii="Times New Roman" w:hAnsi="Times New Roman" w:cs="Times New Roman"/>
                <w:sz w:val="24"/>
                <w:szCs w:val="24"/>
                <w:lang w:val="kk-KZ"/>
              </w:rPr>
            </w:pPr>
            <w:r w:rsidRPr="00C51A03">
              <w:rPr>
                <w:rFonts w:ascii="Times New Roman" w:hAnsi="Times New Roman" w:cs="Times New Roman"/>
                <w:sz w:val="24"/>
                <w:szCs w:val="24"/>
                <w:lang w:val="kk-KZ"/>
              </w:rPr>
              <w:t>Қағидаларға 48-қосымша</w:t>
            </w:r>
          </w:p>
        </w:tc>
        <w:tc>
          <w:tcPr>
            <w:tcW w:w="5244" w:type="dxa"/>
            <w:shd w:val="clear" w:color="auto" w:fill="auto"/>
          </w:tcPr>
          <w:p w14:paraId="5581581E"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Мемлекеттік сатып алуды</w:t>
            </w:r>
          </w:p>
          <w:p w14:paraId="5E1E669D"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жүзеге асыру қағидаларына</w:t>
            </w:r>
          </w:p>
          <w:p w14:paraId="4F538E91" w14:textId="19716554"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48-қосымшa</w:t>
            </w:r>
          </w:p>
          <w:p w14:paraId="2E491A17"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p>
          <w:p w14:paraId="03F2C2AA" w14:textId="209D7445"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20_____жылғы «___» ____ №__ Құжаттың нөмірі* қол қою күні *</w:t>
            </w:r>
          </w:p>
          <w:p w14:paraId="1322B540" w14:textId="7777777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(тапсырыс беруші актіге қол қойған күні және уақыты тіркеледі)</w:t>
            </w:r>
          </w:p>
          <w:p w14:paraId="35900249" w14:textId="0CE7BB5F"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xml:space="preserve">Осы акті 20 __ жылғы «__»________ № __ _________ шартқа (және қосымша келісімге) (шарттың (және қосымша келісімнің) атауы, күні және нөмірі*) сәйкес төменде қол қойған Өнім беруші (Өнім берушінің атауы*) өкілдерінің атынан _____________________, берілгені, ал </w:t>
            </w:r>
            <w:r w:rsidRPr="00C51A03">
              <w:rPr>
                <w:rFonts w:ascii="Times New Roman" w:eastAsia="Times New Roman" w:hAnsi="Times New Roman" w:cs="Times New Roman"/>
                <w:sz w:val="24"/>
                <w:szCs w:val="24"/>
                <w:lang w:val="kk-KZ" w:eastAsia="ru-RU"/>
              </w:rPr>
              <w:lastRenderedPageBreak/>
              <w:t>төменде қол қойған Тапсырыс беруші (Тапсырыс берушінің атауы*) өкілдерінің атынан __________________________ (Тапсырыс беруші) қабылдағаны жөнінде жасалды:</w:t>
            </w:r>
          </w:p>
          <w:p w14:paraId="413059F2" w14:textId="77777777" w:rsidR="00E55D2E" w:rsidRPr="00C51A03" w:rsidRDefault="00E55D2E" w:rsidP="00E55D2E">
            <w:pPr>
              <w:ind w:left="879" w:firstLine="463"/>
              <w:jc w:val="center"/>
              <w:rPr>
                <w:rFonts w:ascii="Times New Roman" w:eastAsia="Times New Roman" w:hAnsi="Times New Roman" w:cs="Times New Roman"/>
                <w:color w:val="000000"/>
                <w:sz w:val="24"/>
                <w:szCs w:val="24"/>
                <w:lang w:val="kk-KZ"/>
              </w:rPr>
            </w:pPr>
          </w:p>
          <w:tbl>
            <w:tblPr>
              <w:tblStyle w:val="a3"/>
              <w:tblW w:w="4856" w:type="dxa"/>
              <w:tblLayout w:type="fixed"/>
              <w:tblLook w:val="04A0" w:firstRow="1" w:lastRow="0" w:firstColumn="1" w:lastColumn="0" w:noHBand="0" w:noVBand="1"/>
            </w:tblPr>
            <w:tblGrid>
              <w:gridCol w:w="244"/>
              <w:gridCol w:w="236"/>
              <w:gridCol w:w="252"/>
              <w:gridCol w:w="394"/>
              <w:gridCol w:w="394"/>
              <w:gridCol w:w="673"/>
              <w:gridCol w:w="674"/>
              <w:gridCol w:w="1093"/>
              <w:gridCol w:w="896"/>
            </w:tblGrid>
            <w:tr w:rsidR="00E55D2E" w:rsidRPr="00C51A03" w14:paraId="0CCC555E" w14:textId="77777777" w:rsidTr="00045406">
              <w:tc>
                <w:tcPr>
                  <w:tcW w:w="4796" w:type="dxa"/>
                  <w:gridSpan w:val="9"/>
                </w:tcPr>
                <w:p w14:paraId="76F76AE2" w14:textId="6BDD9112"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Тауар туралы мәліметтер**</w:t>
                  </w:r>
                </w:p>
              </w:tc>
            </w:tr>
            <w:tr w:rsidR="00E55D2E" w:rsidRPr="00D04901" w14:paraId="54C3DE68" w14:textId="77777777" w:rsidTr="00045406">
              <w:tc>
                <w:tcPr>
                  <w:tcW w:w="245" w:type="dxa"/>
                  <w:vMerge w:val="restart"/>
                </w:tcPr>
                <w:p w14:paraId="15F3B4F8" w14:textId="41CDB9E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w:t>
                  </w:r>
                </w:p>
              </w:tc>
              <w:tc>
                <w:tcPr>
                  <w:tcW w:w="142" w:type="dxa"/>
                </w:tcPr>
                <w:p w14:paraId="41723BF3" w14:textId="7757244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Тауарды жеткізу орны</w:t>
                  </w:r>
                </w:p>
              </w:tc>
              <w:tc>
                <w:tcPr>
                  <w:tcW w:w="252" w:type="dxa"/>
                </w:tcPr>
                <w:p w14:paraId="5672B969" w14:textId="190DD46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Тауардың атауы</w:t>
                  </w:r>
                </w:p>
              </w:tc>
              <w:tc>
                <w:tcPr>
                  <w:tcW w:w="396" w:type="dxa"/>
                </w:tcPr>
                <w:p w14:paraId="0A3FCCB6" w14:textId="42998B7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Номенклатуралық (зауыттық) нөмір (</w:t>
                  </w:r>
                  <w:r w:rsidRPr="00C51A03">
                    <w:rPr>
                      <w:rFonts w:ascii="Times New Roman" w:hAnsi="Times New Roman" w:cs="Times New Roman"/>
                      <w:sz w:val="24"/>
                      <w:szCs w:val="24"/>
                      <w:lang w:val="kk-KZ"/>
                    </w:rPr>
                    <w:lastRenderedPageBreak/>
                    <w:t>бар болса)</w:t>
                  </w:r>
                </w:p>
              </w:tc>
              <w:tc>
                <w:tcPr>
                  <w:tcW w:w="396" w:type="dxa"/>
                </w:tcPr>
                <w:p w14:paraId="4C9D143E" w14:textId="17893D1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Бірегей код (болған кезде)</w:t>
                  </w:r>
                </w:p>
              </w:tc>
              <w:tc>
                <w:tcPr>
                  <w:tcW w:w="678" w:type="dxa"/>
                </w:tcPr>
                <w:p w14:paraId="411E7C38" w14:textId="06F9467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Өлшем бірлігі</w:t>
                  </w:r>
                </w:p>
              </w:tc>
              <w:tc>
                <w:tcPr>
                  <w:tcW w:w="679" w:type="dxa"/>
                </w:tcPr>
                <w:p w14:paraId="4990472F" w14:textId="2410218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Саны</w:t>
                  </w:r>
                </w:p>
              </w:tc>
              <w:tc>
                <w:tcPr>
                  <w:tcW w:w="1104" w:type="dxa"/>
                </w:tcPr>
                <w:p w14:paraId="3F07C3EB" w14:textId="19E35F5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Бірлік үшін баға (теңге), оның ішінде ҚҚС/ҚҚС есепке алмағанда</w:t>
                  </w:r>
                </w:p>
              </w:tc>
              <w:tc>
                <w:tcPr>
                  <w:tcW w:w="664" w:type="dxa"/>
                </w:tcPr>
                <w:p w14:paraId="27F3F327" w14:textId="42CE170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Сома, теңге</w:t>
                  </w:r>
                </w:p>
              </w:tc>
            </w:tr>
            <w:tr w:rsidR="00E55D2E" w:rsidRPr="00D04901" w14:paraId="25DD4FAF" w14:textId="77777777" w:rsidTr="00045406">
              <w:tc>
                <w:tcPr>
                  <w:tcW w:w="245" w:type="dxa"/>
                  <w:vMerge/>
                </w:tcPr>
                <w:p w14:paraId="7938214E"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142" w:type="dxa"/>
                </w:tcPr>
                <w:p w14:paraId="7962B241" w14:textId="3B54969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1</w:t>
                  </w:r>
                </w:p>
              </w:tc>
              <w:tc>
                <w:tcPr>
                  <w:tcW w:w="252" w:type="dxa"/>
                </w:tcPr>
                <w:p w14:paraId="5A5D70CE" w14:textId="3722C6D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2</w:t>
                  </w:r>
                </w:p>
              </w:tc>
              <w:tc>
                <w:tcPr>
                  <w:tcW w:w="396" w:type="dxa"/>
                </w:tcPr>
                <w:p w14:paraId="4DBD7F27" w14:textId="4C32528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3</w:t>
                  </w:r>
                </w:p>
              </w:tc>
              <w:tc>
                <w:tcPr>
                  <w:tcW w:w="396" w:type="dxa"/>
                </w:tcPr>
                <w:p w14:paraId="79C3DFB8" w14:textId="419623D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4</w:t>
                  </w:r>
                </w:p>
              </w:tc>
              <w:tc>
                <w:tcPr>
                  <w:tcW w:w="678" w:type="dxa"/>
                </w:tcPr>
                <w:p w14:paraId="6A6A8CE7" w14:textId="37EA04E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5</w:t>
                  </w:r>
                </w:p>
              </w:tc>
              <w:tc>
                <w:tcPr>
                  <w:tcW w:w="679" w:type="dxa"/>
                </w:tcPr>
                <w:p w14:paraId="14AC6BE3" w14:textId="27CA562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6</w:t>
                  </w:r>
                </w:p>
              </w:tc>
              <w:tc>
                <w:tcPr>
                  <w:tcW w:w="1104" w:type="dxa"/>
                </w:tcPr>
                <w:p w14:paraId="35B3A182" w14:textId="1856E56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7</w:t>
                  </w:r>
                </w:p>
              </w:tc>
              <w:tc>
                <w:tcPr>
                  <w:tcW w:w="664" w:type="dxa"/>
                </w:tcPr>
                <w:p w14:paraId="4747BAFD" w14:textId="58ABDA8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8</w:t>
                  </w:r>
                </w:p>
              </w:tc>
            </w:tr>
            <w:tr w:rsidR="00E55D2E" w:rsidRPr="00D04901" w14:paraId="3F918D17" w14:textId="77777777" w:rsidTr="00045406">
              <w:tc>
                <w:tcPr>
                  <w:tcW w:w="245" w:type="dxa"/>
                </w:tcPr>
                <w:p w14:paraId="3646A2E6" w14:textId="2A49D225"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1</w:t>
                  </w:r>
                </w:p>
              </w:tc>
              <w:tc>
                <w:tcPr>
                  <w:tcW w:w="142" w:type="dxa"/>
                </w:tcPr>
                <w:p w14:paraId="4EE41F7B"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2" w:type="dxa"/>
                </w:tcPr>
                <w:p w14:paraId="209887EE"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6" w:type="dxa"/>
                </w:tcPr>
                <w:p w14:paraId="16A36B90"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6" w:type="dxa"/>
                </w:tcPr>
                <w:p w14:paraId="16622C56"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78" w:type="dxa"/>
                </w:tcPr>
                <w:p w14:paraId="4F4B9B7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79" w:type="dxa"/>
                </w:tcPr>
                <w:p w14:paraId="2298BF63"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1104" w:type="dxa"/>
                </w:tcPr>
                <w:p w14:paraId="58F2FC8D"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64" w:type="dxa"/>
                </w:tcPr>
                <w:p w14:paraId="7CCF80EA"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D04901" w14:paraId="00970D02" w14:textId="77777777" w:rsidTr="00045406">
              <w:tc>
                <w:tcPr>
                  <w:tcW w:w="245" w:type="dxa"/>
                </w:tcPr>
                <w:p w14:paraId="4DDE7D67" w14:textId="10E3269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w:t>
                  </w:r>
                </w:p>
              </w:tc>
              <w:tc>
                <w:tcPr>
                  <w:tcW w:w="142" w:type="dxa"/>
                </w:tcPr>
                <w:p w14:paraId="6B7DAE49"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2" w:type="dxa"/>
                </w:tcPr>
                <w:p w14:paraId="4F940681"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6" w:type="dxa"/>
                </w:tcPr>
                <w:p w14:paraId="7CCA508F"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6" w:type="dxa"/>
                </w:tcPr>
                <w:p w14:paraId="78818C03"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78" w:type="dxa"/>
                </w:tcPr>
                <w:p w14:paraId="1CE537EB"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79" w:type="dxa"/>
                </w:tcPr>
                <w:p w14:paraId="209EEA58"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1104" w:type="dxa"/>
                </w:tcPr>
                <w:p w14:paraId="0B90FFBF"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64" w:type="dxa"/>
                </w:tcPr>
                <w:p w14:paraId="54B00AB1" w14:textId="77777777" w:rsidR="00E55D2E" w:rsidRPr="00C51A03" w:rsidRDefault="00E55D2E" w:rsidP="00E55D2E">
                  <w:pPr>
                    <w:rPr>
                      <w:rFonts w:ascii="Times New Roman" w:eastAsia="Times New Roman" w:hAnsi="Times New Roman" w:cs="Times New Roman"/>
                      <w:sz w:val="24"/>
                      <w:szCs w:val="24"/>
                      <w:lang w:val="kk-KZ" w:eastAsia="ru-RU"/>
                    </w:rPr>
                  </w:pPr>
                </w:p>
              </w:tc>
            </w:tr>
          </w:tbl>
          <w:p w14:paraId="6B3CEE04" w14:textId="678920B5" w:rsidR="00E55D2E" w:rsidRPr="00C51A03" w:rsidRDefault="00E55D2E" w:rsidP="00E55D2E">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Шартқа сәйкес осы акт бойынша тауар(</w:t>
            </w:r>
            <w:proofErr w:type="spellStart"/>
            <w:r w:rsidRPr="00C51A03">
              <w:rPr>
                <w:rFonts w:ascii="Times New Roman" w:eastAsia="Times New Roman" w:hAnsi="Times New Roman" w:cs="Times New Roman"/>
                <w:sz w:val="24"/>
                <w:szCs w:val="24"/>
                <w:lang w:val="kk-KZ" w:eastAsia="ru-RU"/>
              </w:rPr>
              <w:t>лар</w:t>
            </w:r>
            <w:proofErr w:type="spellEnd"/>
            <w:r w:rsidRPr="00C51A03">
              <w:rPr>
                <w:rFonts w:ascii="Times New Roman" w:eastAsia="Times New Roman" w:hAnsi="Times New Roman" w:cs="Times New Roman"/>
                <w:sz w:val="24"/>
                <w:szCs w:val="24"/>
                <w:lang w:val="kk-KZ" w:eastAsia="ru-RU"/>
              </w:rPr>
              <w:t>)</w:t>
            </w:r>
            <w:proofErr w:type="spellStart"/>
            <w:r w:rsidRPr="00C51A03">
              <w:rPr>
                <w:rFonts w:ascii="Times New Roman" w:eastAsia="Times New Roman" w:hAnsi="Times New Roman" w:cs="Times New Roman"/>
                <w:sz w:val="24"/>
                <w:szCs w:val="24"/>
                <w:lang w:val="kk-KZ" w:eastAsia="ru-RU"/>
              </w:rPr>
              <w:t>дың</w:t>
            </w:r>
            <w:proofErr w:type="spellEnd"/>
            <w:r w:rsidRPr="00C51A03">
              <w:rPr>
                <w:rFonts w:ascii="Times New Roman" w:eastAsia="Times New Roman" w:hAnsi="Times New Roman" w:cs="Times New Roman"/>
                <w:sz w:val="24"/>
                <w:szCs w:val="24"/>
                <w:lang w:val="kk-KZ" w:eastAsia="ru-RU"/>
              </w:rPr>
              <w:t xml:space="preserve"> құны ________________ теңгені </w:t>
            </w:r>
            <w:proofErr w:type="spellStart"/>
            <w:r w:rsidRPr="00C51A03">
              <w:rPr>
                <w:rFonts w:ascii="Times New Roman" w:eastAsia="Times New Roman" w:hAnsi="Times New Roman" w:cs="Times New Roman"/>
                <w:sz w:val="24"/>
                <w:szCs w:val="24"/>
                <w:lang w:val="kk-KZ" w:eastAsia="ru-RU"/>
              </w:rPr>
              <w:t>құрайды,оның</w:t>
            </w:r>
            <w:proofErr w:type="spellEnd"/>
            <w:r w:rsidRPr="00C51A03">
              <w:rPr>
                <w:rFonts w:ascii="Times New Roman" w:eastAsia="Times New Roman" w:hAnsi="Times New Roman" w:cs="Times New Roman"/>
                <w:sz w:val="24"/>
                <w:szCs w:val="24"/>
                <w:lang w:val="kk-KZ" w:eastAsia="ru-RU"/>
              </w:rPr>
              <w:t xml:space="preserve"> ішінде ҚҚС/ҚҚС есепке (цифрмен, жазумен) алмағанда**,</w:t>
            </w:r>
          </w:p>
          <w:p w14:paraId="0FC37184" w14:textId="77777777" w:rsidR="00E55D2E" w:rsidRPr="00C51A03" w:rsidRDefault="00E55D2E" w:rsidP="00E55D2E">
            <w:pPr>
              <w:rPr>
                <w:rFonts w:ascii="Times New Roman" w:eastAsia="Times New Roman" w:hAnsi="Times New Roman" w:cs="Times New Roman"/>
                <w:color w:val="000000"/>
                <w:sz w:val="24"/>
                <w:szCs w:val="24"/>
                <w:lang w:val="kk-KZ"/>
              </w:rPr>
            </w:pPr>
          </w:p>
          <w:tbl>
            <w:tblPr>
              <w:tblStyle w:val="a3"/>
              <w:tblW w:w="4859" w:type="dxa"/>
              <w:tblLayout w:type="fixed"/>
              <w:tblLook w:val="04A0" w:firstRow="1" w:lastRow="0" w:firstColumn="1" w:lastColumn="0" w:noHBand="0" w:noVBand="1"/>
            </w:tblPr>
            <w:tblGrid>
              <w:gridCol w:w="268"/>
              <w:gridCol w:w="250"/>
              <w:gridCol w:w="156"/>
              <w:gridCol w:w="101"/>
              <w:gridCol w:w="400"/>
              <w:gridCol w:w="61"/>
              <w:gridCol w:w="681"/>
              <w:gridCol w:w="84"/>
              <w:gridCol w:w="262"/>
              <w:gridCol w:w="264"/>
              <w:gridCol w:w="91"/>
              <w:gridCol w:w="795"/>
              <w:gridCol w:w="1446"/>
            </w:tblGrid>
            <w:tr w:rsidR="00E55D2E" w:rsidRPr="00C51A03" w14:paraId="6EC9DFD1" w14:textId="77777777" w:rsidTr="00045406">
              <w:tc>
                <w:tcPr>
                  <w:tcW w:w="264" w:type="dxa"/>
                  <w:vMerge w:val="restart"/>
                </w:tcPr>
                <w:p w14:paraId="57E695B1" w14:textId="76B8F8D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Өнім берішінің атауы*</w:t>
                  </w:r>
                </w:p>
              </w:tc>
              <w:tc>
                <w:tcPr>
                  <w:tcW w:w="247" w:type="dxa"/>
                  <w:vMerge w:val="restart"/>
                </w:tcPr>
                <w:p w14:paraId="44097EBE" w14:textId="3130479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ЖСН/БСН*</w:t>
                  </w:r>
                </w:p>
              </w:tc>
              <w:tc>
                <w:tcPr>
                  <w:tcW w:w="254" w:type="dxa"/>
                  <w:gridSpan w:val="2"/>
                  <w:vMerge w:val="restart"/>
                </w:tcPr>
                <w:p w14:paraId="3B5017E4" w14:textId="24368DA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ЖСК/БСК**</w:t>
                  </w:r>
                </w:p>
              </w:tc>
              <w:tc>
                <w:tcPr>
                  <w:tcW w:w="395" w:type="dxa"/>
                  <w:vMerge w:val="restart"/>
                </w:tcPr>
                <w:p w14:paraId="0AB149A4" w14:textId="5BE5CCF5"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Банк**</w:t>
                  </w:r>
                </w:p>
              </w:tc>
              <w:tc>
                <w:tcPr>
                  <w:tcW w:w="816" w:type="dxa"/>
                  <w:gridSpan w:val="3"/>
                  <w:vMerge w:val="restart"/>
                </w:tcPr>
                <w:p w14:paraId="4E62DAD0" w14:textId="19F4CC2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Заңды мекенжайы*</w:t>
                  </w:r>
                </w:p>
              </w:tc>
              <w:tc>
                <w:tcPr>
                  <w:tcW w:w="259" w:type="dxa"/>
                </w:tcPr>
                <w:p w14:paraId="41714D48" w14:textId="2D34006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Өнім берішінің өкілде</w:t>
                  </w:r>
                  <w:r w:rsidRPr="00C51A03">
                    <w:rPr>
                      <w:rFonts w:ascii="Times New Roman" w:hAnsi="Times New Roman" w:cs="Times New Roman"/>
                      <w:sz w:val="24"/>
                      <w:szCs w:val="24"/>
                      <w:lang w:val="kk-KZ"/>
                    </w:rPr>
                    <w:lastRenderedPageBreak/>
                    <w:t>рі **</w:t>
                  </w:r>
                </w:p>
              </w:tc>
              <w:tc>
                <w:tcPr>
                  <w:tcW w:w="2384" w:type="dxa"/>
                  <w:gridSpan w:val="4"/>
                </w:tcPr>
                <w:p w14:paraId="32AE9654" w14:textId="3EFF5524"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Бекітемін **</w:t>
                  </w:r>
                </w:p>
              </w:tc>
            </w:tr>
            <w:tr w:rsidR="00E55D2E" w:rsidRPr="00C51A03" w14:paraId="0C43C9A2" w14:textId="77777777" w:rsidTr="00045406">
              <w:tc>
                <w:tcPr>
                  <w:tcW w:w="264" w:type="dxa"/>
                  <w:vMerge/>
                </w:tcPr>
                <w:p w14:paraId="519C43D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47" w:type="dxa"/>
                  <w:vMerge/>
                </w:tcPr>
                <w:p w14:paraId="72E2A288"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gridSpan w:val="2"/>
                  <w:vMerge/>
                </w:tcPr>
                <w:p w14:paraId="7B82340A"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vMerge/>
                </w:tcPr>
                <w:p w14:paraId="4D134E8E"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816" w:type="dxa"/>
                  <w:gridSpan w:val="3"/>
                  <w:vMerge/>
                </w:tcPr>
                <w:p w14:paraId="78B97F37"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9" w:type="dxa"/>
                </w:tcPr>
                <w:p w14:paraId="7F5254D1" w14:textId="12C3E8A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Т.А.Ә. (</w:t>
                  </w:r>
                  <w:r w:rsidRPr="000059BB">
                    <w:rPr>
                      <w:rFonts w:ascii="Times New Roman" w:hAnsi="Times New Roman" w:cs="Times New Roman"/>
                      <w:b/>
                      <w:bCs/>
                      <w:sz w:val="24"/>
                      <w:szCs w:val="24"/>
                      <w:lang w:val="kk-KZ"/>
                    </w:rPr>
                    <w:t>ол бар болса</w:t>
                  </w:r>
                  <w:r w:rsidRPr="00C51A03">
                    <w:rPr>
                      <w:rFonts w:ascii="Times New Roman" w:hAnsi="Times New Roman" w:cs="Times New Roman"/>
                      <w:sz w:val="24"/>
                      <w:szCs w:val="24"/>
                      <w:lang w:val="kk-KZ"/>
                    </w:rPr>
                    <w:t>), лауазымы,</w:t>
                  </w:r>
                </w:p>
              </w:tc>
              <w:tc>
                <w:tcPr>
                  <w:tcW w:w="261" w:type="dxa"/>
                </w:tcPr>
                <w:p w14:paraId="148CCF3D" w14:textId="00C1217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қолы</w:t>
                  </w:r>
                </w:p>
              </w:tc>
              <w:tc>
                <w:tcPr>
                  <w:tcW w:w="875" w:type="dxa"/>
                  <w:gridSpan w:val="2"/>
                </w:tcPr>
                <w:p w14:paraId="78F70DA1" w14:textId="0C2DA10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Т.А.Ә. (</w:t>
                  </w:r>
                  <w:r w:rsidRPr="000059BB">
                    <w:rPr>
                      <w:rFonts w:ascii="Times New Roman" w:hAnsi="Times New Roman" w:cs="Times New Roman"/>
                      <w:b/>
                      <w:bCs/>
                      <w:sz w:val="24"/>
                      <w:szCs w:val="24"/>
                      <w:lang w:val="kk-KZ"/>
                    </w:rPr>
                    <w:t>ол бар болса</w:t>
                  </w:r>
                  <w:r w:rsidRPr="00C51A03">
                    <w:rPr>
                      <w:rFonts w:ascii="Times New Roman" w:hAnsi="Times New Roman" w:cs="Times New Roman"/>
                      <w:sz w:val="24"/>
                      <w:szCs w:val="24"/>
                      <w:lang w:val="kk-KZ"/>
                    </w:rPr>
                    <w:t>), лауазымы,</w:t>
                  </w:r>
                </w:p>
              </w:tc>
              <w:tc>
                <w:tcPr>
                  <w:tcW w:w="1188" w:type="dxa"/>
                </w:tcPr>
                <w:p w14:paraId="38D2DBB7" w14:textId="4D88733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қолы</w:t>
                  </w:r>
                </w:p>
              </w:tc>
            </w:tr>
            <w:tr w:rsidR="00E55D2E" w:rsidRPr="00C51A03" w14:paraId="2B586283" w14:textId="77777777" w:rsidTr="00045406">
              <w:tc>
                <w:tcPr>
                  <w:tcW w:w="264" w:type="dxa"/>
                </w:tcPr>
                <w:p w14:paraId="1F9B10A3" w14:textId="735E04A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1</w:t>
                  </w:r>
                </w:p>
              </w:tc>
              <w:tc>
                <w:tcPr>
                  <w:tcW w:w="247" w:type="dxa"/>
                </w:tcPr>
                <w:p w14:paraId="1ADA0D51" w14:textId="78E591B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2</w:t>
                  </w:r>
                </w:p>
              </w:tc>
              <w:tc>
                <w:tcPr>
                  <w:tcW w:w="254" w:type="dxa"/>
                  <w:gridSpan w:val="2"/>
                </w:tcPr>
                <w:p w14:paraId="3A3D9692" w14:textId="1A14473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3</w:t>
                  </w:r>
                </w:p>
              </w:tc>
              <w:tc>
                <w:tcPr>
                  <w:tcW w:w="395" w:type="dxa"/>
                </w:tcPr>
                <w:p w14:paraId="67C63714" w14:textId="16FDD1B2"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4</w:t>
                  </w:r>
                </w:p>
              </w:tc>
              <w:tc>
                <w:tcPr>
                  <w:tcW w:w="816" w:type="dxa"/>
                  <w:gridSpan w:val="3"/>
                </w:tcPr>
                <w:p w14:paraId="3A3BE484" w14:textId="226247A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5</w:t>
                  </w:r>
                </w:p>
              </w:tc>
              <w:tc>
                <w:tcPr>
                  <w:tcW w:w="259" w:type="dxa"/>
                </w:tcPr>
                <w:p w14:paraId="26BA6529" w14:textId="2F64593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6</w:t>
                  </w:r>
                </w:p>
              </w:tc>
              <w:tc>
                <w:tcPr>
                  <w:tcW w:w="261" w:type="dxa"/>
                </w:tcPr>
                <w:p w14:paraId="57C79B21" w14:textId="37BE801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7</w:t>
                  </w:r>
                </w:p>
              </w:tc>
              <w:tc>
                <w:tcPr>
                  <w:tcW w:w="875" w:type="dxa"/>
                  <w:gridSpan w:val="2"/>
                </w:tcPr>
                <w:p w14:paraId="1F971489" w14:textId="2245FE8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8</w:t>
                  </w:r>
                </w:p>
              </w:tc>
              <w:tc>
                <w:tcPr>
                  <w:tcW w:w="1188" w:type="dxa"/>
                </w:tcPr>
                <w:p w14:paraId="01FB938E" w14:textId="72415B2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9</w:t>
                  </w:r>
                </w:p>
              </w:tc>
            </w:tr>
            <w:tr w:rsidR="00E55D2E" w:rsidRPr="00C51A03" w14:paraId="6B33B737" w14:textId="77777777" w:rsidTr="00045406">
              <w:tc>
                <w:tcPr>
                  <w:tcW w:w="264" w:type="dxa"/>
                </w:tcPr>
                <w:p w14:paraId="78C810B5"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47" w:type="dxa"/>
                </w:tcPr>
                <w:p w14:paraId="2E35EDC9"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gridSpan w:val="2"/>
                </w:tcPr>
                <w:p w14:paraId="65EFFF93"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tcPr>
                <w:p w14:paraId="432C9626"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816" w:type="dxa"/>
                  <w:gridSpan w:val="3"/>
                </w:tcPr>
                <w:p w14:paraId="2089114A"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9" w:type="dxa"/>
                </w:tcPr>
                <w:p w14:paraId="4569036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61" w:type="dxa"/>
                </w:tcPr>
                <w:p w14:paraId="68B52145"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875" w:type="dxa"/>
                  <w:gridSpan w:val="2"/>
                </w:tcPr>
                <w:p w14:paraId="07CA488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1188" w:type="dxa"/>
                </w:tcPr>
                <w:p w14:paraId="764C610A"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C51A03" w14:paraId="76E6C92B" w14:textId="77777777" w:rsidTr="00045406">
              <w:tc>
                <w:tcPr>
                  <w:tcW w:w="4799" w:type="dxa"/>
                  <w:gridSpan w:val="13"/>
                </w:tcPr>
                <w:p w14:paraId="3A08991D" w14:textId="5DBE57E0"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Шарт бойынша ақпарат</w:t>
                  </w:r>
                </w:p>
              </w:tc>
            </w:tr>
            <w:tr w:rsidR="00E55D2E" w:rsidRPr="00C51A03" w14:paraId="17BF6516" w14:textId="77777777" w:rsidTr="00045406">
              <w:tc>
                <w:tcPr>
                  <w:tcW w:w="264" w:type="dxa"/>
                  <w:vMerge w:val="restart"/>
                </w:tcPr>
                <w:p w14:paraId="0EC07C72" w14:textId="6DEF7FE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1</w:t>
                  </w:r>
                </w:p>
              </w:tc>
              <w:tc>
                <w:tcPr>
                  <w:tcW w:w="4505" w:type="dxa"/>
                  <w:gridSpan w:val="12"/>
                </w:tcPr>
                <w:p w14:paraId="0972E4C7" w14:textId="44EF708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Жалпы мәліметтер</w:t>
                  </w:r>
                </w:p>
              </w:tc>
            </w:tr>
            <w:tr w:rsidR="00E55D2E" w:rsidRPr="00C51A03" w14:paraId="35480717" w14:textId="77777777" w:rsidTr="00045406">
              <w:tc>
                <w:tcPr>
                  <w:tcW w:w="264" w:type="dxa"/>
                  <w:vMerge/>
                </w:tcPr>
                <w:p w14:paraId="2495B8B6"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47" w:type="dxa"/>
                </w:tcPr>
                <w:p w14:paraId="1EDBEF0B" w14:textId="28CCBEE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Шарттың жалпы құны *</w:t>
                  </w:r>
                </w:p>
              </w:tc>
              <w:tc>
                <w:tcPr>
                  <w:tcW w:w="254" w:type="dxa"/>
                  <w:gridSpan w:val="2"/>
                </w:tcPr>
                <w:p w14:paraId="766E3310" w14:textId="51C4DE90"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Аванстық төлемдер сомасы ***</w:t>
                  </w:r>
                </w:p>
              </w:tc>
              <w:tc>
                <w:tcPr>
                  <w:tcW w:w="395" w:type="dxa"/>
                </w:tcPr>
                <w:p w14:paraId="7CA9E43F" w14:textId="089B2610"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Шарттың қолданылуынан бастап төлем сомас</w:t>
                  </w:r>
                  <w:r w:rsidRPr="00C51A03">
                    <w:rPr>
                      <w:rFonts w:ascii="Times New Roman" w:hAnsi="Times New Roman" w:cs="Times New Roman"/>
                      <w:sz w:val="24"/>
                      <w:szCs w:val="24"/>
                      <w:lang w:val="kk-KZ"/>
                    </w:rPr>
                    <w:lastRenderedPageBreak/>
                    <w:t>ы***</w:t>
                  </w:r>
                </w:p>
              </w:tc>
              <w:tc>
                <w:tcPr>
                  <w:tcW w:w="816" w:type="dxa"/>
                  <w:gridSpan w:val="3"/>
                </w:tcPr>
                <w:p w14:paraId="1CA63369" w14:textId="430FEEE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 xml:space="preserve">Бұрын </w:t>
                  </w:r>
                  <w:proofErr w:type="spellStart"/>
                  <w:r w:rsidRPr="00C51A03">
                    <w:rPr>
                      <w:rFonts w:ascii="Times New Roman" w:hAnsi="Times New Roman" w:cs="Times New Roman"/>
                      <w:sz w:val="24"/>
                      <w:szCs w:val="24"/>
                      <w:lang w:val="kk-KZ"/>
                    </w:rPr>
                    <w:t>актіленгендердің</w:t>
                  </w:r>
                  <w:proofErr w:type="spellEnd"/>
                  <w:r w:rsidRPr="00C51A03">
                    <w:rPr>
                      <w:rFonts w:ascii="Times New Roman" w:hAnsi="Times New Roman" w:cs="Times New Roman"/>
                      <w:sz w:val="24"/>
                      <w:szCs w:val="24"/>
                      <w:lang w:val="kk-KZ"/>
                    </w:rPr>
                    <w:t xml:space="preserve"> сомасы***</w:t>
                  </w:r>
                </w:p>
              </w:tc>
              <w:tc>
                <w:tcPr>
                  <w:tcW w:w="259" w:type="dxa"/>
                </w:tcPr>
                <w:p w14:paraId="2F0EF3A0" w14:textId="554E065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Жеткізу мерзімін өткізіп алу немесе мінде</w:t>
                  </w:r>
                  <w:r w:rsidRPr="00C51A03">
                    <w:rPr>
                      <w:rFonts w:ascii="Times New Roman" w:hAnsi="Times New Roman" w:cs="Times New Roman"/>
                      <w:sz w:val="24"/>
                      <w:szCs w:val="24"/>
                      <w:lang w:val="kk-KZ"/>
                    </w:rPr>
                    <w:lastRenderedPageBreak/>
                    <w:t>ттемелерді тиісінше орындамағаны (ішіна</w:t>
                  </w:r>
                  <w:r w:rsidRPr="00C51A03">
                    <w:rPr>
                      <w:rFonts w:ascii="Times New Roman" w:hAnsi="Times New Roman" w:cs="Times New Roman"/>
                      <w:sz w:val="24"/>
                      <w:szCs w:val="24"/>
                      <w:lang w:val="kk-KZ"/>
                    </w:rPr>
                    <w:lastRenderedPageBreak/>
                    <w:t>ра орындамағаны) үшін тұрақсыздық айыбын</w:t>
                  </w:r>
                  <w:r w:rsidRPr="00C51A03">
                    <w:rPr>
                      <w:rFonts w:ascii="Times New Roman" w:hAnsi="Times New Roman" w:cs="Times New Roman"/>
                      <w:sz w:val="24"/>
                      <w:szCs w:val="24"/>
                      <w:lang w:val="kk-KZ"/>
                    </w:rPr>
                    <w:lastRenderedPageBreak/>
                    <w:t xml:space="preserve">ың (айыппұл, </w:t>
                  </w:r>
                  <w:proofErr w:type="spellStart"/>
                  <w:r w:rsidRPr="00C51A03">
                    <w:rPr>
                      <w:rFonts w:ascii="Times New Roman" w:hAnsi="Times New Roman" w:cs="Times New Roman"/>
                      <w:sz w:val="24"/>
                      <w:szCs w:val="24"/>
                      <w:lang w:val="kk-KZ"/>
                    </w:rPr>
                    <w:t>өсімпұл</w:t>
                  </w:r>
                  <w:proofErr w:type="spellEnd"/>
                  <w:r w:rsidRPr="00C51A03">
                    <w:rPr>
                      <w:rFonts w:ascii="Times New Roman" w:hAnsi="Times New Roman" w:cs="Times New Roman"/>
                      <w:sz w:val="24"/>
                      <w:szCs w:val="24"/>
                      <w:lang w:val="kk-KZ"/>
                    </w:rPr>
                    <w:t>) сомасы***</w:t>
                  </w:r>
                </w:p>
              </w:tc>
              <w:tc>
                <w:tcPr>
                  <w:tcW w:w="2384" w:type="dxa"/>
                  <w:gridSpan w:val="4"/>
                </w:tcPr>
                <w:p w14:paraId="6BA5089B" w14:textId="2D56F8D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Мерзімі өткен күндердің саны***</w:t>
                  </w:r>
                </w:p>
              </w:tc>
            </w:tr>
            <w:tr w:rsidR="00E55D2E" w:rsidRPr="00C51A03" w14:paraId="205123BB" w14:textId="77777777" w:rsidTr="00045406">
              <w:tc>
                <w:tcPr>
                  <w:tcW w:w="264" w:type="dxa"/>
                  <w:vMerge/>
                </w:tcPr>
                <w:p w14:paraId="2744BCA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47" w:type="dxa"/>
                </w:tcPr>
                <w:p w14:paraId="1306D89F" w14:textId="26D73FF2"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1</w:t>
                  </w:r>
                </w:p>
              </w:tc>
              <w:tc>
                <w:tcPr>
                  <w:tcW w:w="254" w:type="dxa"/>
                  <w:gridSpan w:val="2"/>
                </w:tcPr>
                <w:p w14:paraId="08B0FFD7" w14:textId="2ABCFC6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2</w:t>
                  </w:r>
                </w:p>
              </w:tc>
              <w:tc>
                <w:tcPr>
                  <w:tcW w:w="395" w:type="dxa"/>
                </w:tcPr>
                <w:p w14:paraId="095397CD" w14:textId="2F2C1C4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3</w:t>
                  </w:r>
                </w:p>
              </w:tc>
              <w:tc>
                <w:tcPr>
                  <w:tcW w:w="816" w:type="dxa"/>
                  <w:gridSpan w:val="3"/>
                </w:tcPr>
                <w:p w14:paraId="66F34BE4" w14:textId="4A461C0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4</w:t>
                  </w:r>
                </w:p>
              </w:tc>
              <w:tc>
                <w:tcPr>
                  <w:tcW w:w="259" w:type="dxa"/>
                </w:tcPr>
                <w:p w14:paraId="1EB3616B" w14:textId="7EAED80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5</w:t>
                  </w:r>
                </w:p>
              </w:tc>
              <w:tc>
                <w:tcPr>
                  <w:tcW w:w="2384" w:type="dxa"/>
                  <w:gridSpan w:val="4"/>
                </w:tcPr>
                <w:p w14:paraId="62ACF573" w14:textId="14A2F61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6</w:t>
                  </w:r>
                </w:p>
              </w:tc>
            </w:tr>
            <w:tr w:rsidR="00E55D2E" w:rsidRPr="00C51A03" w14:paraId="592F3BC7" w14:textId="77777777" w:rsidTr="00045406">
              <w:trPr>
                <w:trHeight w:val="234"/>
              </w:trPr>
              <w:tc>
                <w:tcPr>
                  <w:tcW w:w="264" w:type="dxa"/>
                </w:tcPr>
                <w:p w14:paraId="63D48670"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47" w:type="dxa"/>
                </w:tcPr>
                <w:p w14:paraId="6B3657CB"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gridSpan w:val="2"/>
                </w:tcPr>
                <w:p w14:paraId="1ED2F02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tcPr>
                <w:p w14:paraId="1D549157"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816" w:type="dxa"/>
                  <w:gridSpan w:val="3"/>
                </w:tcPr>
                <w:p w14:paraId="505889C6"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9" w:type="dxa"/>
                </w:tcPr>
                <w:p w14:paraId="6FAA6298"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384" w:type="dxa"/>
                  <w:gridSpan w:val="4"/>
                </w:tcPr>
                <w:p w14:paraId="7695501C"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D04901" w14:paraId="2BA066CE" w14:textId="77777777" w:rsidTr="00045406">
              <w:tc>
                <w:tcPr>
                  <w:tcW w:w="264" w:type="dxa"/>
                </w:tcPr>
                <w:p w14:paraId="04153A02" w14:textId="531D751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2</w:t>
                  </w:r>
                </w:p>
              </w:tc>
              <w:tc>
                <w:tcPr>
                  <w:tcW w:w="401" w:type="dxa"/>
                  <w:gridSpan w:val="2"/>
                </w:tcPr>
                <w:p w14:paraId="3D5F03BE" w14:textId="2C2207F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Шығыст</w:t>
                  </w:r>
                  <w:r w:rsidRPr="00C51A03">
                    <w:rPr>
                      <w:rFonts w:ascii="Times New Roman" w:hAnsi="Times New Roman" w:cs="Times New Roman"/>
                      <w:sz w:val="24"/>
                      <w:szCs w:val="24"/>
                      <w:lang w:val="kk-KZ"/>
                    </w:rPr>
                    <w:lastRenderedPageBreak/>
                    <w:t xml:space="preserve">ардың бірыңғай бюджеттік </w:t>
                  </w:r>
                  <w:proofErr w:type="spellStart"/>
                  <w:r w:rsidRPr="00C51A03">
                    <w:rPr>
                      <w:rFonts w:ascii="Times New Roman" w:hAnsi="Times New Roman" w:cs="Times New Roman"/>
                      <w:sz w:val="24"/>
                      <w:szCs w:val="24"/>
                      <w:lang w:val="kk-KZ"/>
                    </w:rPr>
                    <w:t>сыныптамасының</w:t>
                  </w:r>
                  <w:proofErr w:type="spellEnd"/>
                  <w:r w:rsidRPr="00C51A03">
                    <w:rPr>
                      <w:rFonts w:ascii="Times New Roman" w:hAnsi="Times New Roman" w:cs="Times New Roman"/>
                      <w:sz w:val="24"/>
                      <w:szCs w:val="24"/>
                      <w:lang w:val="kk-KZ"/>
                    </w:rPr>
                    <w:t xml:space="preserve"> ко</w:t>
                  </w:r>
                  <w:r w:rsidRPr="00C51A03">
                    <w:rPr>
                      <w:rFonts w:ascii="Times New Roman" w:hAnsi="Times New Roman" w:cs="Times New Roman"/>
                      <w:sz w:val="24"/>
                      <w:szCs w:val="24"/>
                      <w:lang w:val="kk-KZ"/>
                    </w:rPr>
                    <w:lastRenderedPageBreak/>
                    <w:t>ды: Бағдарлама/Кіші бағдарлама/Ерекшелік*</w:t>
                  </w:r>
                  <w:r w:rsidRPr="00C51A03">
                    <w:rPr>
                      <w:rFonts w:ascii="Times New Roman" w:hAnsi="Times New Roman" w:cs="Times New Roman"/>
                      <w:sz w:val="24"/>
                      <w:szCs w:val="24"/>
                      <w:lang w:val="kk-KZ"/>
                    </w:rPr>
                    <w:lastRenderedPageBreak/>
                    <w:t>**</w:t>
                  </w:r>
                </w:p>
              </w:tc>
              <w:tc>
                <w:tcPr>
                  <w:tcW w:w="4074" w:type="dxa"/>
                  <w:gridSpan w:val="10"/>
                </w:tcPr>
                <w:p w14:paraId="011F5F87"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D04901" w14:paraId="7FB6CA4F" w14:textId="77777777" w:rsidTr="00045406">
              <w:tc>
                <w:tcPr>
                  <w:tcW w:w="264" w:type="dxa"/>
                </w:tcPr>
                <w:p w14:paraId="4394BF7C" w14:textId="4D3138B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3</w:t>
                  </w:r>
                </w:p>
              </w:tc>
              <w:tc>
                <w:tcPr>
                  <w:tcW w:w="4505" w:type="dxa"/>
                  <w:gridSpan w:val="12"/>
                </w:tcPr>
                <w:p w14:paraId="3C82C470" w14:textId="7459B26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осы акті бойынша өнім беруші жүргізген нақты шығыстар ***</w:t>
                  </w:r>
                </w:p>
              </w:tc>
            </w:tr>
            <w:tr w:rsidR="00E55D2E" w:rsidRPr="00C51A03" w14:paraId="200E97EC" w14:textId="77777777" w:rsidTr="00045406">
              <w:trPr>
                <w:trHeight w:val="1837"/>
              </w:trPr>
              <w:tc>
                <w:tcPr>
                  <w:tcW w:w="264" w:type="dxa"/>
                </w:tcPr>
                <w:p w14:paraId="227C3FC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401" w:type="dxa"/>
                  <w:gridSpan w:val="2"/>
                </w:tcPr>
                <w:p w14:paraId="13A83BC5" w14:textId="5926C11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Тауардың атауы*</w:t>
                  </w:r>
                </w:p>
              </w:tc>
              <w:tc>
                <w:tcPr>
                  <w:tcW w:w="555" w:type="dxa"/>
                  <w:gridSpan w:val="3"/>
                </w:tcPr>
                <w:p w14:paraId="3809B30F" w14:textId="3ECB56CB"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Өлшем бірлігі*</w:t>
                  </w:r>
                </w:p>
              </w:tc>
              <w:tc>
                <w:tcPr>
                  <w:tcW w:w="673" w:type="dxa"/>
                </w:tcPr>
                <w:p w14:paraId="67270CA8" w14:textId="19CD7AB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Саны*</w:t>
                  </w:r>
                </w:p>
              </w:tc>
              <w:tc>
                <w:tcPr>
                  <w:tcW w:w="693" w:type="dxa"/>
                  <w:gridSpan w:val="4"/>
                </w:tcPr>
                <w:p w14:paraId="601D6A70" w14:textId="7AEAB26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Бірлік үшін баға, теңге*</w:t>
                  </w:r>
                </w:p>
              </w:tc>
              <w:tc>
                <w:tcPr>
                  <w:tcW w:w="2063" w:type="dxa"/>
                  <w:gridSpan w:val="2"/>
                </w:tcPr>
                <w:p w14:paraId="6389299F" w14:textId="18CBCC8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Сома, теңге*</w:t>
                  </w:r>
                </w:p>
              </w:tc>
            </w:tr>
            <w:tr w:rsidR="00E55D2E" w:rsidRPr="00C51A03" w14:paraId="42B8AF94" w14:textId="77777777" w:rsidTr="00045406">
              <w:tc>
                <w:tcPr>
                  <w:tcW w:w="264" w:type="dxa"/>
                </w:tcPr>
                <w:p w14:paraId="6AE7066F"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401" w:type="dxa"/>
                  <w:gridSpan w:val="2"/>
                </w:tcPr>
                <w:p w14:paraId="3BEEB807" w14:textId="6D44ECB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1</w:t>
                  </w:r>
                </w:p>
              </w:tc>
              <w:tc>
                <w:tcPr>
                  <w:tcW w:w="555" w:type="dxa"/>
                  <w:gridSpan w:val="3"/>
                </w:tcPr>
                <w:p w14:paraId="5016A701" w14:textId="083A9675"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2</w:t>
                  </w:r>
                </w:p>
              </w:tc>
              <w:tc>
                <w:tcPr>
                  <w:tcW w:w="673" w:type="dxa"/>
                </w:tcPr>
                <w:p w14:paraId="1011AFA0" w14:textId="4AAAB5C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3</w:t>
                  </w:r>
                </w:p>
              </w:tc>
              <w:tc>
                <w:tcPr>
                  <w:tcW w:w="693" w:type="dxa"/>
                  <w:gridSpan w:val="4"/>
                </w:tcPr>
                <w:p w14:paraId="118B53EF" w14:textId="120CAB1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4</w:t>
                  </w:r>
                </w:p>
              </w:tc>
              <w:tc>
                <w:tcPr>
                  <w:tcW w:w="2063" w:type="dxa"/>
                  <w:gridSpan w:val="2"/>
                </w:tcPr>
                <w:p w14:paraId="291FC441" w14:textId="0B0CB81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5</w:t>
                  </w:r>
                </w:p>
              </w:tc>
            </w:tr>
            <w:tr w:rsidR="00E55D2E" w:rsidRPr="00C51A03" w14:paraId="151A6288" w14:textId="77777777" w:rsidTr="00045406">
              <w:tc>
                <w:tcPr>
                  <w:tcW w:w="264" w:type="dxa"/>
                </w:tcPr>
                <w:p w14:paraId="4234A2EC" w14:textId="01FE6A2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1</w:t>
                  </w:r>
                </w:p>
              </w:tc>
              <w:tc>
                <w:tcPr>
                  <w:tcW w:w="401" w:type="dxa"/>
                  <w:gridSpan w:val="2"/>
                </w:tcPr>
                <w:p w14:paraId="785B0F9F"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555" w:type="dxa"/>
                  <w:gridSpan w:val="3"/>
                </w:tcPr>
                <w:p w14:paraId="5873496F"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73" w:type="dxa"/>
                </w:tcPr>
                <w:p w14:paraId="59D51F2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93" w:type="dxa"/>
                  <w:gridSpan w:val="4"/>
                </w:tcPr>
                <w:p w14:paraId="60184633"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063" w:type="dxa"/>
                  <w:gridSpan w:val="2"/>
                </w:tcPr>
                <w:p w14:paraId="1E49ED1E"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C51A03" w14:paraId="5C46B585" w14:textId="77777777" w:rsidTr="00045406">
              <w:tc>
                <w:tcPr>
                  <w:tcW w:w="264" w:type="dxa"/>
                </w:tcPr>
                <w:p w14:paraId="3042AB96" w14:textId="7B60A002"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w:t>
                  </w:r>
                </w:p>
              </w:tc>
              <w:tc>
                <w:tcPr>
                  <w:tcW w:w="401" w:type="dxa"/>
                  <w:gridSpan w:val="2"/>
                </w:tcPr>
                <w:p w14:paraId="08BD6B78"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555" w:type="dxa"/>
                  <w:gridSpan w:val="3"/>
                </w:tcPr>
                <w:p w14:paraId="65D08321"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73" w:type="dxa"/>
                </w:tcPr>
                <w:p w14:paraId="0B436D19"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693" w:type="dxa"/>
                  <w:gridSpan w:val="4"/>
                </w:tcPr>
                <w:p w14:paraId="34BCFEF9"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063" w:type="dxa"/>
                  <w:gridSpan w:val="2"/>
                </w:tcPr>
                <w:p w14:paraId="518E5459"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C51A03" w14:paraId="1B5A3F44" w14:textId="77777777" w:rsidTr="00045406">
              <w:trPr>
                <w:trHeight w:val="4090"/>
              </w:trPr>
              <w:tc>
                <w:tcPr>
                  <w:tcW w:w="264" w:type="dxa"/>
                </w:tcPr>
                <w:p w14:paraId="1FAE8B55" w14:textId="3DEA089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4</w:t>
                  </w:r>
                </w:p>
              </w:tc>
              <w:tc>
                <w:tcPr>
                  <w:tcW w:w="401" w:type="dxa"/>
                  <w:gridSpan w:val="2"/>
                </w:tcPr>
                <w:p w14:paraId="0623F175" w14:textId="0600FF2D"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Өнім берушіге ауда</w:t>
                  </w:r>
                  <w:r w:rsidRPr="00C51A03">
                    <w:rPr>
                      <w:rFonts w:ascii="Times New Roman" w:eastAsia="Times New Roman" w:hAnsi="Times New Roman" w:cs="Times New Roman"/>
                      <w:sz w:val="24"/>
                      <w:szCs w:val="24"/>
                      <w:lang w:val="kk-KZ" w:eastAsia="ru-RU"/>
                    </w:rPr>
                    <w:lastRenderedPageBreak/>
                    <w:t>ру талап етілетін сома***</w:t>
                  </w:r>
                </w:p>
              </w:tc>
              <w:tc>
                <w:tcPr>
                  <w:tcW w:w="4074" w:type="dxa"/>
                  <w:gridSpan w:val="10"/>
                </w:tcPr>
                <w:p w14:paraId="2BF2C41C" w14:textId="77777777" w:rsidR="00E55D2E" w:rsidRPr="00C51A03" w:rsidRDefault="00E55D2E" w:rsidP="00E55D2E">
                  <w:pPr>
                    <w:rPr>
                      <w:rFonts w:ascii="Times New Roman" w:eastAsia="Times New Roman" w:hAnsi="Times New Roman" w:cs="Times New Roman"/>
                      <w:sz w:val="24"/>
                      <w:szCs w:val="24"/>
                      <w:lang w:val="kk-KZ" w:eastAsia="ru-RU"/>
                    </w:rPr>
                  </w:pPr>
                </w:p>
              </w:tc>
            </w:tr>
          </w:tbl>
          <w:p w14:paraId="79B5AB4B" w14:textId="77777777" w:rsidR="00E55D2E" w:rsidRPr="00C51A03" w:rsidRDefault="00E55D2E" w:rsidP="00E55D2E">
            <w:pPr>
              <w:rPr>
                <w:rFonts w:ascii="Times New Roman" w:eastAsia="Times New Roman" w:hAnsi="Times New Roman" w:cs="Times New Roman"/>
                <w:color w:val="000000"/>
                <w:sz w:val="24"/>
                <w:szCs w:val="24"/>
                <w:lang w:val="kk-KZ"/>
              </w:rPr>
            </w:pPr>
          </w:p>
          <w:p w14:paraId="1C22C621" w14:textId="77777777" w:rsidR="00E55D2E" w:rsidRPr="00C51A03" w:rsidRDefault="00E55D2E" w:rsidP="00E55D2E">
            <w:pPr>
              <w:ind w:firstLine="321"/>
              <w:jc w:val="both"/>
              <w:rPr>
                <w:rFonts w:ascii="Times New Roman" w:eastAsia="Times New Roman" w:hAnsi="Times New Roman" w:cs="Times New Roman"/>
                <w:color w:val="000000"/>
                <w:sz w:val="24"/>
                <w:szCs w:val="24"/>
                <w:lang w:val="kk-KZ"/>
              </w:rPr>
            </w:pPr>
            <w:r w:rsidRPr="00C51A03">
              <w:rPr>
                <w:rFonts w:ascii="Times New Roman" w:eastAsia="Times New Roman" w:hAnsi="Times New Roman" w:cs="Times New Roman"/>
                <w:color w:val="000000"/>
                <w:sz w:val="24"/>
                <w:szCs w:val="24"/>
                <w:lang w:val="kk-KZ"/>
              </w:rPr>
              <w:t>Қосымша: құжаттардың электрондық көшірмелерінің тізбесі (болған кезде өнім беруші/тапсырыс беруші тіркеп отырады)</w:t>
            </w:r>
          </w:p>
          <w:p w14:paraId="0E8F163D" w14:textId="77777777" w:rsidR="00E55D2E" w:rsidRPr="00C51A03" w:rsidRDefault="00E55D2E" w:rsidP="00E55D2E">
            <w:pPr>
              <w:ind w:firstLine="321"/>
              <w:jc w:val="both"/>
              <w:rPr>
                <w:rFonts w:ascii="Times New Roman" w:eastAsia="Times New Roman" w:hAnsi="Times New Roman" w:cs="Times New Roman"/>
                <w:color w:val="000000"/>
                <w:sz w:val="24"/>
                <w:szCs w:val="24"/>
                <w:lang w:val="kk-KZ"/>
              </w:rPr>
            </w:pPr>
          </w:p>
          <w:tbl>
            <w:tblPr>
              <w:tblStyle w:val="a3"/>
              <w:tblW w:w="4856" w:type="dxa"/>
              <w:tblLayout w:type="fixed"/>
              <w:tblLook w:val="04A0" w:firstRow="1" w:lastRow="0" w:firstColumn="1" w:lastColumn="0" w:noHBand="0" w:noVBand="1"/>
            </w:tblPr>
            <w:tblGrid>
              <w:gridCol w:w="288"/>
              <w:gridCol w:w="265"/>
              <w:gridCol w:w="267"/>
              <w:gridCol w:w="266"/>
              <w:gridCol w:w="267"/>
              <w:gridCol w:w="416"/>
              <w:gridCol w:w="596"/>
              <w:gridCol w:w="416"/>
              <w:gridCol w:w="419"/>
              <w:gridCol w:w="565"/>
              <w:gridCol w:w="1091"/>
            </w:tblGrid>
            <w:tr w:rsidR="00E55D2E" w:rsidRPr="00C51A03" w14:paraId="1DBBD5B5" w14:textId="77777777" w:rsidTr="00045406">
              <w:tc>
                <w:tcPr>
                  <w:tcW w:w="274" w:type="dxa"/>
                  <w:vMerge w:val="restart"/>
                </w:tcPr>
                <w:p w14:paraId="2254E260" w14:textId="595EAE2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Тапсырыс бер</w:t>
                  </w:r>
                  <w:r w:rsidRPr="00C51A03">
                    <w:rPr>
                      <w:rFonts w:ascii="Times New Roman" w:hAnsi="Times New Roman" w:cs="Times New Roman"/>
                      <w:sz w:val="24"/>
                      <w:szCs w:val="24"/>
                      <w:lang w:val="kk-KZ"/>
                    </w:rPr>
                    <w:lastRenderedPageBreak/>
                    <w:t>ушінің атауы*</w:t>
                  </w:r>
                </w:p>
              </w:tc>
              <w:tc>
                <w:tcPr>
                  <w:tcW w:w="252" w:type="dxa"/>
                  <w:vMerge w:val="restart"/>
                </w:tcPr>
                <w:p w14:paraId="2D7D49E7" w14:textId="10113C5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ЖСН/ БСН*</w:t>
                  </w:r>
                </w:p>
              </w:tc>
              <w:tc>
                <w:tcPr>
                  <w:tcW w:w="254" w:type="dxa"/>
                  <w:vMerge w:val="restart"/>
                </w:tcPr>
                <w:p w14:paraId="3A88F245" w14:textId="0044E5E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ЖСН/ БСК***</w:t>
                  </w:r>
                </w:p>
              </w:tc>
              <w:tc>
                <w:tcPr>
                  <w:tcW w:w="253" w:type="dxa"/>
                  <w:vMerge w:val="restart"/>
                </w:tcPr>
                <w:p w14:paraId="32C30241" w14:textId="6E353C10"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Банк***</w:t>
                  </w:r>
                </w:p>
              </w:tc>
              <w:tc>
                <w:tcPr>
                  <w:tcW w:w="254" w:type="dxa"/>
                  <w:vMerge w:val="restart"/>
                </w:tcPr>
                <w:p w14:paraId="7E3A527F" w14:textId="0B4E2DE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Заңды мекенж</w:t>
                  </w:r>
                  <w:r w:rsidRPr="00C51A03">
                    <w:rPr>
                      <w:rFonts w:ascii="Times New Roman" w:hAnsi="Times New Roman" w:cs="Times New Roman"/>
                      <w:sz w:val="24"/>
                      <w:szCs w:val="24"/>
                      <w:lang w:val="kk-KZ"/>
                    </w:rPr>
                    <w:lastRenderedPageBreak/>
                    <w:t>айы***</w:t>
                  </w:r>
                </w:p>
              </w:tc>
              <w:tc>
                <w:tcPr>
                  <w:tcW w:w="962" w:type="dxa"/>
                  <w:gridSpan w:val="2"/>
                </w:tcPr>
                <w:p w14:paraId="1E7BDF01" w14:textId="6A63197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Тапсырыс берушінің өкілдері***</w:t>
                  </w:r>
                </w:p>
              </w:tc>
              <w:tc>
                <w:tcPr>
                  <w:tcW w:w="2367" w:type="dxa"/>
                  <w:gridSpan w:val="4"/>
                  <w:vMerge w:val="restart"/>
                </w:tcPr>
                <w:p w14:paraId="0BF1A2C5" w14:textId="77777777" w:rsidR="00E55D2E" w:rsidRPr="00C51A03" w:rsidRDefault="00E55D2E" w:rsidP="00E55D2E">
                  <w:pPr>
                    <w:spacing w:before="100" w:beforeAutospacing="1" w:after="100" w:afterAutospacing="1"/>
                    <w:jc w:val="center"/>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Бекітемін* (ұйымның басшысы)</w:t>
                  </w:r>
                </w:p>
                <w:p w14:paraId="1126EF6D" w14:textId="2C952AE6"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p>
              </w:tc>
            </w:tr>
            <w:tr w:rsidR="00E55D2E" w:rsidRPr="00D04901" w14:paraId="139A2DB2" w14:textId="77777777" w:rsidTr="00045406">
              <w:tc>
                <w:tcPr>
                  <w:tcW w:w="274" w:type="dxa"/>
                  <w:vMerge/>
                </w:tcPr>
                <w:p w14:paraId="4A024191"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2" w:type="dxa"/>
                  <w:vMerge/>
                </w:tcPr>
                <w:p w14:paraId="539A3616"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vMerge/>
                </w:tcPr>
                <w:p w14:paraId="5E19BEB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3" w:type="dxa"/>
                  <w:vMerge/>
                </w:tcPr>
                <w:p w14:paraId="1CB71CD9"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vMerge/>
                </w:tcPr>
                <w:p w14:paraId="37DA6F8C"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tcPr>
                <w:p w14:paraId="51F628F9" w14:textId="3636C9DB"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Тауар</w:t>
                  </w:r>
                  <w:r w:rsidRPr="00C51A03">
                    <w:rPr>
                      <w:rFonts w:ascii="Times New Roman" w:hAnsi="Times New Roman" w:cs="Times New Roman"/>
                      <w:sz w:val="24"/>
                      <w:szCs w:val="24"/>
                      <w:lang w:val="kk-KZ"/>
                    </w:rPr>
                    <w:lastRenderedPageBreak/>
                    <w:t>ды қабылдау үшін жауапты</w:t>
                  </w:r>
                </w:p>
              </w:tc>
              <w:tc>
                <w:tcPr>
                  <w:tcW w:w="537" w:type="dxa"/>
                </w:tcPr>
                <w:p w14:paraId="6B8EAD80" w14:textId="6EEAABF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Ресімдеудің дұр</w:t>
                  </w:r>
                  <w:r w:rsidRPr="00C51A03">
                    <w:rPr>
                      <w:rFonts w:ascii="Times New Roman" w:hAnsi="Times New Roman" w:cs="Times New Roman"/>
                      <w:sz w:val="24"/>
                      <w:szCs w:val="24"/>
                      <w:lang w:val="kk-KZ"/>
                    </w:rPr>
                    <w:lastRenderedPageBreak/>
                    <w:t>ыстығына жауапты (деректемелер, ерекшеліктер)</w:t>
                  </w:r>
                </w:p>
              </w:tc>
              <w:tc>
                <w:tcPr>
                  <w:tcW w:w="2367" w:type="dxa"/>
                  <w:gridSpan w:val="4"/>
                  <w:vMerge/>
                </w:tcPr>
                <w:p w14:paraId="5BA2E78F" w14:textId="77777777" w:rsidR="00E55D2E" w:rsidRPr="00C51A03" w:rsidRDefault="00E55D2E" w:rsidP="00E55D2E">
                  <w:pPr>
                    <w:rPr>
                      <w:rFonts w:ascii="Times New Roman" w:eastAsia="Times New Roman" w:hAnsi="Times New Roman" w:cs="Times New Roman"/>
                      <w:sz w:val="24"/>
                      <w:szCs w:val="24"/>
                      <w:lang w:val="kk-KZ" w:eastAsia="ru-RU"/>
                    </w:rPr>
                  </w:pPr>
                </w:p>
              </w:tc>
            </w:tr>
            <w:tr w:rsidR="00E55D2E" w:rsidRPr="00D04901" w14:paraId="2D4FB397" w14:textId="77777777" w:rsidTr="00045406">
              <w:tc>
                <w:tcPr>
                  <w:tcW w:w="274" w:type="dxa"/>
                  <w:vMerge/>
                </w:tcPr>
                <w:p w14:paraId="1CD7C9DA"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2" w:type="dxa"/>
                  <w:vMerge/>
                </w:tcPr>
                <w:p w14:paraId="1D676EEA"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vMerge/>
                </w:tcPr>
                <w:p w14:paraId="2416BBC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3" w:type="dxa"/>
                  <w:vMerge/>
                </w:tcPr>
                <w:p w14:paraId="172DD686"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vMerge/>
                </w:tcPr>
                <w:p w14:paraId="548B8C60"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tcPr>
                <w:p w14:paraId="08951379" w14:textId="6A76945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Т.А.Ә. (</w:t>
                  </w:r>
                  <w:r w:rsidRPr="00424938">
                    <w:rPr>
                      <w:rFonts w:ascii="Times New Roman" w:hAnsi="Times New Roman" w:cs="Times New Roman"/>
                      <w:b/>
                      <w:bCs/>
                      <w:sz w:val="24"/>
                      <w:szCs w:val="24"/>
                      <w:lang w:val="kk-KZ"/>
                    </w:rPr>
                    <w:t>ол бар болса</w:t>
                  </w:r>
                  <w:r w:rsidRPr="00C51A03">
                    <w:rPr>
                      <w:rFonts w:ascii="Times New Roman" w:hAnsi="Times New Roman" w:cs="Times New Roman"/>
                      <w:sz w:val="24"/>
                      <w:szCs w:val="24"/>
                      <w:lang w:val="kk-KZ"/>
                    </w:rPr>
                    <w:t>)</w:t>
                  </w:r>
                </w:p>
              </w:tc>
              <w:tc>
                <w:tcPr>
                  <w:tcW w:w="537" w:type="dxa"/>
                </w:tcPr>
                <w:p w14:paraId="5A18BF34" w14:textId="6225E52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қолы</w:t>
                  </w:r>
                </w:p>
              </w:tc>
              <w:tc>
                <w:tcPr>
                  <w:tcW w:w="395" w:type="dxa"/>
                </w:tcPr>
                <w:p w14:paraId="026C1B37" w14:textId="62D62785"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Т.А.Ә.</w:t>
                  </w:r>
                  <w:r w:rsidRPr="00C51A03">
                    <w:rPr>
                      <w:rFonts w:ascii="Times New Roman" w:hAnsi="Times New Roman" w:cs="Times New Roman"/>
                      <w:sz w:val="24"/>
                      <w:szCs w:val="24"/>
                      <w:lang w:val="kk-KZ"/>
                    </w:rPr>
                    <w:br/>
                    <w:t>(</w:t>
                  </w:r>
                  <w:r w:rsidRPr="00424938">
                    <w:rPr>
                      <w:rFonts w:ascii="Times New Roman" w:hAnsi="Times New Roman" w:cs="Times New Roman"/>
                      <w:b/>
                      <w:bCs/>
                      <w:sz w:val="24"/>
                      <w:szCs w:val="24"/>
                      <w:lang w:val="kk-KZ"/>
                    </w:rPr>
                    <w:t>ол бар болса</w:t>
                  </w:r>
                  <w:r w:rsidRPr="00C51A03">
                    <w:rPr>
                      <w:rFonts w:ascii="Times New Roman" w:hAnsi="Times New Roman" w:cs="Times New Roman"/>
                      <w:sz w:val="24"/>
                      <w:szCs w:val="24"/>
                      <w:lang w:val="kk-KZ"/>
                    </w:rPr>
                    <w:t>)</w:t>
                  </w:r>
                </w:p>
              </w:tc>
              <w:tc>
                <w:tcPr>
                  <w:tcW w:w="398" w:type="dxa"/>
                </w:tcPr>
                <w:p w14:paraId="085CC0FC" w14:textId="4CB7054A"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қолы</w:t>
                  </w:r>
                </w:p>
              </w:tc>
              <w:tc>
                <w:tcPr>
                  <w:tcW w:w="537" w:type="dxa"/>
                </w:tcPr>
                <w:p w14:paraId="69643945" w14:textId="2452B7E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Т.А.Ә. (</w:t>
                  </w:r>
                  <w:r w:rsidRPr="00424938">
                    <w:rPr>
                      <w:rFonts w:ascii="Times New Roman" w:hAnsi="Times New Roman" w:cs="Times New Roman"/>
                      <w:b/>
                      <w:bCs/>
                      <w:sz w:val="24"/>
                      <w:szCs w:val="24"/>
                      <w:lang w:val="kk-KZ"/>
                    </w:rPr>
                    <w:t>ол бар болса</w:t>
                  </w:r>
                  <w:r w:rsidRPr="00C51A03">
                    <w:rPr>
                      <w:rFonts w:ascii="Times New Roman" w:hAnsi="Times New Roman" w:cs="Times New Roman"/>
                      <w:sz w:val="24"/>
                      <w:szCs w:val="24"/>
                      <w:lang w:val="kk-KZ"/>
                    </w:rPr>
                    <w:t>)</w:t>
                  </w:r>
                </w:p>
              </w:tc>
              <w:tc>
                <w:tcPr>
                  <w:tcW w:w="947" w:type="dxa"/>
                </w:tcPr>
                <w:p w14:paraId="44F605F7" w14:textId="146618D3"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қолы</w:t>
                  </w:r>
                </w:p>
              </w:tc>
            </w:tr>
            <w:tr w:rsidR="00E55D2E" w:rsidRPr="00D04901" w14:paraId="2757A02D" w14:textId="77777777" w:rsidTr="00045406">
              <w:tc>
                <w:tcPr>
                  <w:tcW w:w="274" w:type="dxa"/>
                </w:tcPr>
                <w:p w14:paraId="65A9800B" w14:textId="1685D96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lastRenderedPageBreak/>
                    <w:t>1</w:t>
                  </w:r>
                </w:p>
              </w:tc>
              <w:tc>
                <w:tcPr>
                  <w:tcW w:w="252" w:type="dxa"/>
                </w:tcPr>
                <w:p w14:paraId="32A21E2F" w14:textId="27F3027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2</w:t>
                  </w:r>
                </w:p>
              </w:tc>
              <w:tc>
                <w:tcPr>
                  <w:tcW w:w="254" w:type="dxa"/>
                </w:tcPr>
                <w:p w14:paraId="106CB20A" w14:textId="30B351B9"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3</w:t>
                  </w:r>
                </w:p>
              </w:tc>
              <w:tc>
                <w:tcPr>
                  <w:tcW w:w="253" w:type="dxa"/>
                </w:tcPr>
                <w:p w14:paraId="34F6EF9E" w14:textId="6A52F7A7"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4</w:t>
                  </w:r>
                </w:p>
              </w:tc>
              <w:tc>
                <w:tcPr>
                  <w:tcW w:w="254" w:type="dxa"/>
                </w:tcPr>
                <w:p w14:paraId="00534CE8" w14:textId="0BF3AC85"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5</w:t>
                  </w:r>
                </w:p>
              </w:tc>
              <w:tc>
                <w:tcPr>
                  <w:tcW w:w="395" w:type="dxa"/>
                </w:tcPr>
                <w:p w14:paraId="16B9FEDB" w14:textId="1E2E1E8B"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6</w:t>
                  </w:r>
                </w:p>
              </w:tc>
              <w:tc>
                <w:tcPr>
                  <w:tcW w:w="537" w:type="dxa"/>
                </w:tcPr>
                <w:p w14:paraId="7872CF3B" w14:textId="6A56851F"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7</w:t>
                  </w:r>
                </w:p>
              </w:tc>
              <w:tc>
                <w:tcPr>
                  <w:tcW w:w="395" w:type="dxa"/>
                </w:tcPr>
                <w:p w14:paraId="6784F111" w14:textId="143DF32C"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8</w:t>
                  </w:r>
                </w:p>
              </w:tc>
              <w:tc>
                <w:tcPr>
                  <w:tcW w:w="398" w:type="dxa"/>
                </w:tcPr>
                <w:p w14:paraId="7220F51C" w14:textId="27A68A98"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9</w:t>
                  </w:r>
                </w:p>
              </w:tc>
              <w:tc>
                <w:tcPr>
                  <w:tcW w:w="537" w:type="dxa"/>
                </w:tcPr>
                <w:p w14:paraId="75682E80" w14:textId="3B1FB81E"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10</w:t>
                  </w:r>
                </w:p>
              </w:tc>
              <w:tc>
                <w:tcPr>
                  <w:tcW w:w="947" w:type="dxa"/>
                </w:tcPr>
                <w:p w14:paraId="38CCE41B" w14:textId="4AE73B01" w:rsidR="00E55D2E" w:rsidRPr="00C51A03"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C51A03">
                    <w:rPr>
                      <w:rFonts w:ascii="Times New Roman" w:hAnsi="Times New Roman" w:cs="Times New Roman"/>
                      <w:sz w:val="24"/>
                      <w:szCs w:val="24"/>
                      <w:lang w:val="kk-KZ"/>
                    </w:rPr>
                    <w:t>11</w:t>
                  </w:r>
                </w:p>
              </w:tc>
            </w:tr>
            <w:tr w:rsidR="00E55D2E" w:rsidRPr="00D04901" w14:paraId="38CBB763" w14:textId="77777777" w:rsidTr="00045406">
              <w:tc>
                <w:tcPr>
                  <w:tcW w:w="274" w:type="dxa"/>
                </w:tcPr>
                <w:p w14:paraId="67A892F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2" w:type="dxa"/>
                </w:tcPr>
                <w:p w14:paraId="491A3B6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tcPr>
                <w:p w14:paraId="0E6506E8"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3" w:type="dxa"/>
                </w:tcPr>
                <w:p w14:paraId="54C69FC3"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254" w:type="dxa"/>
                </w:tcPr>
                <w:p w14:paraId="62EBDF7E"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tcPr>
                <w:p w14:paraId="0DE9D4F2"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537" w:type="dxa"/>
                </w:tcPr>
                <w:p w14:paraId="5E9AF82B"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5" w:type="dxa"/>
                </w:tcPr>
                <w:p w14:paraId="7A2F628F"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398" w:type="dxa"/>
                </w:tcPr>
                <w:p w14:paraId="06E4F918"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537" w:type="dxa"/>
                </w:tcPr>
                <w:p w14:paraId="1934CBFD" w14:textId="77777777" w:rsidR="00E55D2E" w:rsidRPr="00C51A03" w:rsidRDefault="00E55D2E" w:rsidP="00E55D2E">
                  <w:pPr>
                    <w:rPr>
                      <w:rFonts w:ascii="Times New Roman" w:eastAsia="Times New Roman" w:hAnsi="Times New Roman" w:cs="Times New Roman"/>
                      <w:sz w:val="24"/>
                      <w:szCs w:val="24"/>
                      <w:lang w:val="kk-KZ" w:eastAsia="ru-RU"/>
                    </w:rPr>
                  </w:pPr>
                </w:p>
              </w:tc>
              <w:tc>
                <w:tcPr>
                  <w:tcW w:w="947" w:type="dxa"/>
                </w:tcPr>
                <w:p w14:paraId="19825A37" w14:textId="77777777" w:rsidR="00E55D2E" w:rsidRPr="00C51A03" w:rsidRDefault="00E55D2E" w:rsidP="00E55D2E">
                  <w:pPr>
                    <w:rPr>
                      <w:rFonts w:ascii="Times New Roman" w:eastAsia="Times New Roman" w:hAnsi="Times New Roman" w:cs="Times New Roman"/>
                      <w:sz w:val="24"/>
                      <w:szCs w:val="24"/>
                      <w:lang w:val="kk-KZ" w:eastAsia="ru-RU"/>
                    </w:rPr>
                  </w:pPr>
                </w:p>
              </w:tc>
            </w:tr>
          </w:tbl>
          <w:p w14:paraId="3AE4FAB1" w14:textId="77777777" w:rsidR="00E55D2E" w:rsidRPr="00C51A03" w:rsidRDefault="00E55D2E" w:rsidP="00E55D2E">
            <w:pPr>
              <w:ind w:firstLine="321"/>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Ескертпе:</w:t>
            </w:r>
          </w:p>
          <w:p w14:paraId="7D7228B2" w14:textId="53F1C872"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мемлекеттік сатып алудың веб-порталы автоматты түрде толтырады;</w:t>
            </w:r>
          </w:p>
          <w:p w14:paraId="1F90310C" w14:textId="68BEC8E9"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 өнім беруші толтырады;</w:t>
            </w:r>
          </w:p>
          <w:p w14:paraId="79B660EA" w14:textId="2BAA6057"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***тапсырыс беруші толтырады.</w:t>
            </w:r>
          </w:p>
          <w:p w14:paraId="64B0DCC1" w14:textId="6D80C72E"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Өнім беруші мен Тапсырыс беруші толтыратын банктік деректемелер (ЖСК/БСК/Банк) жасалған шарттың банктік деректемелеріне сәйкес келуі тиіс және шарт тараптарына ғана қолжетімді.</w:t>
            </w:r>
          </w:p>
          <w:p w14:paraId="7011B9BE" w14:textId="167A2250"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Аббревиатураларды толық жазу:</w:t>
            </w:r>
          </w:p>
          <w:p w14:paraId="730FA1DC" w14:textId="0C0C76B3"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БСН – бизнес-сәйкестендіру нөмірі;</w:t>
            </w:r>
          </w:p>
          <w:p w14:paraId="39C16E3B" w14:textId="0120B8AC"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БСК – банктік сәйкестендіру коды;</w:t>
            </w:r>
          </w:p>
          <w:p w14:paraId="4CAEAA45" w14:textId="77985602"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ЖСК – жеке сәйкестендіру коды;</w:t>
            </w:r>
          </w:p>
          <w:p w14:paraId="63C6F4ED" w14:textId="336B12A9"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ЖСН – жеке сәйкестендіру нөмірі;</w:t>
            </w:r>
          </w:p>
          <w:p w14:paraId="62AF1C76" w14:textId="53B90DC4"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ҚҚС – қосылған құн салығы;</w:t>
            </w:r>
          </w:p>
          <w:p w14:paraId="100CEF2F" w14:textId="382B4301" w:rsidR="00E55D2E" w:rsidRPr="00C51A03" w:rsidRDefault="00E55D2E" w:rsidP="00E55D2E">
            <w:pPr>
              <w:jc w:val="both"/>
              <w:rPr>
                <w:rFonts w:ascii="Times New Roman" w:eastAsia="Times New Roman" w:hAnsi="Times New Roman" w:cs="Times New Roman"/>
                <w:sz w:val="24"/>
                <w:szCs w:val="24"/>
                <w:lang w:val="kk-KZ" w:eastAsia="ru-RU"/>
              </w:rPr>
            </w:pPr>
            <w:r w:rsidRPr="00C51A03">
              <w:rPr>
                <w:rFonts w:ascii="Times New Roman" w:eastAsia="Times New Roman" w:hAnsi="Times New Roman" w:cs="Times New Roman"/>
                <w:sz w:val="24"/>
                <w:szCs w:val="24"/>
                <w:lang w:val="kk-KZ" w:eastAsia="ru-RU"/>
              </w:rPr>
              <w:t>Т.А.Ә. – тегі, аты, әкесінің аты (</w:t>
            </w:r>
            <w:r w:rsidRPr="00F86A4A">
              <w:rPr>
                <w:rFonts w:ascii="Times New Roman" w:eastAsia="Times New Roman" w:hAnsi="Times New Roman" w:cs="Times New Roman"/>
                <w:b/>
                <w:bCs/>
                <w:sz w:val="24"/>
                <w:szCs w:val="24"/>
                <w:lang w:val="kk-KZ" w:eastAsia="ru-RU"/>
              </w:rPr>
              <w:t>ол бар болса</w:t>
            </w:r>
            <w:r w:rsidRPr="00C51A03">
              <w:rPr>
                <w:rFonts w:ascii="Times New Roman" w:eastAsia="Times New Roman" w:hAnsi="Times New Roman" w:cs="Times New Roman"/>
                <w:sz w:val="24"/>
                <w:szCs w:val="24"/>
                <w:lang w:val="kk-KZ" w:eastAsia="ru-RU"/>
              </w:rPr>
              <w:t>).</w:t>
            </w:r>
          </w:p>
        </w:tc>
        <w:tc>
          <w:tcPr>
            <w:tcW w:w="5245" w:type="dxa"/>
            <w:shd w:val="clear" w:color="auto" w:fill="auto"/>
          </w:tcPr>
          <w:p w14:paraId="658C05A8" w14:textId="77777777" w:rsidR="00E55D2E" w:rsidRPr="00F86A4A" w:rsidRDefault="00E55D2E" w:rsidP="00E55D2E">
            <w:pPr>
              <w:ind w:left="879" w:firstLine="463"/>
              <w:jc w:val="center"/>
              <w:rPr>
                <w:rFonts w:ascii="Times New Roman" w:eastAsia="Times New Roman" w:hAnsi="Times New Roman" w:cs="Times New Roman"/>
                <w:color w:val="000000"/>
                <w:sz w:val="24"/>
                <w:szCs w:val="24"/>
                <w:lang w:val="kk-KZ"/>
              </w:rPr>
            </w:pPr>
            <w:r w:rsidRPr="00F86A4A">
              <w:rPr>
                <w:rFonts w:ascii="Times New Roman" w:eastAsia="Times New Roman" w:hAnsi="Times New Roman" w:cs="Times New Roman"/>
                <w:color w:val="000000"/>
                <w:sz w:val="24"/>
                <w:szCs w:val="24"/>
                <w:lang w:val="kk-KZ"/>
              </w:rPr>
              <w:lastRenderedPageBreak/>
              <w:t>Мемлекеттік сатып алуды</w:t>
            </w:r>
          </w:p>
          <w:p w14:paraId="47C1FC49" w14:textId="77777777" w:rsidR="00E55D2E" w:rsidRPr="00F86A4A" w:rsidRDefault="00E55D2E" w:rsidP="00E55D2E">
            <w:pPr>
              <w:ind w:left="879" w:firstLine="463"/>
              <w:jc w:val="center"/>
              <w:rPr>
                <w:rFonts w:ascii="Times New Roman" w:eastAsia="Times New Roman" w:hAnsi="Times New Roman" w:cs="Times New Roman"/>
                <w:color w:val="000000"/>
                <w:sz w:val="24"/>
                <w:szCs w:val="24"/>
                <w:lang w:val="kk-KZ"/>
              </w:rPr>
            </w:pPr>
            <w:r w:rsidRPr="00F86A4A">
              <w:rPr>
                <w:rFonts w:ascii="Times New Roman" w:eastAsia="Times New Roman" w:hAnsi="Times New Roman" w:cs="Times New Roman"/>
                <w:color w:val="000000"/>
                <w:sz w:val="24"/>
                <w:szCs w:val="24"/>
                <w:lang w:val="kk-KZ"/>
              </w:rPr>
              <w:t>жүзеге асыру қағидаларына</w:t>
            </w:r>
          </w:p>
          <w:p w14:paraId="77F858D4" w14:textId="77777777" w:rsidR="00E55D2E" w:rsidRPr="00F86A4A" w:rsidRDefault="00E55D2E" w:rsidP="00E55D2E">
            <w:pPr>
              <w:ind w:left="879" w:firstLine="463"/>
              <w:jc w:val="center"/>
              <w:rPr>
                <w:rFonts w:ascii="Times New Roman" w:eastAsia="Times New Roman" w:hAnsi="Times New Roman" w:cs="Times New Roman"/>
                <w:color w:val="000000"/>
                <w:sz w:val="24"/>
                <w:szCs w:val="24"/>
                <w:lang w:val="kk-KZ"/>
              </w:rPr>
            </w:pPr>
            <w:r w:rsidRPr="00F86A4A">
              <w:rPr>
                <w:rFonts w:ascii="Times New Roman" w:eastAsia="Times New Roman" w:hAnsi="Times New Roman" w:cs="Times New Roman"/>
                <w:color w:val="000000"/>
                <w:sz w:val="24"/>
                <w:szCs w:val="24"/>
                <w:lang w:val="kk-KZ"/>
              </w:rPr>
              <w:t>48-қосымшa</w:t>
            </w:r>
          </w:p>
          <w:p w14:paraId="0D74B4D4" w14:textId="77777777" w:rsidR="00E55D2E" w:rsidRPr="00F86A4A" w:rsidRDefault="00E55D2E" w:rsidP="00E55D2E">
            <w:pPr>
              <w:ind w:left="879" w:firstLine="463"/>
              <w:jc w:val="center"/>
              <w:rPr>
                <w:rFonts w:ascii="Times New Roman" w:eastAsia="Times New Roman" w:hAnsi="Times New Roman" w:cs="Times New Roman"/>
                <w:color w:val="000000"/>
                <w:sz w:val="24"/>
                <w:szCs w:val="24"/>
                <w:lang w:val="kk-KZ"/>
              </w:rPr>
            </w:pPr>
          </w:p>
          <w:p w14:paraId="5149ED93"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20_____жылғы «___» ____ №__ Құжаттың нөмірі* қол қою күні *</w:t>
            </w:r>
          </w:p>
          <w:p w14:paraId="1C2C01F6"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      (тапсырыс беруші актіге қол қойған күні және уақыты тіркеледі)</w:t>
            </w:r>
          </w:p>
          <w:p w14:paraId="5F5400E0"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 xml:space="preserve">Осы акті 20 __ жылғы «__»________ № __ _________ шартқа (және қосымша келісімге) (шарттың (және қосымша келісімнің) атауы, күні және нөмірі*) сәйкес төменде қол қойған Өнім беруші (Өнім берушінің атауы*) өкілдерінің атынан _____________________, берілгені, ал </w:t>
            </w:r>
            <w:r w:rsidRPr="00F86A4A">
              <w:rPr>
                <w:rFonts w:ascii="Times New Roman" w:eastAsia="Times New Roman" w:hAnsi="Times New Roman" w:cs="Times New Roman"/>
                <w:sz w:val="24"/>
                <w:szCs w:val="24"/>
                <w:lang w:val="kk-KZ" w:eastAsia="ru-RU"/>
              </w:rPr>
              <w:lastRenderedPageBreak/>
              <w:t>төменде қол қойған Тапсырыс беруші (Тапсырыс берушінің атауы*) өкілдерінің атынан __________________________ (Тапсырыс беруші) қабылдағаны жөнінде жасалды:</w:t>
            </w:r>
          </w:p>
          <w:p w14:paraId="34B2684B" w14:textId="77777777" w:rsidR="00E55D2E" w:rsidRPr="00F86A4A" w:rsidRDefault="00E55D2E" w:rsidP="00E55D2E">
            <w:pPr>
              <w:ind w:left="879" w:firstLine="463"/>
              <w:jc w:val="center"/>
              <w:rPr>
                <w:rFonts w:ascii="Times New Roman" w:eastAsia="Times New Roman" w:hAnsi="Times New Roman" w:cs="Times New Roman"/>
                <w:color w:val="000000"/>
                <w:sz w:val="24"/>
                <w:szCs w:val="24"/>
                <w:lang w:val="kk-KZ"/>
              </w:rPr>
            </w:pPr>
          </w:p>
          <w:tbl>
            <w:tblPr>
              <w:tblStyle w:val="a3"/>
              <w:tblW w:w="4856" w:type="dxa"/>
              <w:tblLayout w:type="fixed"/>
              <w:tblLook w:val="04A0" w:firstRow="1" w:lastRow="0" w:firstColumn="1" w:lastColumn="0" w:noHBand="0" w:noVBand="1"/>
            </w:tblPr>
            <w:tblGrid>
              <w:gridCol w:w="244"/>
              <w:gridCol w:w="236"/>
              <w:gridCol w:w="252"/>
              <w:gridCol w:w="394"/>
              <w:gridCol w:w="394"/>
              <w:gridCol w:w="673"/>
              <w:gridCol w:w="674"/>
              <w:gridCol w:w="1093"/>
              <w:gridCol w:w="896"/>
            </w:tblGrid>
            <w:tr w:rsidR="00E55D2E" w:rsidRPr="00F86A4A" w14:paraId="3278E784" w14:textId="77777777" w:rsidTr="00AD4CDB">
              <w:tc>
                <w:tcPr>
                  <w:tcW w:w="4856" w:type="dxa"/>
                  <w:gridSpan w:val="9"/>
                </w:tcPr>
                <w:p w14:paraId="53C7C90D" w14:textId="65652F81"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Тауар туралы мәліметтер**</w:t>
                  </w:r>
                </w:p>
              </w:tc>
            </w:tr>
            <w:tr w:rsidR="00E55D2E" w:rsidRPr="00D04901" w14:paraId="6BC719C4" w14:textId="77777777" w:rsidTr="00AD4CDB">
              <w:tc>
                <w:tcPr>
                  <w:tcW w:w="244" w:type="dxa"/>
                  <w:vMerge w:val="restart"/>
                  <w:hideMark/>
                </w:tcPr>
                <w:p w14:paraId="63568D17"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w:t>
                  </w:r>
                </w:p>
              </w:tc>
              <w:tc>
                <w:tcPr>
                  <w:tcW w:w="236" w:type="dxa"/>
                </w:tcPr>
                <w:p w14:paraId="0A6F98E7" w14:textId="0F85A9DA"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t>Тауарды жеткізу орны</w:t>
                  </w:r>
                </w:p>
              </w:tc>
              <w:tc>
                <w:tcPr>
                  <w:tcW w:w="252" w:type="dxa"/>
                </w:tcPr>
                <w:p w14:paraId="76499ED2" w14:textId="15D1C9F8"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t>Тауардың атауы</w:t>
                  </w:r>
                </w:p>
              </w:tc>
              <w:tc>
                <w:tcPr>
                  <w:tcW w:w="394" w:type="dxa"/>
                </w:tcPr>
                <w:p w14:paraId="015ED461" w14:textId="2C3DE44B"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t>Номенклатуралық (зауыттық) нөмі</w:t>
                  </w:r>
                  <w:r w:rsidRPr="00F86A4A">
                    <w:rPr>
                      <w:sz w:val="24"/>
                      <w:szCs w:val="24"/>
                      <w:lang w:val="kk-KZ"/>
                    </w:rPr>
                    <w:lastRenderedPageBreak/>
                    <w:t>р (бар болса)</w:t>
                  </w:r>
                </w:p>
              </w:tc>
              <w:tc>
                <w:tcPr>
                  <w:tcW w:w="394" w:type="dxa"/>
                </w:tcPr>
                <w:p w14:paraId="2E064AE8" w14:textId="66D9C647" w:rsidR="00E55D2E" w:rsidRPr="00F86A4A" w:rsidRDefault="00E55D2E" w:rsidP="00E55D2E">
                  <w:pPr>
                    <w:spacing w:before="100" w:beforeAutospacing="1" w:after="100" w:afterAutospacing="1"/>
                    <w:rPr>
                      <w:rFonts w:ascii="Times New Roman" w:eastAsia="Times New Roman" w:hAnsi="Times New Roman" w:cs="Times New Roman"/>
                      <w:b/>
                      <w:bCs/>
                      <w:sz w:val="24"/>
                      <w:szCs w:val="24"/>
                      <w:highlight w:val="yellow"/>
                      <w:lang w:val="kk-KZ" w:eastAsia="ru-RU"/>
                    </w:rPr>
                  </w:pPr>
                  <w:r w:rsidRPr="00F86A4A">
                    <w:rPr>
                      <w:rFonts w:ascii="Times New Roman" w:hAnsi="Times New Roman" w:cs="Times New Roman"/>
                      <w:b/>
                      <w:bCs/>
                      <w:sz w:val="24"/>
                      <w:szCs w:val="24"/>
                      <w:lang w:val="kk-KZ"/>
                    </w:rPr>
                    <w:lastRenderedPageBreak/>
                    <w:t>Ұлттық тауарлар каталогының бірег</w:t>
                  </w:r>
                  <w:r w:rsidRPr="00F86A4A">
                    <w:rPr>
                      <w:rFonts w:ascii="Times New Roman" w:hAnsi="Times New Roman" w:cs="Times New Roman"/>
                      <w:b/>
                      <w:bCs/>
                      <w:sz w:val="24"/>
                      <w:szCs w:val="24"/>
                      <w:lang w:val="kk-KZ"/>
                    </w:rPr>
                    <w:lastRenderedPageBreak/>
                    <w:t>ей коды</w:t>
                  </w:r>
                </w:p>
              </w:tc>
              <w:tc>
                <w:tcPr>
                  <w:tcW w:w="673" w:type="dxa"/>
                </w:tcPr>
                <w:p w14:paraId="42746C91" w14:textId="4434C8B0"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lastRenderedPageBreak/>
                    <w:t>Өлшем бірлігі</w:t>
                  </w:r>
                </w:p>
              </w:tc>
              <w:tc>
                <w:tcPr>
                  <w:tcW w:w="674" w:type="dxa"/>
                </w:tcPr>
                <w:p w14:paraId="0775C431" w14:textId="3803D903"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t>Саны</w:t>
                  </w:r>
                </w:p>
              </w:tc>
              <w:tc>
                <w:tcPr>
                  <w:tcW w:w="1093" w:type="dxa"/>
                </w:tcPr>
                <w:p w14:paraId="4BF44EF0" w14:textId="06A9101A"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t>Бірлік үшін баға (теңге), оның ішінде ҚҚС/ҚҚС есепке алмағанда</w:t>
                  </w:r>
                </w:p>
              </w:tc>
              <w:tc>
                <w:tcPr>
                  <w:tcW w:w="896" w:type="dxa"/>
                </w:tcPr>
                <w:p w14:paraId="76851D6F" w14:textId="1EDB57EA"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sz w:val="24"/>
                      <w:szCs w:val="24"/>
                      <w:lang w:val="kk-KZ"/>
                    </w:rPr>
                    <w:t>Сома, теңге</w:t>
                  </w:r>
                </w:p>
              </w:tc>
            </w:tr>
            <w:tr w:rsidR="00E55D2E" w:rsidRPr="00D04901" w14:paraId="0E586281" w14:textId="77777777" w:rsidTr="00AD4CDB">
              <w:tc>
                <w:tcPr>
                  <w:tcW w:w="244" w:type="dxa"/>
                  <w:vMerge/>
                  <w:hideMark/>
                </w:tcPr>
                <w:p w14:paraId="50346A84"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36" w:type="dxa"/>
                  <w:hideMark/>
                </w:tcPr>
                <w:p w14:paraId="05E71C9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1</w:t>
                  </w:r>
                </w:p>
              </w:tc>
              <w:tc>
                <w:tcPr>
                  <w:tcW w:w="252" w:type="dxa"/>
                  <w:hideMark/>
                </w:tcPr>
                <w:p w14:paraId="0E4100D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2</w:t>
                  </w:r>
                </w:p>
              </w:tc>
              <w:tc>
                <w:tcPr>
                  <w:tcW w:w="394" w:type="dxa"/>
                  <w:hideMark/>
                </w:tcPr>
                <w:p w14:paraId="6EC9D0C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3</w:t>
                  </w:r>
                </w:p>
              </w:tc>
              <w:tc>
                <w:tcPr>
                  <w:tcW w:w="394" w:type="dxa"/>
                  <w:hideMark/>
                </w:tcPr>
                <w:p w14:paraId="4F5A7319"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4</w:t>
                  </w:r>
                </w:p>
              </w:tc>
              <w:tc>
                <w:tcPr>
                  <w:tcW w:w="673" w:type="dxa"/>
                  <w:hideMark/>
                </w:tcPr>
                <w:p w14:paraId="5BFE710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5</w:t>
                  </w:r>
                </w:p>
              </w:tc>
              <w:tc>
                <w:tcPr>
                  <w:tcW w:w="674" w:type="dxa"/>
                  <w:hideMark/>
                </w:tcPr>
                <w:p w14:paraId="4B4214E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6</w:t>
                  </w:r>
                </w:p>
              </w:tc>
              <w:tc>
                <w:tcPr>
                  <w:tcW w:w="1093" w:type="dxa"/>
                  <w:hideMark/>
                </w:tcPr>
                <w:p w14:paraId="4129683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7</w:t>
                  </w:r>
                </w:p>
              </w:tc>
              <w:tc>
                <w:tcPr>
                  <w:tcW w:w="896" w:type="dxa"/>
                  <w:hideMark/>
                </w:tcPr>
                <w:p w14:paraId="6C90E970"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8</w:t>
                  </w:r>
                </w:p>
              </w:tc>
            </w:tr>
            <w:tr w:rsidR="00E55D2E" w:rsidRPr="00D04901" w14:paraId="5D290671" w14:textId="77777777" w:rsidTr="00AD4CDB">
              <w:tc>
                <w:tcPr>
                  <w:tcW w:w="244" w:type="dxa"/>
                  <w:hideMark/>
                </w:tcPr>
                <w:p w14:paraId="6FC7A93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1</w:t>
                  </w:r>
                </w:p>
              </w:tc>
              <w:tc>
                <w:tcPr>
                  <w:tcW w:w="236" w:type="dxa"/>
                  <w:hideMark/>
                </w:tcPr>
                <w:p w14:paraId="59B42961"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2" w:type="dxa"/>
                  <w:hideMark/>
                </w:tcPr>
                <w:p w14:paraId="6FA44C4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4" w:type="dxa"/>
                  <w:hideMark/>
                </w:tcPr>
                <w:p w14:paraId="0D0EF1B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4" w:type="dxa"/>
                  <w:hideMark/>
                </w:tcPr>
                <w:p w14:paraId="115B129B"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73" w:type="dxa"/>
                  <w:hideMark/>
                </w:tcPr>
                <w:p w14:paraId="6DE58F16"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74" w:type="dxa"/>
                  <w:hideMark/>
                </w:tcPr>
                <w:p w14:paraId="1AAF2379"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1093" w:type="dxa"/>
                  <w:hideMark/>
                </w:tcPr>
                <w:p w14:paraId="4BF0A2C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896" w:type="dxa"/>
                  <w:hideMark/>
                </w:tcPr>
                <w:p w14:paraId="69A0E974"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D04901" w14:paraId="7247A9DB" w14:textId="77777777" w:rsidTr="00AD4CDB">
              <w:tc>
                <w:tcPr>
                  <w:tcW w:w="244" w:type="dxa"/>
                  <w:hideMark/>
                </w:tcPr>
                <w:p w14:paraId="09E90E32"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w:t>
                  </w:r>
                </w:p>
              </w:tc>
              <w:tc>
                <w:tcPr>
                  <w:tcW w:w="236" w:type="dxa"/>
                  <w:hideMark/>
                </w:tcPr>
                <w:p w14:paraId="4CD25247"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2" w:type="dxa"/>
                  <w:hideMark/>
                </w:tcPr>
                <w:p w14:paraId="3BAB5DE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4" w:type="dxa"/>
                  <w:hideMark/>
                </w:tcPr>
                <w:p w14:paraId="383D9D1D"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4" w:type="dxa"/>
                  <w:hideMark/>
                </w:tcPr>
                <w:p w14:paraId="2EC13E99"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73" w:type="dxa"/>
                  <w:hideMark/>
                </w:tcPr>
                <w:p w14:paraId="468B3DFC"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74" w:type="dxa"/>
                  <w:hideMark/>
                </w:tcPr>
                <w:p w14:paraId="66D5D48C"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1093" w:type="dxa"/>
                  <w:hideMark/>
                </w:tcPr>
                <w:p w14:paraId="3447DD32"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896" w:type="dxa"/>
                  <w:hideMark/>
                </w:tcPr>
                <w:p w14:paraId="43FD94F1" w14:textId="77777777" w:rsidR="00E55D2E" w:rsidRPr="00F86A4A" w:rsidRDefault="00E55D2E" w:rsidP="00E55D2E">
                  <w:pPr>
                    <w:rPr>
                      <w:rFonts w:ascii="Times New Roman" w:eastAsia="Times New Roman" w:hAnsi="Times New Roman" w:cs="Times New Roman"/>
                      <w:sz w:val="24"/>
                      <w:szCs w:val="24"/>
                      <w:lang w:val="kk-KZ" w:eastAsia="ru-RU"/>
                    </w:rPr>
                  </w:pPr>
                </w:p>
              </w:tc>
            </w:tr>
          </w:tbl>
          <w:p w14:paraId="4B4F2957" w14:textId="77777777" w:rsidR="00E55D2E" w:rsidRPr="00F86A4A" w:rsidRDefault="00E55D2E" w:rsidP="00E55D2E">
            <w:pPr>
              <w:ind w:firstLine="321"/>
              <w:jc w:val="both"/>
              <w:rPr>
                <w:rFonts w:ascii="Times New Roman" w:eastAsia="Times New Roman" w:hAnsi="Times New Roman" w:cs="Times New Roman"/>
                <w:sz w:val="24"/>
                <w:szCs w:val="24"/>
                <w:lang w:val="kk-KZ" w:eastAsia="ru-RU"/>
              </w:rPr>
            </w:pPr>
          </w:p>
          <w:p w14:paraId="0A4AD953" w14:textId="1106C20D" w:rsidR="00E55D2E" w:rsidRPr="00F86A4A" w:rsidRDefault="00E55D2E" w:rsidP="00E55D2E">
            <w:pPr>
              <w:ind w:firstLine="321"/>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Шартқа сәйкес осы акт бойынша тауар(</w:t>
            </w:r>
            <w:proofErr w:type="spellStart"/>
            <w:r w:rsidRPr="00F86A4A">
              <w:rPr>
                <w:rFonts w:ascii="Times New Roman" w:eastAsia="Times New Roman" w:hAnsi="Times New Roman" w:cs="Times New Roman"/>
                <w:sz w:val="24"/>
                <w:szCs w:val="24"/>
                <w:lang w:val="kk-KZ" w:eastAsia="ru-RU"/>
              </w:rPr>
              <w:t>лар</w:t>
            </w:r>
            <w:proofErr w:type="spellEnd"/>
            <w:r w:rsidRPr="00F86A4A">
              <w:rPr>
                <w:rFonts w:ascii="Times New Roman" w:eastAsia="Times New Roman" w:hAnsi="Times New Roman" w:cs="Times New Roman"/>
                <w:sz w:val="24"/>
                <w:szCs w:val="24"/>
                <w:lang w:val="kk-KZ" w:eastAsia="ru-RU"/>
              </w:rPr>
              <w:t>)</w:t>
            </w:r>
            <w:proofErr w:type="spellStart"/>
            <w:r w:rsidRPr="00F86A4A">
              <w:rPr>
                <w:rFonts w:ascii="Times New Roman" w:eastAsia="Times New Roman" w:hAnsi="Times New Roman" w:cs="Times New Roman"/>
                <w:sz w:val="24"/>
                <w:szCs w:val="24"/>
                <w:lang w:val="kk-KZ" w:eastAsia="ru-RU"/>
              </w:rPr>
              <w:t>дың</w:t>
            </w:r>
            <w:proofErr w:type="spellEnd"/>
            <w:r w:rsidRPr="00F86A4A">
              <w:rPr>
                <w:rFonts w:ascii="Times New Roman" w:eastAsia="Times New Roman" w:hAnsi="Times New Roman" w:cs="Times New Roman"/>
                <w:sz w:val="24"/>
                <w:szCs w:val="24"/>
                <w:lang w:val="kk-KZ" w:eastAsia="ru-RU"/>
              </w:rPr>
              <w:t xml:space="preserve"> құны ________________ теңгені </w:t>
            </w:r>
            <w:proofErr w:type="spellStart"/>
            <w:r w:rsidRPr="00F86A4A">
              <w:rPr>
                <w:rFonts w:ascii="Times New Roman" w:eastAsia="Times New Roman" w:hAnsi="Times New Roman" w:cs="Times New Roman"/>
                <w:sz w:val="24"/>
                <w:szCs w:val="24"/>
                <w:lang w:val="kk-KZ" w:eastAsia="ru-RU"/>
              </w:rPr>
              <w:t>құрайды,оның</w:t>
            </w:r>
            <w:proofErr w:type="spellEnd"/>
            <w:r w:rsidRPr="00F86A4A">
              <w:rPr>
                <w:rFonts w:ascii="Times New Roman" w:eastAsia="Times New Roman" w:hAnsi="Times New Roman" w:cs="Times New Roman"/>
                <w:sz w:val="24"/>
                <w:szCs w:val="24"/>
                <w:lang w:val="kk-KZ" w:eastAsia="ru-RU"/>
              </w:rPr>
              <w:t xml:space="preserve"> ішінде ҚҚС/ҚҚС есепке (цифрмен, жазумен) алмағанда**,</w:t>
            </w:r>
          </w:p>
          <w:p w14:paraId="74800DFB" w14:textId="77777777" w:rsidR="00E55D2E" w:rsidRPr="00F86A4A" w:rsidRDefault="00E55D2E" w:rsidP="00E55D2E">
            <w:pPr>
              <w:rPr>
                <w:rFonts w:ascii="Times New Roman" w:eastAsia="Times New Roman" w:hAnsi="Times New Roman" w:cs="Times New Roman"/>
                <w:color w:val="000000"/>
                <w:sz w:val="24"/>
                <w:szCs w:val="24"/>
                <w:lang w:val="kk-KZ"/>
              </w:rPr>
            </w:pPr>
          </w:p>
          <w:tbl>
            <w:tblPr>
              <w:tblStyle w:val="a3"/>
              <w:tblW w:w="4859" w:type="dxa"/>
              <w:tblLayout w:type="fixed"/>
              <w:tblLook w:val="04A0" w:firstRow="1" w:lastRow="0" w:firstColumn="1" w:lastColumn="0" w:noHBand="0" w:noVBand="1"/>
            </w:tblPr>
            <w:tblGrid>
              <w:gridCol w:w="268"/>
              <w:gridCol w:w="250"/>
              <w:gridCol w:w="156"/>
              <w:gridCol w:w="101"/>
              <w:gridCol w:w="400"/>
              <w:gridCol w:w="61"/>
              <w:gridCol w:w="681"/>
              <w:gridCol w:w="84"/>
              <w:gridCol w:w="262"/>
              <w:gridCol w:w="264"/>
              <w:gridCol w:w="91"/>
              <w:gridCol w:w="795"/>
              <w:gridCol w:w="1446"/>
            </w:tblGrid>
            <w:tr w:rsidR="00E55D2E" w:rsidRPr="00F86A4A" w14:paraId="7E2DD11E" w14:textId="77777777" w:rsidTr="00045406">
              <w:tc>
                <w:tcPr>
                  <w:tcW w:w="264" w:type="dxa"/>
                  <w:vMerge w:val="restart"/>
                </w:tcPr>
                <w:p w14:paraId="6FA5454D"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Өнім берішінің ат</w:t>
                  </w:r>
                  <w:r w:rsidRPr="00F86A4A">
                    <w:rPr>
                      <w:rFonts w:ascii="Times New Roman" w:hAnsi="Times New Roman" w:cs="Times New Roman"/>
                      <w:sz w:val="24"/>
                      <w:szCs w:val="24"/>
                      <w:lang w:val="kk-KZ"/>
                    </w:rPr>
                    <w:lastRenderedPageBreak/>
                    <w:t>ауы*</w:t>
                  </w:r>
                </w:p>
              </w:tc>
              <w:tc>
                <w:tcPr>
                  <w:tcW w:w="247" w:type="dxa"/>
                  <w:vMerge w:val="restart"/>
                </w:tcPr>
                <w:p w14:paraId="32608333"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ЖСН/БСН*</w:t>
                  </w:r>
                </w:p>
              </w:tc>
              <w:tc>
                <w:tcPr>
                  <w:tcW w:w="254" w:type="dxa"/>
                  <w:gridSpan w:val="2"/>
                  <w:vMerge w:val="restart"/>
                </w:tcPr>
                <w:p w14:paraId="3B96087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ЖСК/БСК**</w:t>
                  </w:r>
                </w:p>
              </w:tc>
              <w:tc>
                <w:tcPr>
                  <w:tcW w:w="395" w:type="dxa"/>
                  <w:vMerge w:val="restart"/>
                </w:tcPr>
                <w:p w14:paraId="05D01F1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Банк**</w:t>
                  </w:r>
                </w:p>
              </w:tc>
              <w:tc>
                <w:tcPr>
                  <w:tcW w:w="816" w:type="dxa"/>
                  <w:gridSpan w:val="3"/>
                  <w:vMerge w:val="restart"/>
                </w:tcPr>
                <w:p w14:paraId="1C44947D"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Заңды мекенжайы*</w:t>
                  </w:r>
                </w:p>
              </w:tc>
              <w:tc>
                <w:tcPr>
                  <w:tcW w:w="259" w:type="dxa"/>
                </w:tcPr>
                <w:p w14:paraId="0E013390"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Өнім берішінің өк</w:t>
                  </w:r>
                  <w:r w:rsidRPr="00F86A4A">
                    <w:rPr>
                      <w:rFonts w:ascii="Times New Roman" w:hAnsi="Times New Roman" w:cs="Times New Roman"/>
                      <w:sz w:val="24"/>
                      <w:szCs w:val="24"/>
                      <w:lang w:val="kk-KZ"/>
                    </w:rPr>
                    <w:lastRenderedPageBreak/>
                    <w:t>ілдері **</w:t>
                  </w:r>
                </w:p>
              </w:tc>
              <w:tc>
                <w:tcPr>
                  <w:tcW w:w="2384" w:type="dxa"/>
                  <w:gridSpan w:val="4"/>
                </w:tcPr>
                <w:p w14:paraId="5F23DEF9"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Бекітемін **</w:t>
                  </w:r>
                </w:p>
              </w:tc>
            </w:tr>
            <w:tr w:rsidR="00E55D2E" w:rsidRPr="00F86A4A" w14:paraId="2B3DD9C8" w14:textId="77777777" w:rsidTr="00045406">
              <w:tc>
                <w:tcPr>
                  <w:tcW w:w="264" w:type="dxa"/>
                  <w:vMerge/>
                </w:tcPr>
                <w:p w14:paraId="3EBC63DC"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47" w:type="dxa"/>
                  <w:vMerge/>
                </w:tcPr>
                <w:p w14:paraId="5C4FC16B"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gridSpan w:val="2"/>
                  <w:vMerge/>
                </w:tcPr>
                <w:p w14:paraId="7ABBFF2F"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vMerge/>
                </w:tcPr>
                <w:p w14:paraId="19399BB2"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816" w:type="dxa"/>
                  <w:gridSpan w:val="3"/>
                  <w:vMerge/>
                </w:tcPr>
                <w:p w14:paraId="5216CB9D"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9" w:type="dxa"/>
                </w:tcPr>
                <w:p w14:paraId="4F8E189B" w14:textId="45808059"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Т.А.Ә., лауазымы,</w:t>
                  </w:r>
                </w:p>
              </w:tc>
              <w:tc>
                <w:tcPr>
                  <w:tcW w:w="261" w:type="dxa"/>
                </w:tcPr>
                <w:p w14:paraId="1952D29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қолы</w:t>
                  </w:r>
                </w:p>
              </w:tc>
              <w:tc>
                <w:tcPr>
                  <w:tcW w:w="875" w:type="dxa"/>
                  <w:gridSpan w:val="2"/>
                </w:tcPr>
                <w:p w14:paraId="1965D45B" w14:textId="1C959123"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Т.А.Ә., лауазымы,</w:t>
                  </w:r>
                </w:p>
              </w:tc>
              <w:tc>
                <w:tcPr>
                  <w:tcW w:w="1188" w:type="dxa"/>
                </w:tcPr>
                <w:p w14:paraId="7290774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қолы</w:t>
                  </w:r>
                </w:p>
              </w:tc>
            </w:tr>
            <w:tr w:rsidR="00E55D2E" w:rsidRPr="00F86A4A" w14:paraId="03A6F699" w14:textId="77777777" w:rsidTr="00045406">
              <w:tc>
                <w:tcPr>
                  <w:tcW w:w="264" w:type="dxa"/>
                </w:tcPr>
                <w:p w14:paraId="7ED89D9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w:t>
                  </w:r>
                </w:p>
              </w:tc>
              <w:tc>
                <w:tcPr>
                  <w:tcW w:w="247" w:type="dxa"/>
                </w:tcPr>
                <w:p w14:paraId="572315E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2</w:t>
                  </w:r>
                </w:p>
              </w:tc>
              <w:tc>
                <w:tcPr>
                  <w:tcW w:w="254" w:type="dxa"/>
                  <w:gridSpan w:val="2"/>
                </w:tcPr>
                <w:p w14:paraId="780B392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3</w:t>
                  </w:r>
                </w:p>
              </w:tc>
              <w:tc>
                <w:tcPr>
                  <w:tcW w:w="395" w:type="dxa"/>
                </w:tcPr>
                <w:p w14:paraId="619D1E0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4</w:t>
                  </w:r>
                </w:p>
              </w:tc>
              <w:tc>
                <w:tcPr>
                  <w:tcW w:w="816" w:type="dxa"/>
                  <w:gridSpan w:val="3"/>
                </w:tcPr>
                <w:p w14:paraId="6396ED9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5</w:t>
                  </w:r>
                </w:p>
              </w:tc>
              <w:tc>
                <w:tcPr>
                  <w:tcW w:w="259" w:type="dxa"/>
                </w:tcPr>
                <w:p w14:paraId="30262A14"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6</w:t>
                  </w:r>
                </w:p>
              </w:tc>
              <w:tc>
                <w:tcPr>
                  <w:tcW w:w="261" w:type="dxa"/>
                </w:tcPr>
                <w:p w14:paraId="432901C7"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7</w:t>
                  </w:r>
                </w:p>
              </w:tc>
              <w:tc>
                <w:tcPr>
                  <w:tcW w:w="875" w:type="dxa"/>
                  <w:gridSpan w:val="2"/>
                </w:tcPr>
                <w:p w14:paraId="17361832"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8</w:t>
                  </w:r>
                </w:p>
              </w:tc>
              <w:tc>
                <w:tcPr>
                  <w:tcW w:w="1188" w:type="dxa"/>
                </w:tcPr>
                <w:p w14:paraId="114AF50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9</w:t>
                  </w:r>
                </w:p>
              </w:tc>
            </w:tr>
            <w:tr w:rsidR="00E55D2E" w:rsidRPr="00F86A4A" w14:paraId="4FA1CC47" w14:textId="77777777" w:rsidTr="00045406">
              <w:tc>
                <w:tcPr>
                  <w:tcW w:w="264" w:type="dxa"/>
                </w:tcPr>
                <w:p w14:paraId="374EF20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47" w:type="dxa"/>
                </w:tcPr>
                <w:p w14:paraId="6AA78A9F"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gridSpan w:val="2"/>
                </w:tcPr>
                <w:p w14:paraId="387DE9AD"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tcPr>
                <w:p w14:paraId="517A6B9C"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816" w:type="dxa"/>
                  <w:gridSpan w:val="3"/>
                </w:tcPr>
                <w:p w14:paraId="607F30BD"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9" w:type="dxa"/>
                </w:tcPr>
                <w:p w14:paraId="0A7DA02D"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61" w:type="dxa"/>
                </w:tcPr>
                <w:p w14:paraId="107685D7"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875" w:type="dxa"/>
                  <w:gridSpan w:val="2"/>
                </w:tcPr>
                <w:p w14:paraId="2DF9320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1188" w:type="dxa"/>
                </w:tcPr>
                <w:p w14:paraId="4C00A409"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F86A4A" w14:paraId="1EB81851" w14:textId="77777777" w:rsidTr="00045406">
              <w:tc>
                <w:tcPr>
                  <w:tcW w:w="4799" w:type="dxa"/>
                  <w:gridSpan w:val="13"/>
                </w:tcPr>
                <w:p w14:paraId="0D26A5EC"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Шарт бойынша ақпарат</w:t>
                  </w:r>
                </w:p>
              </w:tc>
            </w:tr>
            <w:tr w:rsidR="00E55D2E" w:rsidRPr="00F86A4A" w14:paraId="58F1E278" w14:textId="77777777" w:rsidTr="00045406">
              <w:tc>
                <w:tcPr>
                  <w:tcW w:w="264" w:type="dxa"/>
                  <w:vMerge w:val="restart"/>
                </w:tcPr>
                <w:p w14:paraId="17899D24"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w:t>
                  </w:r>
                </w:p>
              </w:tc>
              <w:tc>
                <w:tcPr>
                  <w:tcW w:w="4505" w:type="dxa"/>
                  <w:gridSpan w:val="12"/>
                </w:tcPr>
                <w:p w14:paraId="155E2D05"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Жалпы мәліметтер</w:t>
                  </w:r>
                </w:p>
              </w:tc>
            </w:tr>
            <w:tr w:rsidR="00E55D2E" w:rsidRPr="00F86A4A" w14:paraId="28F83BC0" w14:textId="77777777" w:rsidTr="00045406">
              <w:tc>
                <w:tcPr>
                  <w:tcW w:w="264" w:type="dxa"/>
                  <w:vMerge/>
                </w:tcPr>
                <w:p w14:paraId="528A04A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47" w:type="dxa"/>
                </w:tcPr>
                <w:p w14:paraId="13E0C26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Шарттың ж</w:t>
                  </w:r>
                  <w:r w:rsidRPr="00F86A4A">
                    <w:rPr>
                      <w:rFonts w:ascii="Times New Roman" w:hAnsi="Times New Roman" w:cs="Times New Roman"/>
                      <w:sz w:val="24"/>
                      <w:szCs w:val="24"/>
                      <w:lang w:val="kk-KZ"/>
                    </w:rPr>
                    <w:lastRenderedPageBreak/>
                    <w:t>алпы құны *</w:t>
                  </w:r>
                </w:p>
              </w:tc>
              <w:tc>
                <w:tcPr>
                  <w:tcW w:w="254" w:type="dxa"/>
                  <w:gridSpan w:val="2"/>
                </w:tcPr>
                <w:p w14:paraId="308E8D1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 xml:space="preserve">Аванстық </w:t>
                  </w:r>
                  <w:r w:rsidRPr="00F86A4A">
                    <w:rPr>
                      <w:rFonts w:ascii="Times New Roman" w:hAnsi="Times New Roman" w:cs="Times New Roman"/>
                      <w:sz w:val="24"/>
                      <w:szCs w:val="24"/>
                      <w:lang w:val="kk-KZ"/>
                    </w:rPr>
                    <w:lastRenderedPageBreak/>
                    <w:t>төлемдер сомасы ***</w:t>
                  </w:r>
                </w:p>
              </w:tc>
              <w:tc>
                <w:tcPr>
                  <w:tcW w:w="395" w:type="dxa"/>
                </w:tcPr>
                <w:p w14:paraId="67C74A2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Шарттың қ</w:t>
                  </w:r>
                  <w:r w:rsidRPr="00F86A4A">
                    <w:rPr>
                      <w:rFonts w:ascii="Times New Roman" w:hAnsi="Times New Roman" w:cs="Times New Roman"/>
                      <w:sz w:val="24"/>
                      <w:szCs w:val="24"/>
                      <w:lang w:val="kk-KZ"/>
                    </w:rPr>
                    <w:lastRenderedPageBreak/>
                    <w:t>олданылуынан бастап төлем сомасы***</w:t>
                  </w:r>
                </w:p>
              </w:tc>
              <w:tc>
                <w:tcPr>
                  <w:tcW w:w="816" w:type="dxa"/>
                  <w:gridSpan w:val="3"/>
                </w:tcPr>
                <w:p w14:paraId="637486B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 xml:space="preserve">Бұрын </w:t>
                  </w:r>
                  <w:proofErr w:type="spellStart"/>
                  <w:r w:rsidRPr="00F86A4A">
                    <w:rPr>
                      <w:rFonts w:ascii="Times New Roman" w:hAnsi="Times New Roman" w:cs="Times New Roman"/>
                      <w:sz w:val="24"/>
                      <w:szCs w:val="24"/>
                      <w:lang w:val="kk-KZ"/>
                    </w:rPr>
                    <w:t>актіленгендердің</w:t>
                  </w:r>
                  <w:proofErr w:type="spellEnd"/>
                  <w:r w:rsidRPr="00F86A4A">
                    <w:rPr>
                      <w:rFonts w:ascii="Times New Roman" w:hAnsi="Times New Roman" w:cs="Times New Roman"/>
                      <w:sz w:val="24"/>
                      <w:szCs w:val="24"/>
                      <w:lang w:val="kk-KZ"/>
                    </w:rPr>
                    <w:t xml:space="preserve"> сомасы***</w:t>
                  </w:r>
                </w:p>
              </w:tc>
              <w:tc>
                <w:tcPr>
                  <w:tcW w:w="259" w:type="dxa"/>
                </w:tcPr>
                <w:p w14:paraId="0862194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Жеткізу м</w:t>
                  </w:r>
                  <w:r w:rsidRPr="00F86A4A">
                    <w:rPr>
                      <w:rFonts w:ascii="Times New Roman" w:hAnsi="Times New Roman" w:cs="Times New Roman"/>
                      <w:sz w:val="24"/>
                      <w:szCs w:val="24"/>
                      <w:lang w:val="kk-KZ"/>
                    </w:rPr>
                    <w:lastRenderedPageBreak/>
                    <w:t>ерзімін өткізіп алу немесе міндеттемелер</w:t>
                  </w:r>
                  <w:r w:rsidRPr="00F86A4A">
                    <w:rPr>
                      <w:rFonts w:ascii="Times New Roman" w:hAnsi="Times New Roman" w:cs="Times New Roman"/>
                      <w:sz w:val="24"/>
                      <w:szCs w:val="24"/>
                      <w:lang w:val="kk-KZ"/>
                    </w:rPr>
                    <w:lastRenderedPageBreak/>
                    <w:t>ді тиісінше орындамағаны (ішінара орында</w:t>
                  </w:r>
                  <w:r w:rsidRPr="00F86A4A">
                    <w:rPr>
                      <w:rFonts w:ascii="Times New Roman" w:hAnsi="Times New Roman" w:cs="Times New Roman"/>
                      <w:sz w:val="24"/>
                      <w:szCs w:val="24"/>
                      <w:lang w:val="kk-KZ"/>
                    </w:rPr>
                    <w:lastRenderedPageBreak/>
                    <w:t>мағаны) үшін тұрақсыздық айыбының (айыпп</w:t>
                  </w:r>
                  <w:r w:rsidRPr="00F86A4A">
                    <w:rPr>
                      <w:rFonts w:ascii="Times New Roman" w:hAnsi="Times New Roman" w:cs="Times New Roman"/>
                      <w:sz w:val="24"/>
                      <w:szCs w:val="24"/>
                      <w:lang w:val="kk-KZ"/>
                    </w:rPr>
                    <w:lastRenderedPageBreak/>
                    <w:t xml:space="preserve">ұл, </w:t>
                  </w:r>
                  <w:proofErr w:type="spellStart"/>
                  <w:r w:rsidRPr="00F86A4A">
                    <w:rPr>
                      <w:rFonts w:ascii="Times New Roman" w:hAnsi="Times New Roman" w:cs="Times New Roman"/>
                      <w:sz w:val="24"/>
                      <w:szCs w:val="24"/>
                      <w:lang w:val="kk-KZ"/>
                    </w:rPr>
                    <w:t>өсімпұл</w:t>
                  </w:r>
                  <w:proofErr w:type="spellEnd"/>
                  <w:r w:rsidRPr="00F86A4A">
                    <w:rPr>
                      <w:rFonts w:ascii="Times New Roman" w:hAnsi="Times New Roman" w:cs="Times New Roman"/>
                      <w:sz w:val="24"/>
                      <w:szCs w:val="24"/>
                      <w:lang w:val="kk-KZ"/>
                    </w:rPr>
                    <w:t>) сомасы***</w:t>
                  </w:r>
                </w:p>
              </w:tc>
              <w:tc>
                <w:tcPr>
                  <w:tcW w:w="2384" w:type="dxa"/>
                  <w:gridSpan w:val="4"/>
                </w:tcPr>
                <w:p w14:paraId="367105CC"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Мерзімі өткен күндердің саны***</w:t>
                  </w:r>
                </w:p>
              </w:tc>
            </w:tr>
            <w:tr w:rsidR="00E55D2E" w:rsidRPr="00F86A4A" w14:paraId="408F14C3" w14:textId="77777777" w:rsidTr="00045406">
              <w:tc>
                <w:tcPr>
                  <w:tcW w:w="264" w:type="dxa"/>
                  <w:vMerge/>
                </w:tcPr>
                <w:p w14:paraId="56190A04"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47" w:type="dxa"/>
                </w:tcPr>
                <w:p w14:paraId="19A2306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w:t>
                  </w:r>
                </w:p>
              </w:tc>
              <w:tc>
                <w:tcPr>
                  <w:tcW w:w="254" w:type="dxa"/>
                  <w:gridSpan w:val="2"/>
                </w:tcPr>
                <w:p w14:paraId="7E284119"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2</w:t>
                  </w:r>
                </w:p>
              </w:tc>
              <w:tc>
                <w:tcPr>
                  <w:tcW w:w="395" w:type="dxa"/>
                </w:tcPr>
                <w:p w14:paraId="6956602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3</w:t>
                  </w:r>
                </w:p>
              </w:tc>
              <w:tc>
                <w:tcPr>
                  <w:tcW w:w="816" w:type="dxa"/>
                  <w:gridSpan w:val="3"/>
                </w:tcPr>
                <w:p w14:paraId="31B4A78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4</w:t>
                  </w:r>
                </w:p>
              </w:tc>
              <w:tc>
                <w:tcPr>
                  <w:tcW w:w="259" w:type="dxa"/>
                </w:tcPr>
                <w:p w14:paraId="7A8C495F"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5</w:t>
                  </w:r>
                </w:p>
              </w:tc>
              <w:tc>
                <w:tcPr>
                  <w:tcW w:w="2384" w:type="dxa"/>
                  <w:gridSpan w:val="4"/>
                </w:tcPr>
                <w:p w14:paraId="72E7C575"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6</w:t>
                  </w:r>
                </w:p>
              </w:tc>
            </w:tr>
            <w:tr w:rsidR="00E55D2E" w:rsidRPr="00F86A4A" w14:paraId="2A6503E5" w14:textId="77777777" w:rsidTr="00045406">
              <w:tc>
                <w:tcPr>
                  <w:tcW w:w="264" w:type="dxa"/>
                </w:tcPr>
                <w:p w14:paraId="4C1C4F09"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47" w:type="dxa"/>
                </w:tcPr>
                <w:p w14:paraId="7510F012"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gridSpan w:val="2"/>
                </w:tcPr>
                <w:p w14:paraId="25D6E0A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tcPr>
                <w:p w14:paraId="3F74E864"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816" w:type="dxa"/>
                  <w:gridSpan w:val="3"/>
                </w:tcPr>
                <w:p w14:paraId="030424FD"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9" w:type="dxa"/>
                </w:tcPr>
                <w:p w14:paraId="510BBD86"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384" w:type="dxa"/>
                  <w:gridSpan w:val="4"/>
                </w:tcPr>
                <w:p w14:paraId="4A729FB0"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D04901" w14:paraId="788AB895" w14:textId="77777777" w:rsidTr="00045406">
              <w:tc>
                <w:tcPr>
                  <w:tcW w:w="264" w:type="dxa"/>
                </w:tcPr>
                <w:p w14:paraId="005343AF"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2</w:t>
                  </w:r>
                </w:p>
              </w:tc>
              <w:tc>
                <w:tcPr>
                  <w:tcW w:w="401" w:type="dxa"/>
                  <w:gridSpan w:val="2"/>
                </w:tcPr>
                <w:p w14:paraId="15583BBC"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Шығыстардың біры</w:t>
                  </w:r>
                  <w:r w:rsidRPr="00F86A4A">
                    <w:rPr>
                      <w:rFonts w:ascii="Times New Roman" w:hAnsi="Times New Roman" w:cs="Times New Roman"/>
                      <w:sz w:val="24"/>
                      <w:szCs w:val="24"/>
                      <w:lang w:val="kk-KZ"/>
                    </w:rPr>
                    <w:lastRenderedPageBreak/>
                    <w:t xml:space="preserve">ңғай бюджеттік </w:t>
                  </w:r>
                  <w:proofErr w:type="spellStart"/>
                  <w:r w:rsidRPr="00F86A4A">
                    <w:rPr>
                      <w:rFonts w:ascii="Times New Roman" w:hAnsi="Times New Roman" w:cs="Times New Roman"/>
                      <w:sz w:val="24"/>
                      <w:szCs w:val="24"/>
                      <w:lang w:val="kk-KZ"/>
                    </w:rPr>
                    <w:t>сыныптамасының</w:t>
                  </w:r>
                  <w:proofErr w:type="spellEnd"/>
                  <w:r w:rsidRPr="00F86A4A">
                    <w:rPr>
                      <w:rFonts w:ascii="Times New Roman" w:hAnsi="Times New Roman" w:cs="Times New Roman"/>
                      <w:sz w:val="24"/>
                      <w:szCs w:val="24"/>
                      <w:lang w:val="kk-KZ"/>
                    </w:rPr>
                    <w:t xml:space="preserve"> коды: Бағда</w:t>
                  </w:r>
                  <w:r w:rsidRPr="00F86A4A">
                    <w:rPr>
                      <w:rFonts w:ascii="Times New Roman" w:hAnsi="Times New Roman" w:cs="Times New Roman"/>
                      <w:sz w:val="24"/>
                      <w:szCs w:val="24"/>
                      <w:lang w:val="kk-KZ"/>
                    </w:rPr>
                    <w:lastRenderedPageBreak/>
                    <w:t>рлама/Кіші бағдарлама/Ерекшелік***</w:t>
                  </w:r>
                </w:p>
              </w:tc>
              <w:tc>
                <w:tcPr>
                  <w:tcW w:w="4074" w:type="dxa"/>
                  <w:gridSpan w:val="10"/>
                </w:tcPr>
                <w:p w14:paraId="74F866C0"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D04901" w14:paraId="7DCF759C" w14:textId="77777777" w:rsidTr="00045406">
              <w:tc>
                <w:tcPr>
                  <w:tcW w:w="264" w:type="dxa"/>
                </w:tcPr>
                <w:p w14:paraId="7CD820A4"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3</w:t>
                  </w:r>
                </w:p>
              </w:tc>
              <w:tc>
                <w:tcPr>
                  <w:tcW w:w="4505" w:type="dxa"/>
                  <w:gridSpan w:val="12"/>
                </w:tcPr>
                <w:p w14:paraId="0A691EC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осы акті бойынша өнім беруші жүргізген нақты шығыстар ***</w:t>
                  </w:r>
                </w:p>
              </w:tc>
            </w:tr>
            <w:tr w:rsidR="00E55D2E" w:rsidRPr="00F86A4A" w14:paraId="2CADF08D" w14:textId="77777777" w:rsidTr="00045406">
              <w:tc>
                <w:tcPr>
                  <w:tcW w:w="264" w:type="dxa"/>
                </w:tcPr>
                <w:p w14:paraId="1ADFEB6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401" w:type="dxa"/>
                  <w:gridSpan w:val="2"/>
                </w:tcPr>
                <w:p w14:paraId="1B562FC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Тауа</w:t>
                  </w:r>
                  <w:r w:rsidRPr="00F86A4A">
                    <w:rPr>
                      <w:rFonts w:ascii="Times New Roman" w:hAnsi="Times New Roman" w:cs="Times New Roman"/>
                      <w:sz w:val="24"/>
                      <w:szCs w:val="24"/>
                      <w:lang w:val="kk-KZ"/>
                    </w:rPr>
                    <w:lastRenderedPageBreak/>
                    <w:t>рдың атауы*</w:t>
                  </w:r>
                </w:p>
              </w:tc>
              <w:tc>
                <w:tcPr>
                  <w:tcW w:w="555" w:type="dxa"/>
                  <w:gridSpan w:val="3"/>
                </w:tcPr>
                <w:p w14:paraId="54738D9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Өлшем бір</w:t>
                  </w:r>
                  <w:r w:rsidRPr="00F86A4A">
                    <w:rPr>
                      <w:rFonts w:ascii="Times New Roman" w:hAnsi="Times New Roman" w:cs="Times New Roman"/>
                      <w:sz w:val="24"/>
                      <w:szCs w:val="24"/>
                      <w:lang w:val="kk-KZ"/>
                    </w:rPr>
                    <w:lastRenderedPageBreak/>
                    <w:t>лігі*</w:t>
                  </w:r>
                </w:p>
              </w:tc>
              <w:tc>
                <w:tcPr>
                  <w:tcW w:w="673" w:type="dxa"/>
                </w:tcPr>
                <w:p w14:paraId="700C428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Саны*</w:t>
                  </w:r>
                </w:p>
              </w:tc>
              <w:tc>
                <w:tcPr>
                  <w:tcW w:w="693" w:type="dxa"/>
                  <w:gridSpan w:val="4"/>
                </w:tcPr>
                <w:p w14:paraId="21604ED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 xml:space="preserve">Бірлік үшін </w:t>
                  </w:r>
                  <w:r w:rsidRPr="00F86A4A">
                    <w:rPr>
                      <w:rFonts w:ascii="Times New Roman" w:hAnsi="Times New Roman" w:cs="Times New Roman"/>
                      <w:sz w:val="24"/>
                      <w:szCs w:val="24"/>
                      <w:lang w:val="kk-KZ"/>
                    </w:rPr>
                    <w:lastRenderedPageBreak/>
                    <w:t>баға, теңге*</w:t>
                  </w:r>
                </w:p>
              </w:tc>
              <w:tc>
                <w:tcPr>
                  <w:tcW w:w="2063" w:type="dxa"/>
                  <w:gridSpan w:val="2"/>
                </w:tcPr>
                <w:p w14:paraId="06BD713D"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Сома, теңге*</w:t>
                  </w:r>
                </w:p>
              </w:tc>
            </w:tr>
            <w:tr w:rsidR="00E55D2E" w:rsidRPr="00F86A4A" w14:paraId="38FEA28D" w14:textId="77777777" w:rsidTr="00045406">
              <w:tc>
                <w:tcPr>
                  <w:tcW w:w="264" w:type="dxa"/>
                </w:tcPr>
                <w:p w14:paraId="27F21E5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401" w:type="dxa"/>
                  <w:gridSpan w:val="2"/>
                </w:tcPr>
                <w:p w14:paraId="0E822C79"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w:t>
                  </w:r>
                </w:p>
              </w:tc>
              <w:tc>
                <w:tcPr>
                  <w:tcW w:w="555" w:type="dxa"/>
                  <w:gridSpan w:val="3"/>
                </w:tcPr>
                <w:p w14:paraId="32F0DB0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2</w:t>
                  </w:r>
                </w:p>
              </w:tc>
              <w:tc>
                <w:tcPr>
                  <w:tcW w:w="673" w:type="dxa"/>
                </w:tcPr>
                <w:p w14:paraId="5D0F507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3</w:t>
                  </w:r>
                </w:p>
              </w:tc>
              <w:tc>
                <w:tcPr>
                  <w:tcW w:w="693" w:type="dxa"/>
                  <w:gridSpan w:val="4"/>
                </w:tcPr>
                <w:p w14:paraId="2F8DE20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4</w:t>
                  </w:r>
                </w:p>
              </w:tc>
              <w:tc>
                <w:tcPr>
                  <w:tcW w:w="2063" w:type="dxa"/>
                  <w:gridSpan w:val="2"/>
                </w:tcPr>
                <w:p w14:paraId="712524B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5</w:t>
                  </w:r>
                </w:p>
              </w:tc>
            </w:tr>
            <w:tr w:rsidR="00E55D2E" w:rsidRPr="00F86A4A" w14:paraId="71C8CE28" w14:textId="77777777" w:rsidTr="00045406">
              <w:tc>
                <w:tcPr>
                  <w:tcW w:w="264" w:type="dxa"/>
                </w:tcPr>
                <w:p w14:paraId="1BAED0D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1</w:t>
                  </w:r>
                </w:p>
              </w:tc>
              <w:tc>
                <w:tcPr>
                  <w:tcW w:w="401" w:type="dxa"/>
                  <w:gridSpan w:val="2"/>
                </w:tcPr>
                <w:p w14:paraId="1C8F9FBB"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555" w:type="dxa"/>
                  <w:gridSpan w:val="3"/>
                </w:tcPr>
                <w:p w14:paraId="4CEF7C8F"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73" w:type="dxa"/>
                </w:tcPr>
                <w:p w14:paraId="1A8A598F"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93" w:type="dxa"/>
                  <w:gridSpan w:val="4"/>
                </w:tcPr>
                <w:p w14:paraId="489A9419"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063" w:type="dxa"/>
                  <w:gridSpan w:val="2"/>
                </w:tcPr>
                <w:p w14:paraId="6D30520E"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F86A4A" w14:paraId="40CAEEF7" w14:textId="77777777" w:rsidTr="00045406">
              <w:tc>
                <w:tcPr>
                  <w:tcW w:w="264" w:type="dxa"/>
                </w:tcPr>
                <w:p w14:paraId="3F99C41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w:t>
                  </w:r>
                </w:p>
              </w:tc>
              <w:tc>
                <w:tcPr>
                  <w:tcW w:w="401" w:type="dxa"/>
                  <w:gridSpan w:val="2"/>
                </w:tcPr>
                <w:p w14:paraId="0904DEC2"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555" w:type="dxa"/>
                  <w:gridSpan w:val="3"/>
                </w:tcPr>
                <w:p w14:paraId="1AE26CA1"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73" w:type="dxa"/>
                </w:tcPr>
                <w:p w14:paraId="7B6E202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693" w:type="dxa"/>
                  <w:gridSpan w:val="4"/>
                </w:tcPr>
                <w:p w14:paraId="4AD42C78"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063" w:type="dxa"/>
                  <w:gridSpan w:val="2"/>
                </w:tcPr>
                <w:p w14:paraId="48BAC957"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F86A4A" w14:paraId="616B22DE" w14:textId="77777777" w:rsidTr="00045406">
              <w:trPr>
                <w:trHeight w:val="4784"/>
              </w:trPr>
              <w:tc>
                <w:tcPr>
                  <w:tcW w:w="264" w:type="dxa"/>
                </w:tcPr>
                <w:p w14:paraId="443E43D6"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4</w:t>
                  </w:r>
                </w:p>
              </w:tc>
              <w:tc>
                <w:tcPr>
                  <w:tcW w:w="401" w:type="dxa"/>
                  <w:gridSpan w:val="2"/>
                </w:tcPr>
                <w:p w14:paraId="23BD34DF"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Өнім берушіге аудару талап е</w:t>
                  </w:r>
                  <w:r w:rsidRPr="00F86A4A">
                    <w:rPr>
                      <w:rFonts w:ascii="Times New Roman" w:eastAsia="Times New Roman" w:hAnsi="Times New Roman" w:cs="Times New Roman"/>
                      <w:sz w:val="24"/>
                      <w:szCs w:val="24"/>
                      <w:lang w:val="kk-KZ" w:eastAsia="ru-RU"/>
                    </w:rPr>
                    <w:lastRenderedPageBreak/>
                    <w:t>тілетін сома***</w:t>
                  </w:r>
                </w:p>
              </w:tc>
              <w:tc>
                <w:tcPr>
                  <w:tcW w:w="4074" w:type="dxa"/>
                  <w:gridSpan w:val="10"/>
                </w:tcPr>
                <w:p w14:paraId="2CA21778" w14:textId="77777777" w:rsidR="00E55D2E" w:rsidRPr="00F86A4A" w:rsidRDefault="00E55D2E" w:rsidP="00E55D2E">
                  <w:pPr>
                    <w:rPr>
                      <w:rFonts w:ascii="Times New Roman" w:eastAsia="Times New Roman" w:hAnsi="Times New Roman" w:cs="Times New Roman"/>
                      <w:sz w:val="24"/>
                      <w:szCs w:val="24"/>
                      <w:lang w:val="kk-KZ" w:eastAsia="ru-RU"/>
                    </w:rPr>
                  </w:pPr>
                </w:p>
              </w:tc>
            </w:tr>
          </w:tbl>
          <w:p w14:paraId="66259B67" w14:textId="77777777" w:rsidR="00E55D2E" w:rsidRPr="00F86A4A" w:rsidRDefault="00E55D2E" w:rsidP="00E55D2E">
            <w:pPr>
              <w:rPr>
                <w:rFonts w:ascii="Times New Roman" w:eastAsia="Times New Roman" w:hAnsi="Times New Roman" w:cs="Times New Roman"/>
                <w:color w:val="000000"/>
                <w:sz w:val="24"/>
                <w:szCs w:val="24"/>
                <w:lang w:val="kk-KZ"/>
              </w:rPr>
            </w:pPr>
          </w:p>
          <w:p w14:paraId="4BC7A8D1" w14:textId="77777777" w:rsidR="00E55D2E" w:rsidRPr="00F86A4A" w:rsidRDefault="00E55D2E" w:rsidP="00E55D2E">
            <w:pPr>
              <w:ind w:firstLine="321"/>
              <w:jc w:val="both"/>
              <w:rPr>
                <w:rFonts w:ascii="Times New Roman" w:eastAsia="Times New Roman" w:hAnsi="Times New Roman" w:cs="Times New Roman"/>
                <w:color w:val="000000"/>
                <w:sz w:val="24"/>
                <w:szCs w:val="24"/>
                <w:lang w:val="kk-KZ"/>
              </w:rPr>
            </w:pPr>
            <w:r w:rsidRPr="00F86A4A">
              <w:rPr>
                <w:rFonts w:ascii="Times New Roman" w:eastAsia="Times New Roman" w:hAnsi="Times New Roman" w:cs="Times New Roman"/>
                <w:color w:val="000000"/>
                <w:sz w:val="24"/>
                <w:szCs w:val="24"/>
                <w:lang w:val="kk-KZ"/>
              </w:rPr>
              <w:t>Қосымша: құжаттардың электрондық көшірмелерінің тізбесі (болған кезде өнім беруші/тапсырыс беруші тіркеп отырады)</w:t>
            </w:r>
          </w:p>
          <w:p w14:paraId="45A43111" w14:textId="77777777" w:rsidR="00E55D2E" w:rsidRPr="00F86A4A" w:rsidRDefault="00E55D2E" w:rsidP="00E55D2E">
            <w:pPr>
              <w:ind w:firstLine="321"/>
              <w:jc w:val="both"/>
              <w:rPr>
                <w:rFonts w:ascii="Times New Roman" w:eastAsia="Times New Roman" w:hAnsi="Times New Roman" w:cs="Times New Roman"/>
                <w:color w:val="000000"/>
                <w:sz w:val="24"/>
                <w:szCs w:val="24"/>
                <w:lang w:val="kk-KZ"/>
              </w:rPr>
            </w:pPr>
          </w:p>
          <w:tbl>
            <w:tblPr>
              <w:tblStyle w:val="a3"/>
              <w:tblW w:w="4856" w:type="dxa"/>
              <w:tblLayout w:type="fixed"/>
              <w:tblLook w:val="04A0" w:firstRow="1" w:lastRow="0" w:firstColumn="1" w:lastColumn="0" w:noHBand="0" w:noVBand="1"/>
            </w:tblPr>
            <w:tblGrid>
              <w:gridCol w:w="288"/>
              <w:gridCol w:w="265"/>
              <w:gridCol w:w="267"/>
              <w:gridCol w:w="266"/>
              <w:gridCol w:w="267"/>
              <w:gridCol w:w="416"/>
              <w:gridCol w:w="596"/>
              <w:gridCol w:w="416"/>
              <w:gridCol w:w="419"/>
              <w:gridCol w:w="565"/>
              <w:gridCol w:w="1091"/>
            </w:tblGrid>
            <w:tr w:rsidR="00E55D2E" w:rsidRPr="00F86A4A" w14:paraId="538B3A57" w14:textId="77777777" w:rsidTr="00045406">
              <w:tc>
                <w:tcPr>
                  <w:tcW w:w="274" w:type="dxa"/>
                  <w:vMerge w:val="restart"/>
                </w:tcPr>
                <w:p w14:paraId="46FB3C8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Тапсырыс беруш</w:t>
                  </w:r>
                  <w:r w:rsidRPr="00F86A4A">
                    <w:rPr>
                      <w:rFonts w:ascii="Times New Roman" w:hAnsi="Times New Roman" w:cs="Times New Roman"/>
                      <w:sz w:val="24"/>
                      <w:szCs w:val="24"/>
                      <w:lang w:val="kk-KZ"/>
                    </w:rPr>
                    <w:lastRenderedPageBreak/>
                    <w:t>інің атауы*</w:t>
                  </w:r>
                </w:p>
              </w:tc>
              <w:tc>
                <w:tcPr>
                  <w:tcW w:w="252" w:type="dxa"/>
                  <w:vMerge w:val="restart"/>
                </w:tcPr>
                <w:p w14:paraId="2F4E01B4"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ЖСН/ БСН*</w:t>
                  </w:r>
                </w:p>
              </w:tc>
              <w:tc>
                <w:tcPr>
                  <w:tcW w:w="254" w:type="dxa"/>
                  <w:vMerge w:val="restart"/>
                </w:tcPr>
                <w:p w14:paraId="5EA41721"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ЖСН/ БСК***</w:t>
                  </w:r>
                </w:p>
              </w:tc>
              <w:tc>
                <w:tcPr>
                  <w:tcW w:w="253" w:type="dxa"/>
                  <w:vMerge w:val="restart"/>
                </w:tcPr>
                <w:p w14:paraId="5818246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Банк***</w:t>
                  </w:r>
                </w:p>
              </w:tc>
              <w:tc>
                <w:tcPr>
                  <w:tcW w:w="254" w:type="dxa"/>
                  <w:vMerge w:val="restart"/>
                </w:tcPr>
                <w:p w14:paraId="313A68D4"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Заңды мекенжай</w:t>
                  </w:r>
                  <w:r w:rsidRPr="00F86A4A">
                    <w:rPr>
                      <w:rFonts w:ascii="Times New Roman" w:hAnsi="Times New Roman" w:cs="Times New Roman"/>
                      <w:sz w:val="24"/>
                      <w:szCs w:val="24"/>
                      <w:lang w:val="kk-KZ"/>
                    </w:rPr>
                    <w:lastRenderedPageBreak/>
                    <w:t>ы***</w:t>
                  </w:r>
                </w:p>
              </w:tc>
              <w:tc>
                <w:tcPr>
                  <w:tcW w:w="962" w:type="dxa"/>
                  <w:gridSpan w:val="2"/>
                </w:tcPr>
                <w:p w14:paraId="28D450D4"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Тапсырыс берушінің өкілдері***</w:t>
                  </w:r>
                </w:p>
              </w:tc>
              <w:tc>
                <w:tcPr>
                  <w:tcW w:w="2367" w:type="dxa"/>
                  <w:gridSpan w:val="4"/>
                  <w:vMerge w:val="restart"/>
                </w:tcPr>
                <w:p w14:paraId="742D9740" w14:textId="77777777" w:rsidR="00E55D2E" w:rsidRPr="00F86A4A" w:rsidRDefault="00E55D2E" w:rsidP="00E55D2E">
                  <w:pPr>
                    <w:spacing w:before="100" w:beforeAutospacing="1" w:after="100" w:afterAutospacing="1"/>
                    <w:jc w:val="center"/>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Бекітемін* (ұйымның басшысы)</w:t>
                  </w:r>
                </w:p>
                <w:p w14:paraId="141061F9"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p>
              </w:tc>
            </w:tr>
            <w:tr w:rsidR="00E55D2E" w:rsidRPr="00D04901" w14:paraId="08A1A78B" w14:textId="77777777" w:rsidTr="00045406">
              <w:tc>
                <w:tcPr>
                  <w:tcW w:w="274" w:type="dxa"/>
                  <w:vMerge/>
                </w:tcPr>
                <w:p w14:paraId="1F49EDE1"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2" w:type="dxa"/>
                  <w:vMerge/>
                </w:tcPr>
                <w:p w14:paraId="7237952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vMerge/>
                </w:tcPr>
                <w:p w14:paraId="5961A66C"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3" w:type="dxa"/>
                  <w:vMerge/>
                </w:tcPr>
                <w:p w14:paraId="123A725A"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vMerge/>
                </w:tcPr>
                <w:p w14:paraId="6741967F"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tcPr>
                <w:p w14:paraId="5A3781F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 xml:space="preserve">Тауарды </w:t>
                  </w:r>
                  <w:r w:rsidRPr="00F86A4A">
                    <w:rPr>
                      <w:rFonts w:ascii="Times New Roman" w:hAnsi="Times New Roman" w:cs="Times New Roman"/>
                      <w:sz w:val="24"/>
                      <w:szCs w:val="24"/>
                      <w:lang w:val="kk-KZ"/>
                    </w:rPr>
                    <w:lastRenderedPageBreak/>
                    <w:t>қабылдау үшін жауапты</w:t>
                  </w:r>
                </w:p>
              </w:tc>
              <w:tc>
                <w:tcPr>
                  <w:tcW w:w="537" w:type="dxa"/>
                </w:tcPr>
                <w:p w14:paraId="1E82D0C8"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lastRenderedPageBreak/>
                    <w:t>Ресімдеудің дұрыстығ</w:t>
                  </w:r>
                  <w:r w:rsidRPr="00F86A4A">
                    <w:rPr>
                      <w:rFonts w:ascii="Times New Roman" w:hAnsi="Times New Roman" w:cs="Times New Roman"/>
                      <w:sz w:val="24"/>
                      <w:szCs w:val="24"/>
                      <w:lang w:val="kk-KZ"/>
                    </w:rPr>
                    <w:lastRenderedPageBreak/>
                    <w:t>ына жауапты (деректемелер, ерекшеліктер)</w:t>
                  </w:r>
                </w:p>
              </w:tc>
              <w:tc>
                <w:tcPr>
                  <w:tcW w:w="2367" w:type="dxa"/>
                  <w:gridSpan w:val="4"/>
                  <w:vMerge/>
                </w:tcPr>
                <w:p w14:paraId="1B904487" w14:textId="77777777" w:rsidR="00E55D2E" w:rsidRPr="00F86A4A" w:rsidRDefault="00E55D2E" w:rsidP="00E55D2E">
                  <w:pPr>
                    <w:rPr>
                      <w:rFonts w:ascii="Times New Roman" w:eastAsia="Times New Roman" w:hAnsi="Times New Roman" w:cs="Times New Roman"/>
                      <w:sz w:val="24"/>
                      <w:szCs w:val="24"/>
                      <w:lang w:val="kk-KZ" w:eastAsia="ru-RU"/>
                    </w:rPr>
                  </w:pPr>
                </w:p>
              </w:tc>
            </w:tr>
            <w:tr w:rsidR="00E55D2E" w:rsidRPr="00D04901" w14:paraId="5A205F83" w14:textId="77777777" w:rsidTr="00045406">
              <w:tc>
                <w:tcPr>
                  <w:tcW w:w="274" w:type="dxa"/>
                  <w:vMerge/>
                </w:tcPr>
                <w:p w14:paraId="3CA5315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2" w:type="dxa"/>
                  <w:vMerge/>
                </w:tcPr>
                <w:p w14:paraId="28620EFA"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vMerge/>
                </w:tcPr>
                <w:p w14:paraId="54E54DC8"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3" w:type="dxa"/>
                  <w:vMerge/>
                </w:tcPr>
                <w:p w14:paraId="7BE5DE00"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vMerge/>
                </w:tcPr>
                <w:p w14:paraId="3C8298DE"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tcPr>
                <w:p w14:paraId="792F41A7" w14:textId="457CBAEF"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 xml:space="preserve">Т.А.Ә. </w:t>
                  </w:r>
                </w:p>
              </w:tc>
              <w:tc>
                <w:tcPr>
                  <w:tcW w:w="537" w:type="dxa"/>
                </w:tcPr>
                <w:p w14:paraId="24F6AF09"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қолы</w:t>
                  </w:r>
                </w:p>
              </w:tc>
              <w:tc>
                <w:tcPr>
                  <w:tcW w:w="395" w:type="dxa"/>
                </w:tcPr>
                <w:p w14:paraId="26A5C06A" w14:textId="67681D6E"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Т.А.Ә.</w:t>
                  </w:r>
                </w:p>
              </w:tc>
              <w:tc>
                <w:tcPr>
                  <w:tcW w:w="398" w:type="dxa"/>
                </w:tcPr>
                <w:p w14:paraId="3FD37BAC"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қолы</w:t>
                  </w:r>
                </w:p>
              </w:tc>
              <w:tc>
                <w:tcPr>
                  <w:tcW w:w="537" w:type="dxa"/>
                </w:tcPr>
                <w:p w14:paraId="2F3C552B" w14:textId="374CE6F4"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Т.А.Ә.</w:t>
                  </w:r>
                </w:p>
              </w:tc>
              <w:tc>
                <w:tcPr>
                  <w:tcW w:w="947" w:type="dxa"/>
                </w:tcPr>
                <w:p w14:paraId="389C2ABD"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қолы</w:t>
                  </w:r>
                </w:p>
              </w:tc>
            </w:tr>
            <w:tr w:rsidR="00E55D2E" w:rsidRPr="00D04901" w14:paraId="5FF6F5BB" w14:textId="77777777" w:rsidTr="00045406">
              <w:tc>
                <w:tcPr>
                  <w:tcW w:w="274" w:type="dxa"/>
                </w:tcPr>
                <w:p w14:paraId="26FD100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w:t>
                  </w:r>
                </w:p>
              </w:tc>
              <w:tc>
                <w:tcPr>
                  <w:tcW w:w="252" w:type="dxa"/>
                </w:tcPr>
                <w:p w14:paraId="555D153D"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2</w:t>
                  </w:r>
                </w:p>
              </w:tc>
              <w:tc>
                <w:tcPr>
                  <w:tcW w:w="254" w:type="dxa"/>
                </w:tcPr>
                <w:p w14:paraId="6F04BB8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3</w:t>
                  </w:r>
                </w:p>
              </w:tc>
              <w:tc>
                <w:tcPr>
                  <w:tcW w:w="253" w:type="dxa"/>
                </w:tcPr>
                <w:p w14:paraId="239BC367"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4</w:t>
                  </w:r>
                </w:p>
              </w:tc>
              <w:tc>
                <w:tcPr>
                  <w:tcW w:w="254" w:type="dxa"/>
                </w:tcPr>
                <w:p w14:paraId="29A3FC4B"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5</w:t>
                  </w:r>
                </w:p>
              </w:tc>
              <w:tc>
                <w:tcPr>
                  <w:tcW w:w="395" w:type="dxa"/>
                </w:tcPr>
                <w:p w14:paraId="131293BA"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6</w:t>
                  </w:r>
                </w:p>
              </w:tc>
              <w:tc>
                <w:tcPr>
                  <w:tcW w:w="537" w:type="dxa"/>
                </w:tcPr>
                <w:p w14:paraId="4ABA0F2D"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7</w:t>
                  </w:r>
                </w:p>
              </w:tc>
              <w:tc>
                <w:tcPr>
                  <w:tcW w:w="395" w:type="dxa"/>
                </w:tcPr>
                <w:p w14:paraId="5EE50B8F"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8</w:t>
                  </w:r>
                </w:p>
              </w:tc>
              <w:tc>
                <w:tcPr>
                  <w:tcW w:w="398" w:type="dxa"/>
                </w:tcPr>
                <w:p w14:paraId="13F96177"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9</w:t>
                  </w:r>
                </w:p>
              </w:tc>
              <w:tc>
                <w:tcPr>
                  <w:tcW w:w="537" w:type="dxa"/>
                </w:tcPr>
                <w:p w14:paraId="611CD703"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10</w:t>
                  </w:r>
                </w:p>
              </w:tc>
              <w:tc>
                <w:tcPr>
                  <w:tcW w:w="947" w:type="dxa"/>
                </w:tcPr>
                <w:p w14:paraId="2A71848E" w14:textId="77777777" w:rsidR="00E55D2E" w:rsidRPr="00F86A4A" w:rsidRDefault="00E55D2E" w:rsidP="00E55D2E">
                  <w:pPr>
                    <w:spacing w:before="100" w:beforeAutospacing="1" w:after="100" w:afterAutospacing="1"/>
                    <w:rPr>
                      <w:rFonts w:ascii="Times New Roman" w:eastAsia="Times New Roman" w:hAnsi="Times New Roman" w:cs="Times New Roman"/>
                      <w:sz w:val="24"/>
                      <w:szCs w:val="24"/>
                      <w:lang w:val="kk-KZ" w:eastAsia="ru-RU"/>
                    </w:rPr>
                  </w:pPr>
                  <w:r w:rsidRPr="00F86A4A">
                    <w:rPr>
                      <w:rFonts w:ascii="Times New Roman" w:hAnsi="Times New Roman" w:cs="Times New Roman"/>
                      <w:sz w:val="24"/>
                      <w:szCs w:val="24"/>
                      <w:lang w:val="kk-KZ"/>
                    </w:rPr>
                    <w:t>11</w:t>
                  </w:r>
                </w:p>
              </w:tc>
            </w:tr>
            <w:tr w:rsidR="00E55D2E" w:rsidRPr="00D04901" w14:paraId="05E9D657" w14:textId="77777777" w:rsidTr="00045406">
              <w:tc>
                <w:tcPr>
                  <w:tcW w:w="274" w:type="dxa"/>
                </w:tcPr>
                <w:p w14:paraId="203DDEFA"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2" w:type="dxa"/>
                </w:tcPr>
                <w:p w14:paraId="009FE0B6"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tcPr>
                <w:p w14:paraId="107C48F6"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3" w:type="dxa"/>
                </w:tcPr>
                <w:p w14:paraId="0B07CA9B"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254" w:type="dxa"/>
                </w:tcPr>
                <w:p w14:paraId="44F454FE"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tcPr>
                <w:p w14:paraId="6C6D6AB3"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537" w:type="dxa"/>
                </w:tcPr>
                <w:p w14:paraId="3CA3560E"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5" w:type="dxa"/>
                </w:tcPr>
                <w:p w14:paraId="612928D5"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398" w:type="dxa"/>
                </w:tcPr>
                <w:p w14:paraId="031053BE"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537" w:type="dxa"/>
                </w:tcPr>
                <w:p w14:paraId="246943C4" w14:textId="77777777" w:rsidR="00E55D2E" w:rsidRPr="00F86A4A" w:rsidRDefault="00E55D2E" w:rsidP="00E55D2E">
                  <w:pPr>
                    <w:rPr>
                      <w:rFonts w:ascii="Times New Roman" w:eastAsia="Times New Roman" w:hAnsi="Times New Roman" w:cs="Times New Roman"/>
                      <w:sz w:val="24"/>
                      <w:szCs w:val="24"/>
                      <w:lang w:val="kk-KZ" w:eastAsia="ru-RU"/>
                    </w:rPr>
                  </w:pPr>
                </w:p>
              </w:tc>
              <w:tc>
                <w:tcPr>
                  <w:tcW w:w="947" w:type="dxa"/>
                </w:tcPr>
                <w:p w14:paraId="75598254" w14:textId="77777777" w:rsidR="00E55D2E" w:rsidRPr="00F86A4A" w:rsidRDefault="00E55D2E" w:rsidP="00E55D2E">
                  <w:pPr>
                    <w:rPr>
                      <w:rFonts w:ascii="Times New Roman" w:eastAsia="Times New Roman" w:hAnsi="Times New Roman" w:cs="Times New Roman"/>
                      <w:sz w:val="24"/>
                      <w:szCs w:val="24"/>
                      <w:lang w:val="kk-KZ" w:eastAsia="ru-RU"/>
                    </w:rPr>
                  </w:pPr>
                </w:p>
              </w:tc>
            </w:tr>
          </w:tbl>
          <w:p w14:paraId="0F13767C" w14:textId="77777777" w:rsidR="00E55D2E" w:rsidRPr="00F86A4A" w:rsidRDefault="00E55D2E" w:rsidP="00E55D2E">
            <w:pPr>
              <w:ind w:firstLine="321"/>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Ескертпе:</w:t>
            </w:r>
          </w:p>
          <w:p w14:paraId="78B52432"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 мемлекеттік сатып алудың веб-порталы автоматты түрде толтырады;</w:t>
            </w:r>
          </w:p>
          <w:p w14:paraId="583A985C"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 өнім беруші толтырады;</w:t>
            </w:r>
          </w:p>
          <w:p w14:paraId="5AF3E78C"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***тапсырыс беруші толтырады.</w:t>
            </w:r>
          </w:p>
          <w:p w14:paraId="5A06D5CD"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Өнім беруші мен Тапсырыс беруші толтыратын банктік деректемелер (ЖСК/БСК/Банк) жасалған шарттың банктік деректемелеріне сәйкес келуі тиіс және шарт тараптарына ғана қолжетімді.</w:t>
            </w:r>
          </w:p>
          <w:p w14:paraId="5345018C"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Аббревиатураларды толық жазу:</w:t>
            </w:r>
          </w:p>
          <w:p w14:paraId="19593D2A"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lastRenderedPageBreak/>
              <w:t>БСН – бизнес-сәйкестендіру нөмірі;</w:t>
            </w:r>
          </w:p>
          <w:p w14:paraId="0F8C3DEA"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БСК – банктік сәйкестендіру коды;</w:t>
            </w:r>
          </w:p>
          <w:p w14:paraId="123002B1"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ЖСК – жеке сәйкестендіру коды;</w:t>
            </w:r>
          </w:p>
          <w:p w14:paraId="56E3FB1E"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ЖСН – жеке сәйкестендіру нөмірі;</w:t>
            </w:r>
          </w:p>
          <w:p w14:paraId="03259E4B" w14:textId="77777777"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ҚҚС – қосылған құн салығы;</w:t>
            </w:r>
          </w:p>
          <w:p w14:paraId="5B40A627" w14:textId="2A7DFB1D" w:rsidR="00E55D2E" w:rsidRPr="00F86A4A" w:rsidRDefault="00E55D2E" w:rsidP="00E55D2E">
            <w:pPr>
              <w:jc w:val="both"/>
              <w:rPr>
                <w:rFonts w:ascii="Times New Roman" w:eastAsia="Times New Roman" w:hAnsi="Times New Roman" w:cs="Times New Roman"/>
                <w:sz w:val="24"/>
                <w:szCs w:val="24"/>
                <w:lang w:val="kk-KZ" w:eastAsia="ru-RU"/>
              </w:rPr>
            </w:pPr>
            <w:r w:rsidRPr="00F86A4A">
              <w:rPr>
                <w:rFonts w:ascii="Times New Roman" w:eastAsia="Times New Roman" w:hAnsi="Times New Roman" w:cs="Times New Roman"/>
                <w:sz w:val="24"/>
                <w:szCs w:val="24"/>
                <w:lang w:val="kk-KZ" w:eastAsia="ru-RU"/>
              </w:rPr>
              <w:t>Т.А.Ә. – тегі, аты, әкесінің аты (</w:t>
            </w:r>
            <w:r w:rsidR="00F86A4A" w:rsidRPr="00F86A4A">
              <w:rPr>
                <w:rFonts w:ascii="Times New Roman" w:hAnsi="Times New Roman" w:cs="Times New Roman"/>
                <w:b/>
                <w:color w:val="000000" w:themeColor="text1"/>
                <w:sz w:val="24"/>
                <w:szCs w:val="24"/>
                <w:lang w:val="kk-KZ"/>
              </w:rPr>
              <w:t>егер ол жеке басты куәландыратын құжатта көрсетілсе</w:t>
            </w:r>
            <w:r w:rsidRPr="00F86A4A">
              <w:rPr>
                <w:rFonts w:ascii="Times New Roman" w:eastAsia="Times New Roman" w:hAnsi="Times New Roman" w:cs="Times New Roman"/>
                <w:sz w:val="24"/>
                <w:szCs w:val="24"/>
                <w:lang w:val="kk-KZ" w:eastAsia="ru-RU"/>
              </w:rPr>
              <w:t>).</w:t>
            </w:r>
          </w:p>
        </w:tc>
        <w:tc>
          <w:tcPr>
            <w:tcW w:w="3260" w:type="dxa"/>
            <w:shd w:val="clear" w:color="auto" w:fill="auto"/>
          </w:tcPr>
          <w:p w14:paraId="5A331C54" w14:textId="4D1A4E8F" w:rsidR="00E55D2E" w:rsidRPr="00C51A03" w:rsidRDefault="00E55D2E" w:rsidP="00E55D2E">
            <w:pPr>
              <w:ind w:firstLine="325"/>
              <w:jc w:val="both"/>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lastRenderedPageBreak/>
              <w:t xml:space="preserve">Қазақстан Республикасы </w:t>
            </w:r>
            <w:r w:rsidRPr="00E55D2E">
              <w:rPr>
                <w:rFonts w:ascii="Times New Roman" w:hAnsi="Times New Roman" w:cs="Times New Roman"/>
                <w:color w:val="000000"/>
                <w:sz w:val="24"/>
                <w:szCs w:val="24"/>
                <w:lang w:val="kk-KZ"/>
              </w:rPr>
              <w:t>П</w:t>
            </w:r>
            <w:r>
              <w:rPr>
                <w:rFonts w:ascii="Times New Roman" w:hAnsi="Times New Roman" w:cs="Times New Roman"/>
                <w:color w:val="000000"/>
                <w:sz w:val="24"/>
                <w:szCs w:val="24"/>
                <w:lang w:val="kk-KZ"/>
              </w:rPr>
              <w:t>ремьер-Министрінің орынбасары - Ұ</w:t>
            </w:r>
            <w:r w:rsidRPr="00E55D2E">
              <w:rPr>
                <w:rFonts w:ascii="Times New Roman" w:hAnsi="Times New Roman" w:cs="Times New Roman"/>
                <w:color w:val="000000"/>
                <w:sz w:val="24"/>
                <w:szCs w:val="24"/>
                <w:lang w:val="kk-KZ"/>
              </w:rPr>
              <w:t xml:space="preserve">лттық экономика министрі </w:t>
            </w:r>
            <w:r>
              <w:rPr>
                <w:rFonts w:ascii="Times New Roman" w:hAnsi="Times New Roman" w:cs="Times New Roman"/>
                <w:color w:val="000000"/>
                <w:sz w:val="24"/>
                <w:szCs w:val="24"/>
                <w:lang w:val="kk-KZ"/>
              </w:rPr>
              <w:br/>
            </w:r>
            <w:r w:rsidRPr="00E55D2E">
              <w:rPr>
                <w:rFonts w:ascii="Times New Roman" w:hAnsi="Times New Roman" w:cs="Times New Roman"/>
                <w:color w:val="000000"/>
                <w:sz w:val="24"/>
                <w:szCs w:val="24"/>
                <w:lang w:val="kk-KZ"/>
              </w:rPr>
              <w:t xml:space="preserve">С.М. </w:t>
            </w:r>
            <w:proofErr w:type="spellStart"/>
            <w:r w:rsidRPr="00E55D2E">
              <w:rPr>
                <w:rFonts w:ascii="Times New Roman" w:hAnsi="Times New Roman" w:cs="Times New Roman"/>
                <w:color w:val="000000"/>
                <w:sz w:val="24"/>
                <w:szCs w:val="24"/>
                <w:lang w:val="kk-KZ"/>
              </w:rPr>
              <w:t>Жұманғарин</w:t>
            </w:r>
            <w:proofErr w:type="spellEnd"/>
            <w:r w:rsidRPr="00E55D2E">
              <w:rPr>
                <w:rFonts w:ascii="Times New Roman" w:hAnsi="Times New Roman" w:cs="Times New Roman"/>
                <w:color w:val="000000"/>
                <w:sz w:val="24"/>
                <w:szCs w:val="24"/>
                <w:lang w:val="kk-KZ"/>
              </w:rPr>
              <w:t xml:space="preserve"> 2025 жылғы 17 қыркүйекте</w:t>
            </w:r>
            <w:r>
              <w:rPr>
                <w:rFonts w:ascii="Times New Roman" w:hAnsi="Times New Roman" w:cs="Times New Roman"/>
                <w:color w:val="000000"/>
                <w:sz w:val="24"/>
                <w:szCs w:val="24"/>
                <w:lang w:val="kk-KZ"/>
              </w:rPr>
              <w:t>гі</w:t>
            </w:r>
            <w:r w:rsidRPr="00E55D2E">
              <w:rPr>
                <w:rFonts w:ascii="Times New Roman" w:hAnsi="Times New Roman" w:cs="Times New Roman"/>
                <w:color w:val="000000"/>
                <w:sz w:val="24"/>
                <w:szCs w:val="24"/>
                <w:lang w:val="kk-KZ"/>
              </w:rPr>
              <w:t xml:space="preserve"> Экономиканың барлық салаларында Ұлттық тауарлар каталогын (бұдан әрі </w:t>
            </w:r>
            <w:r>
              <w:rPr>
                <w:rFonts w:ascii="Times New Roman" w:hAnsi="Times New Roman" w:cs="Times New Roman"/>
                <w:color w:val="000000"/>
                <w:sz w:val="24"/>
                <w:szCs w:val="24"/>
                <w:lang w:val="kk-KZ"/>
              </w:rPr>
              <w:t>–</w:t>
            </w:r>
            <w:r w:rsidRPr="00E55D2E">
              <w:rPr>
                <w:rFonts w:ascii="Times New Roman" w:hAnsi="Times New Roman" w:cs="Times New Roman"/>
                <w:color w:val="000000"/>
                <w:sz w:val="24"/>
                <w:szCs w:val="24"/>
                <w:lang w:val="kk-KZ"/>
              </w:rPr>
              <w:t xml:space="preserve"> ҰТК) </w:t>
            </w:r>
            <w:proofErr w:type="spellStart"/>
            <w:r w:rsidRPr="00E55D2E">
              <w:rPr>
                <w:rFonts w:ascii="Times New Roman" w:hAnsi="Times New Roman" w:cs="Times New Roman"/>
                <w:color w:val="000000"/>
                <w:sz w:val="24"/>
                <w:szCs w:val="24"/>
                <w:lang w:val="kk-KZ"/>
              </w:rPr>
              <w:t>пилоттау</w:t>
            </w:r>
            <w:proofErr w:type="spellEnd"/>
            <w:r w:rsidRPr="00E55D2E">
              <w:rPr>
                <w:rFonts w:ascii="Times New Roman" w:hAnsi="Times New Roman" w:cs="Times New Roman"/>
                <w:color w:val="000000"/>
                <w:sz w:val="24"/>
                <w:szCs w:val="24"/>
                <w:lang w:val="kk-KZ"/>
              </w:rPr>
              <w:t xml:space="preserve"> жөніндегі жол картасының мемлекеттік сатып алуларда ҰТК кодын қолдануға </w:t>
            </w:r>
            <w:r w:rsidRPr="00E55D2E">
              <w:rPr>
                <w:rFonts w:ascii="Times New Roman" w:hAnsi="Times New Roman" w:cs="Times New Roman"/>
                <w:color w:val="000000"/>
                <w:sz w:val="24"/>
                <w:szCs w:val="24"/>
                <w:lang w:val="kk-KZ"/>
              </w:rPr>
              <w:lastRenderedPageBreak/>
              <w:t>қатысты бөлігін орындау шеңберінде.</w:t>
            </w:r>
          </w:p>
        </w:tc>
      </w:tr>
    </w:tbl>
    <w:p w14:paraId="3A1129BB" w14:textId="70B36E50" w:rsidR="00FA403E" w:rsidRPr="00C51A03" w:rsidRDefault="00FA403E" w:rsidP="00311DAD">
      <w:pPr>
        <w:pStyle w:val="a4"/>
        <w:spacing w:before="0" w:beforeAutospacing="0" w:after="0" w:afterAutospacing="0"/>
        <w:jc w:val="both"/>
        <w:rPr>
          <w:color w:val="000000" w:themeColor="text1"/>
          <w:lang w:val="kk-KZ"/>
        </w:rPr>
      </w:pPr>
    </w:p>
    <w:sectPr w:rsidR="00FA403E" w:rsidRPr="00C51A03" w:rsidSect="009A1770">
      <w:headerReference w:type="default" r:id="rId8"/>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D21C3E" w14:textId="77777777" w:rsidR="00255F7D" w:rsidRDefault="00255F7D" w:rsidP="00AE650A">
      <w:pPr>
        <w:spacing w:after="0" w:line="240" w:lineRule="auto"/>
      </w:pPr>
      <w:r>
        <w:separator/>
      </w:r>
    </w:p>
  </w:endnote>
  <w:endnote w:type="continuationSeparator" w:id="0">
    <w:p w14:paraId="7C67A7E6" w14:textId="77777777" w:rsidR="00255F7D" w:rsidRDefault="00255F7D"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8AA4D" w14:textId="77777777" w:rsidR="00255F7D" w:rsidRDefault="00255F7D" w:rsidP="00AE650A">
      <w:pPr>
        <w:spacing w:after="0" w:line="240" w:lineRule="auto"/>
      </w:pPr>
      <w:r>
        <w:separator/>
      </w:r>
    </w:p>
  </w:footnote>
  <w:footnote w:type="continuationSeparator" w:id="0">
    <w:p w14:paraId="76F47DA3" w14:textId="77777777" w:rsidR="00255F7D" w:rsidRDefault="00255F7D"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9931698"/>
      <w:docPartObj>
        <w:docPartGallery w:val="Page Numbers (Top of Page)"/>
        <w:docPartUnique/>
      </w:docPartObj>
    </w:sdtPr>
    <w:sdtEndPr/>
    <w:sdtContent>
      <w:p w14:paraId="457EF495" w14:textId="5088A8CD" w:rsidR="002D3834" w:rsidRDefault="002D3834" w:rsidP="00F12757">
        <w:pPr>
          <w:pStyle w:val="af2"/>
          <w:jc w:val="center"/>
        </w:pPr>
        <w:r>
          <w:fldChar w:fldCharType="begin"/>
        </w:r>
        <w:r>
          <w:instrText>PAGE   \* MERGEFORMAT</w:instrText>
        </w:r>
        <w:r>
          <w:fldChar w:fldCharType="separate"/>
        </w:r>
        <w:r w:rsidR="00D30790">
          <w:rPr>
            <w:noProof/>
          </w:rPr>
          <w:t>33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5"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0FB"/>
    <w:rsid w:val="000000F8"/>
    <w:rsid w:val="0000182E"/>
    <w:rsid w:val="00001D7B"/>
    <w:rsid w:val="0000330E"/>
    <w:rsid w:val="0000340D"/>
    <w:rsid w:val="00003B7F"/>
    <w:rsid w:val="00004E7A"/>
    <w:rsid w:val="000059BB"/>
    <w:rsid w:val="00005D12"/>
    <w:rsid w:val="00007486"/>
    <w:rsid w:val="000113A6"/>
    <w:rsid w:val="00012318"/>
    <w:rsid w:val="000128AE"/>
    <w:rsid w:val="000128C7"/>
    <w:rsid w:val="0001414A"/>
    <w:rsid w:val="00016C09"/>
    <w:rsid w:val="0002145F"/>
    <w:rsid w:val="00023A58"/>
    <w:rsid w:val="00024368"/>
    <w:rsid w:val="00024476"/>
    <w:rsid w:val="000261B1"/>
    <w:rsid w:val="00026241"/>
    <w:rsid w:val="0003005E"/>
    <w:rsid w:val="00030468"/>
    <w:rsid w:val="000329CA"/>
    <w:rsid w:val="00033919"/>
    <w:rsid w:val="0003506D"/>
    <w:rsid w:val="00036171"/>
    <w:rsid w:val="00036E77"/>
    <w:rsid w:val="00036F65"/>
    <w:rsid w:val="00037BA9"/>
    <w:rsid w:val="0004108A"/>
    <w:rsid w:val="00043464"/>
    <w:rsid w:val="00045155"/>
    <w:rsid w:val="00045406"/>
    <w:rsid w:val="00045552"/>
    <w:rsid w:val="000458B7"/>
    <w:rsid w:val="0004795E"/>
    <w:rsid w:val="00053B3E"/>
    <w:rsid w:val="00054887"/>
    <w:rsid w:val="00055091"/>
    <w:rsid w:val="00055215"/>
    <w:rsid w:val="00057767"/>
    <w:rsid w:val="00060A26"/>
    <w:rsid w:val="000616C4"/>
    <w:rsid w:val="00062019"/>
    <w:rsid w:val="00062D2F"/>
    <w:rsid w:val="00065860"/>
    <w:rsid w:val="00065EEF"/>
    <w:rsid w:val="00071499"/>
    <w:rsid w:val="000722E0"/>
    <w:rsid w:val="00072FC8"/>
    <w:rsid w:val="00073A85"/>
    <w:rsid w:val="00075325"/>
    <w:rsid w:val="000756C4"/>
    <w:rsid w:val="000761CA"/>
    <w:rsid w:val="0008525B"/>
    <w:rsid w:val="000857C3"/>
    <w:rsid w:val="0008644D"/>
    <w:rsid w:val="00087392"/>
    <w:rsid w:val="00087C75"/>
    <w:rsid w:val="000909D5"/>
    <w:rsid w:val="00090C51"/>
    <w:rsid w:val="00094BF2"/>
    <w:rsid w:val="000963FE"/>
    <w:rsid w:val="000970C0"/>
    <w:rsid w:val="0009714D"/>
    <w:rsid w:val="000A0B59"/>
    <w:rsid w:val="000A28DD"/>
    <w:rsid w:val="000A2B0F"/>
    <w:rsid w:val="000A2DB6"/>
    <w:rsid w:val="000A31F0"/>
    <w:rsid w:val="000A755E"/>
    <w:rsid w:val="000A7710"/>
    <w:rsid w:val="000B345B"/>
    <w:rsid w:val="000B5472"/>
    <w:rsid w:val="000B5C0E"/>
    <w:rsid w:val="000B63BD"/>
    <w:rsid w:val="000C0C4E"/>
    <w:rsid w:val="000C4E99"/>
    <w:rsid w:val="000C5C63"/>
    <w:rsid w:val="000C6D41"/>
    <w:rsid w:val="000C761B"/>
    <w:rsid w:val="000C785C"/>
    <w:rsid w:val="000D0890"/>
    <w:rsid w:val="000D264D"/>
    <w:rsid w:val="000D327B"/>
    <w:rsid w:val="000D3D57"/>
    <w:rsid w:val="000D3DB4"/>
    <w:rsid w:val="000D4634"/>
    <w:rsid w:val="000D6CDD"/>
    <w:rsid w:val="000D71D5"/>
    <w:rsid w:val="000D77A3"/>
    <w:rsid w:val="000E1126"/>
    <w:rsid w:val="000E316B"/>
    <w:rsid w:val="000E35D7"/>
    <w:rsid w:val="000E4C5E"/>
    <w:rsid w:val="000E73A2"/>
    <w:rsid w:val="000E7D39"/>
    <w:rsid w:val="000F002D"/>
    <w:rsid w:val="000F13C6"/>
    <w:rsid w:val="000F212F"/>
    <w:rsid w:val="000F21D9"/>
    <w:rsid w:val="000F2655"/>
    <w:rsid w:val="000F5960"/>
    <w:rsid w:val="000F6BFC"/>
    <w:rsid w:val="00100E65"/>
    <w:rsid w:val="0010281D"/>
    <w:rsid w:val="00103A7E"/>
    <w:rsid w:val="00103B67"/>
    <w:rsid w:val="00104259"/>
    <w:rsid w:val="00104BCD"/>
    <w:rsid w:val="00105C13"/>
    <w:rsid w:val="00106B94"/>
    <w:rsid w:val="00107064"/>
    <w:rsid w:val="001149C6"/>
    <w:rsid w:val="001151C7"/>
    <w:rsid w:val="00115C62"/>
    <w:rsid w:val="00120CC5"/>
    <w:rsid w:val="00121E5C"/>
    <w:rsid w:val="00122D24"/>
    <w:rsid w:val="0012380C"/>
    <w:rsid w:val="00124148"/>
    <w:rsid w:val="00124DCA"/>
    <w:rsid w:val="00125996"/>
    <w:rsid w:val="00132AD3"/>
    <w:rsid w:val="0013664F"/>
    <w:rsid w:val="001373FD"/>
    <w:rsid w:val="00137F06"/>
    <w:rsid w:val="00141352"/>
    <w:rsid w:val="001441AB"/>
    <w:rsid w:val="00146EF0"/>
    <w:rsid w:val="00147757"/>
    <w:rsid w:val="00150B70"/>
    <w:rsid w:val="00152022"/>
    <w:rsid w:val="001543F8"/>
    <w:rsid w:val="00156697"/>
    <w:rsid w:val="00157C46"/>
    <w:rsid w:val="00161A21"/>
    <w:rsid w:val="00161A9D"/>
    <w:rsid w:val="00162154"/>
    <w:rsid w:val="00162961"/>
    <w:rsid w:val="00163A4F"/>
    <w:rsid w:val="00164357"/>
    <w:rsid w:val="001649EA"/>
    <w:rsid w:val="001657B7"/>
    <w:rsid w:val="00166E5C"/>
    <w:rsid w:val="00174216"/>
    <w:rsid w:val="00174FE6"/>
    <w:rsid w:val="0017516D"/>
    <w:rsid w:val="00175A3D"/>
    <w:rsid w:val="001760E9"/>
    <w:rsid w:val="00180529"/>
    <w:rsid w:val="00180873"/>
    <w:rsid w:val="00183019"/>
    <w:rsid w:val="0018582C"/>
    <w:rsid w:val="00186DD4"/>
    <w:rsid w:val="00186E1A"/>
    <w:rsid w:val="001877EB"/>
    <w:rsid w:val="00187A87"/>
    <w:rsid w:val="0019057F"/>
    <w:rsid w:val="00190AAB"/>
    <w:rsid w:val="0019181F"/>
    <w:rsid w:val="00191DE6"/>
    <w:rsid w:val="00191E12"/>
    <w:rsid w:val="001932C8"/>
    <w:rsid w:val="00193E62"/>
    <w:rsid w:val="00193E9E"/>
    <w:rsid w:val="001956BC"/>
    <w:rsid w:val="00195B0E"/>
    <w:rsid w:val="001960AA"/>
    <w:rsid w:val="00197BFB"/>
    <w:rsid w:val="001A4BA3"/>
    <w:rsid w:val="001A5A16"/>
    <w:rsid w:val="001A64A2"/>
    <w:rsid w:val="001A7374"/>
    <w:rsid w:val="001B4D25"/>
    <w:rsid w:val="001B681E"/>
    <w:rsid w:val="001C1A36"/>
    <w:rsid w:val="001C1F6F"/>
    <w:rsid w:val="001C33DD"/>
    <w:rsid w:val="001C372B"/>
    <w:rsid w:val="001C65B5"/>
    <w:rsid w:val="001C6B92"/>
    <w:rsid w:val="001D100B"/>
    <w:rsid w:val="001D12DB"/>
    <w:rsid w:val="001D178D"/>
    <w:rsid w:val="001D3A26"/>
    <w:rsid w:val="001D3B75"/>
    <w:rsid w:val="001D3CE0"/>
    <w:rsid w:val="001D6135"/>
    <w:rsid w:val="001D6166"/>
    <w:rsid w:val="001D76D4"/>
    <w:rsid w:val="001D7E0D"/>
    <w:rsid w:val="001E1363"/>
    <w:rsid w:val="001E600B"/>
    <w:rsid w:val="001E6B76"/>
    <w:rsid w:val="001E6BCA"/>
    <w:rsid w:val="001E708D"/>
    <w:rsid w:val="001E771E"/>
    <w:rsid w:val="001F0413"/>
    <w:rsid w:val="001F26D5"/>
    <w:rsid w:val="001F3265"/>
    <w:rsid w:val="001F6792"/>
    <w:rsid w:val="001F780C"/>
    <w:rsid w:val="001F7C31"/>
    <w:rsid w:val="00200ECE"/>
    <w:rsid w:val="00203F29"/>
    <w:rsid w:val="00204127"/>
    <w:rsid w:val="002048BB"/>
    <w:rsid w:val="00205418"/>
    <w:rsid w:val="00205D5C"/>
    <w:rsid w:val="00206EA7"/>
    <w:rsid w:val="00212B69"/>
    <w:rsid w:val="002216C4"/>
    <w:rsid w:val="00222B0F"/>
    <w:rsid w:val="00227A5A"/>
    <w:rsid w:val="00234594"/>
    <w:rsid w:val="002348ED"/>
    <w:rsid w:val="00236371"/>
    <w:rsid w:val="002369CE"/>
    <w:rsid w:val="00236B44"/>
    <w:rsid w:val="002374DD"/>
    <w:rsid w:val="002413A6"/>
    <w:rsid w:val="00242695"/>
    <w:rsid w:val="0024351B"/>
    <w:rsid w:val="00243610"/>
    <w:rsid w:val="00243778"/>
    <w:rsid w:val="0024476E"/>
    <w:rsid w:val="00247C0A"/>
    <w:rsid w:val="00247D31"/>
    <w:rsid w:val="002502E3"/>
    <w:rsid w:val="00250CBC"/>
    <w:rsid w:val="00251C0A"/>
    <w:rsid w:val="00252B06"/>
    <w:rsid w:val="00255974"/>
    <w:rsid w:val="00255F7D"/>
    <w:rsid w:val="00256EC2"/>
    <w:rsid w:val="002575F6"/>
    <w:rsid w:val="00260659"/>
    <w:rsid w:val="00264DCF"/>
    <w:rsid w:val="00265230"/>
    <w:rsid w:val="00265BFC"/>
    <w:rsid w:val="002664CB"/>
    <w:rsid w:val="00266C95"/>
    <w:rsid w:val="00270229"/>
    <w:rsid w:val="002707A0"/>
    <w:rsid w:val="00271AEE"/>
    <w:rsid w:val="002728C3"/>
    <w:rsid w:val="0027331D"/>
    <w:rsid w:val="002739FC"/>
    <w:rsid w:val="00273FF1"/>
    <w:rsid w:val="002750A5"/>
    <w:rsid w:val="00275CA6"/>
    <w:rsid w:val="0027695A"/>
    <w:rsid w:val="00277C89"/>
    <w:rsid w:val="002800E6"/>
    <w:rsid w:val="002805DE"/>
    <w:rsid w:val="00280B22"/>
    <w:rsid w:val="00280D1A"/>
    <w:rsid w:val="00280F18"/>
    <w:rsid w:val="00282396"/>
    <w:rsid w:val="0028360F"/>
    <w:rsid w:val="00284BC4"/>
    <w:rsid w:val="00284E77"/>
    <w:rsid w:val="00284E81"/>
    <w:rsid w:val="002861A8"/>
    <w:rsid w:val="0028787A"/>
    <w:rsid w:val="00287BDA"/>
    <w:rsid w:val="00290D28"/>
    <w:rsid w:val="00290FF5"/>
    <w:rsid w:val="0029260A"/>
    <w:rsid w:val="00293884"/>
    <w:rsid w:val="0029517B"/>
    <w:rsid w:val="002954E9"/>
    <w:rsid w:val="00295611"/>
    <w:rsid w:val="00297E5D"/>
    <w:rsid w:val="002A1003"/>
    <w:rsid w:val="002A123F"/>
    <w:rsid w:val="002A17A9"/>
    <w:rsid w:val="002A3C2C"/>
    <w:rsid w:val="002A555D"/>
    <w:rsid w:val="002A6035"/>
    <w:rsid w:val="002A638B"/>
    <w:rsid w:val="002A63ED"/>
    <w:rsid w:val="002A7437"/>
    <w:rsid w:val="002B1683"/>
    <w:rsid w:val="002B180F"/>
    <w:rsid w:val="002B1F25"/>
    <w:rsid w:val="002B35CD"/>
    <w:rsid w:val="002B40A7"/>
    <w:rsid w:val="002B431D"/>
    <w:rsid w:val="002B66FF"/>
    <w:rsid w:val="002B730C"/>
    <w:rsid w:val="002C0680"/>
    <w:rsid w:val="002C0CB4"/>
    <w:rsid w:val="002C2482"/>
    <w:rsid w:val="002C32B5"/>
    <w:rsid w:val="002C3994"/>
    <w:rsid w:val="002C3D2A"/>
    <w:rsid w:val="002C42A7"/>
    <w:rsid w:val="002C51A4"/>
    <w:rsid w:val="002C5839"/>
    <w:rsid w:val="002C59C7"/>
    <w:rsid w:val="002C75C9"/>
    <w:rsid w:val="002D014B"/>
    <w:rsid w:val="002D0758"/>
    <w:rsid w:val="002D0F47"/>
    <w:rsid w:val="002D14FE"/>
    <w:rsid w:val="002D1E9A"/>
    <w:rsid w:val="002D3834"/>
    <w:rsid w:val="002D3913"/>
    <w:rsid w:val="002D4528"/>
    <w:rsid w:val="002D6F8A"/>
    <w:rsid w:val="002D7FD0"/>
    <w:rsid w:val="002E25C8"/>
    <w:rsid w:val="002E3145"/>
    <w:rsid w:val="002E5C87"/>
    <w:rsid w:val="002F08EE"/>
    <w:rsid w:val="002F1510"/>
    <w:rsid w:val="002F1AFD"/>
    <w:rsid w:val="002F1E0F"/>
    <w:rsid w:val="002F255C"/>
    <w:rsid w:val="002F4F23"/>
    <w:rsid w:val="002F50B3"/>
    <w:rsid w:val="002F711B"/>
    <w:rsid w:val="002F721D"/>
    <w:rsid w:val="002F7886"/>
    <w:rsid w:val="00301922"/>
    <w:rsid w:val="00303792"/>
    <w:rsid w:val="00303CFD"/>
    <w:rsid w:val="00305550"/>
    <w:rsid w:val="00305D52"/>
    <w:rsid w:val="003077D2"/>
    <w:rsid w:val="00310FC1"/>
    <w:rsid w:val="0031141D"/>
    <w:rsid w:val="00311DAD"/>
    <w:rsid w:val="0031373E"/>
    <w:rsid w:val="003137E4"/>
    <w:rsid w:val="00315769"/>
    <w:rsid w:val="00315B2B"/>
    <w:rsid w:val="00315C6B"/>
    <w:rsid w:val="00315DB2"/>
    <w:rsid w:val="00315F33"/>
    <w:rsid w:val="00317E11"/>
    <w:rsid w:val="00320AFF"/>
    <w:rsid w:val="00323591"/>
    <w:rsid w:val="00323FCF"/>
    <w:rsid w:val="00324B1B"/>
    <w:rsid w:val="003264C1"/>
    <w:rsid w:val="0032653D"/>
    <w:rsid w:val="0032750F"/>
    <w:rsid w:val="00327B2C"/>
    <w:rsid w:val="0033151A"/>
    <w:rsid w:val="00331653"/>
    <w:rsid w:val="003317F7"/>
    <w:rsid w:val="00332115"/>
    <w:rsid w:val="003347DE"/>
    <w:rsid w:val="003351F3"/>
    <w:rsid w:val="0033602C"/>
    <w:rsid w:val="00336461"/>
    <w:rsid w:val="00336485"/>
    <w:rsid w:val="00336897"/>
    <w:rsid w:val="00336B58"/>
    <w:rsid w:val="00336BD8"/>
    <w:rsid w:val="00337738"/>
    <w:rsid w:val="00337DB1"/>
    <w:rsid w:val="003418EB"/>
    <w:rsid w:val="00341D8F"/>
    <w:rsid w:val="00341F73"/>
    <w:rsid w:val="00342D07"/>
    <w:rsid w:val="0034629C"/>
    <w:rsid w:val="00352992"/>
    <w:rsid w:val="00355691"/>
    <w:rsid w:val="003565E6"/>
    <w:rsid w:val="003575DC"/>
    <w:rsid w:val="00357675"/>
    <w:rsid w:val="00360083"/>
    <w:rsid w:val="0036083E"/>
    <w:rsid w:val="00360A63"/>
    <w:rsid w:val="00364D79"/>
    <w:rsid w:val="00367393"/>
    <w:rsid w:val="00371B62"/>
    <w:rsid w:val="00372828"/>
    <w:rsid w:val="0037715A"/>
    <w:rsid w:val="00380428"/>
    <w:rsid w:val="0038077E"/>
    <w:rsid w:val="00380C07"/>
    <w:rsid w:val="00380E84"/>
    <w:rsid w:val="00381957"/>
    <w:rsid w:val="00381DE1"/>
    <w:rsid w:val="00383EF0"/>
    <w:rsid w:val="00384EF1"/>
    <w:rsid w:val="003905F2"/>
    <w:rsid w:val="00390816"/>
    <w:rsid w:val="00390C2C"/>
    <w:rsid w:val="00390E2B"/>
    <w:rsid w:val="00391867"/>
    <w:rsid w:val="00393247"/>
    <w:rsid w:val="00394D1B"/>
    <w:rsid w:val="00395756"/>
    <w:rsid w:val="00396E53"/>
    <w:rsid w:val="00397637"/>
    <w:rsid w:val="003A1D5F"/>
    <w:rsid w:val="003A23C9"/>
    <w:rsid w:val="003A3A10"/>
    <w:rsid w:val="003A3D31"/>
    <w:rsid w:val="003A571B"/>
    <w:rsid w:val="003A59F9"/>
    <w:rsid w:val="003A6B9F"/>
    <w:rsid w:val="003A6E3E"/>
    <w:rsid w:val="003B6BD8"/>
    <w:rsid w:val="003C0826"/>
    <w:rsid w:val="003C1547"/>
    <w:rsid w:val="003C335A"/>
    <w:rsid w:val="003C6E44"/>
    <w:rsid w:val="003D1A54"/>
    <w:rsid w:val="003D5650"/>
    <w:rsid w:val="003D56D4"/>
    <w:rsid w:val="003E0192"/>
    <w:rsid w:val="003E0634"/>
    <w:rsid w:val="003E0D45"/>
    <w:rsid w:val="003E0F9E"/>
    <w:rsid w:val="003E19EA"/>
    <w:rsid w:val="003E2AC4"/>
    <w:rsid w:val="003E2D60"/>
    <w:rsid w:val="003E3724"/>
    <w:rsid w:val="003E4F29"/>
    <w:rsid w:val="003E5CB4"/>
    <w:rsid w:val="003E62A9"/>
    <w:rsid w:val="003E6512"/>
    <w:rsid w:val="003F2188"/>
    <w:rsid w:val="003F3F2B"/>
    <w:rsid w:val="003F43C6"/>
    <w:rsid w:val="003F4648"/>
    <w:rsid w:val="003F48AA"/>
    <w:rsid w:val="003F6EE2"/>
    <w:rsid w:val="00402599"/>
    <w:rsid w:val="0040372C"/>
    <w:rsid w:val="00404824"/>
    <w:rsid w:val="0040531C"/>
    <w:rsid w:val="0040626E"/>
    <w:rsid w:val="00406646"/>
    <w:rsid w:val="004071E7"/>
    <w:rsid w:val="00410415"/>
    <w:rsid w:val="00411EEE"/>
    <w:rsid w:val="00412E29"/>
    <w:rsid w:val="00414378"/>
    <w:rsid w:val="00416C2F"/>
    <w:rsid w:val="00416DC2"/>
    <w:rsid w:val="004202EA"/>
    <w:rsid w:val="004246CB"/>
    <w:rsid w:val="00424938"/>
    <w:rsid w:val="0042574A"/>
    <w:rsid w:val="00425C55"/>
    <w:rsid w:val="0042686D"/>
    <w:rsid w:val="0042784A"/>
    <w:rsid w:val="00432FF4"/>
    <w:rsid w:val="00433D3C"/>
    <w:rsid w:val="00435BD1"/>
    <w:rsid w:val="00435C2A"/>
    <w:rsid w:val="00437C9E"/>
    <w:rsid w:val="00437D1D"/>
    <w:rsid w:val="00441769"/>
    <w:rsid w:val="0044258D"/>
    <w:rsid w:val="00443505"/>
    <w:rsid w:val="00443EF6"/>
    <w:rsid w:val="00444D09"/>
    <w:rsid w:val="004454E6"/>
    <w:rsid w:val="00445ADB"/>
    <w:rsid w:val="00446BDF"/>
    <w:rsid w:val="004475A7"/>
    <w:rsid w:val="004535E3"/>
    <w:rsid w:val="004559C3"/>
    <w:rsid w:val="00457D48"/>
    <w:rsid w:val="00460C54"/>
    <w:rsid w:val="004620E7"/>
    <w:rsid w:val="00466884"/>
    <w:rsid w:val="00467C6B"/>
    <w:rsid w:val="00467FC8"/>
    <w:rsid w:val="004733B5"/>
    <w:rsid w:val="00474979"/>
    <w:rsid w:val="00481383"/>
    <w:rsid w:val="00481AB6"/>
    <w:rsid w:val="004822B6"/>
    <w:rsid w:val="00482572"/>
    <w:rsid w:val="004831AE"/>
    <w:rsid w:val="00484AFA"/>
    <w:rsid w:val="0048630B"/>
    <w:rsid w:val="00486882"/>
    <w:rsid w:val="00486D6B"/>
    <w:rsid w:val="00487A80"/>
    <w:rsid w:val="004907C7"/>
    <w:rsid w:val="004912E1"/>
    <w:rsid w:val="00491A5D"/>
    <w:rsid w:val="004928E6"/>
    <w:rsid w:val="0049425D"/>
    <w:rsid w:val="00494ED4"/>
    <w:rsid w:val="00496E95"/>
    <w:rsid w:val="00497608"/>
    <w:rsid w:val="00497EA3"/>
    <w:rsid w:val="004A07E1"/>
    <w:rsid w:val="004A2173"/>
    <w:rsid w:val="004A35B2"/>
    <w:rsid w:val="004A3879"/>
    <w:rsid w:val="004A494D"/>
    <w:rsid w:val="004A4A90"/>
    <w:rsid w:val="004B0A67"/>
    <w:rsid w:val="004B0F0E"/>
    <w:rsid w:val="004B28C6"/>
    <w:rsid w:val="004B2CF1"/>
    <w:rsid w:val="004B3060"/>
    <w:rsid w:val="004B4943"/>
    <w:rsid w:val="004B5B01"/>
    <w:rsid w:val="004B5E04"/>
    <w:rsid w:val="004B7536"/>
    <w:rsid w:val="004C258D"/>
    <w:rsid w:val="004C46DA"/>
    <w:rsid w:val="004C79B8"/>
    <w:rsid w:val="004D0BCE"/>
    <w:rsid w:val="004D10D3"/>
    <w:rsid w:val="004D13B6"/>
    <w:rsid w:val="004D3156"/>
    <w:rsid w:val="004D33E5"/>
    <w:rsid w:val="004D4263"/>
    <w:rsid w:val="004D6153"/>
    <w:rsid w:val="004E1D09"/>
    <w:rsid w:val="004E2415"/>
    <w:rsid w:val="004E2E0E"/>
    <w:rsid w:val="004E38AF"/>
    <w:rsid w:val="004E4993"/>
    <w:rsid w:val="004E49BC"/>
    <w:rsid w:val="004E7524"/>
    <w:rsid w:val="004E774C"/>
    <w:rsid w:val="004E78AF"/>
    <w:rsid w:val="004F1CF0"/>
    <w:rsid w:val="004F372A"/>
    <w:rsid w:val="004F43F0"/>
    <w:rsid w:val="004F6C0E"/>
    <w:rsid w:val="00500507"/>
    <w:rsid w:val="00501B3C"/>
    <w:rsid w:val="00503D64"/>
    <w:rsid w:val="0050463C"/>
    <w:rsid w:val="00504762"/>
    <w:rsid w:val="00505A76"/>
    <w:rsid w:val="0050669A"/>
    <w:rsid w:val="0050670C"/>
    <w:rsid w:val="00510B26"/>
    <w:rsid w:val="0051228C"/>
    <w:rsid w:val="005158A1"/>
    <w:rsid w:val="00516DDA"/>
    <w:rsid w:val="005178B3"/>
    <w:rsid w:val="00520924"/>
    <w:rsid w:val="0052282A"/>
    <w:rsid w:val="00523593"/>
    <w:rsid w:val="00524E38"/>
    <w:rsid w:val="00526660"/>
    <w:rsid w:val="00530E05"/>
    <w:rsid w:val="0053110C"/>
    <w:rsid w:val="00532821"/>
    <w:rsid w:val="005361B4"/>
    <w:rsid w:val="00537E73"/>
    <w:rsid w:val="0054037B"/>
    <w:rsid w:val="00541508"/>
    <w:rsid w:val="00541C17"/>
    <w:rsid w:val="00544ABC"/>
    <w:rsid w:val="00545ECD"/>
    <w:rsid w:val="0055018E"/>
    <w:rsid w:val="00551426"/>
    <w:rsid w:val="005548D9"/>
    <w:rsid w:val="00554A74"/>
    <w:rsid w:val="00555645"/>
    <w:rsid w:val="00555ABD"/>
    <w:rsid w:val="0055695D"/>
    <w:rsid w:val="005602AA"/>
    <w:rsid w:val="00562487"/>
    <w:rsid w:val="00564547"/>
    <w:rsid w:val="00564D9D"/>
    <w:rsid w:val="00570C5E"/>
    <w:rsid w:val="00570FD0"/>
    <w:rsid w:val="00575618"/>
    <w:rsid w:val="00576265"/>
    <w:rsid w:val="005763C9"/>
    <w:rsid w:val="0057757E"/>
    <w:rsid w:val="005824E5"/>
    <w:rsid w:val="00584CA5"/>
    <w:rsid w:val="0058560C"/>
    <w:rsid w:val="00586909"/>
    <w:rsid w:val="00586AA5"/>
    <w:rsid w:val="005874BA"/>
    <w:rsid w:val="00587FEC"/>
    <w:rsid w:val="005914F1"/>
    <w:rsid w:val="005924F4"/>
    <w:rsid w:val="005927FF"/>
    <w:rsid w:val="00593DC1"/>
    <w:rsid w:val="00595AED"/>
    <w:rsid w:val="00596D76"/>
    <w:rsid w:val="00596DFF"/>
    <w:rsid w:val="005A0353"/>
    <w:rsid w:val="005A218A"/>
    <w:rsid w:val="005A2522"/>
    <w:rsid w:val="005A2F4C"/>
    <w:rsid w:val="005A44B4"/>
    <w:rsid w:val="005A4C0F"/>
    <w:rsid w:val="005A627D"/>
    <w:rsid w:val="005A639E"/>
    <w:rsid w:val="005A6ADF"/>
    <w:rsid w:val="005A72C0"/>
    <w:rsid w:val="005A736B"/>
    <w:rsid w:val="005A7988"/>
    <w:rsid w:val="005B0618"/>
    <w:rsid w:val="005B3C7C"/>
    <w:rsid w:val="005B47B4"/>
    <w:rsid w:val="005B66F0"/>
    <w:rsid w:val="005C27EA"/>
    <w:rsid w:val="005C3366"/>
    <w:rsid w:val="005C4474"/>
    <w:rsid w:val="005C6EB8"/>
    <w:rsid w:val="005C778B"/>
    <w:rsid w:val="005C7D64"/>
    <w:rsid w:val="005C7F1B"/>
    <w:rsid w:val="005D4387"/>
    <w:rsid w:val="005D48D7"/>
    <w:rsid w:val="005D4BDC"/>
    <w:rsid w:val="005D5809"/>
    <w:rsid w:val="005D5B45"/>
    <w:rsid w:val="005E2935"/>
    <w:rsid w:val="005E2FBD"/>
    <w:rsid w:val="005E4681"/>
    <w:rsid w:val="005E5847"/>
    <w:rsid w:val="005F0F58"/>
    <w:rsid w:val="005F15BD"/>
    <w:rsid w:val="005F5016"/>
    <w:rsid w:val="005F6353"/>
    <w:rsid w:val="0060007F"/>
    <w:rsid w:val="00600BA6"/>
    <w:rsid w:val="00601F2B"/>
    <w:rsid w:val="00603214"/>
    <w:rsid w:val="00605B05"/>
    <w:rsid w:val="0060600D"/>
    <w:rsid w:val="00606EE6"/>
    <w:rsid w:val="00607579"/>
    <w:rsid w:val="00607DD5"/>
    <w:rsid w:val="00610C43"/>
    <w:rsid w:val="0061103D"/>
    <w:rsid w:val="00611149"/>
    <w:rsid w:val="00611553"/>
    <w:rsid w:val="00611971"/>
    <w:rsid w:val="00611C8F"/>
    <w:rsid w:val="006144F4"/>
    <w:rsid w:val="00614852"/>
    <w:rsid w:val="00615184"/>
    <w:rsid w:val="00616269"/>
    <w:rsid w:val="00620820"/>
    <w:rsid w:val="00620F21"/>
    <w:rsid w:val="00621731"/>
    <w:rsid w:val="00622138"/>
    <w:rsid w:val="006229EA"/>
    <w:rsid w:val="00623179"/>
    <w:rsid w:val="00623BDA"/>
    <w:rsid w:val="00625BCD"/>
    <w:rsid w:val="0062681B"/>
    <w:rsid w:val="00630ACB"/>
    <w:rsid w:val="006366D2"/>
    <w:rsid w:val="00637466"/>
    <w:rsid w:val="006421C8"/>
    <w:rsid w:val="0064304D"/>
    <w:rsid w:val="00643085"/>
    <w:rsid w:val="00643A38"/>
    <w:rsid w:val="00643A95"/>
    <w:rsid w:val="0064497E"/>
    <w:rsid w:val="00644E1E"/>
    <w:rsid w:val="0064583B"/>
    <w:rsid w:val="006470FC"/>
    <w:rsid w:val="0064752A"/>
    <w:rsid w:val="00647C7C"/>
    <w:rsid w:val="006527A6"/>
    <w:rsid w:val="00652D5C"/>
    <w:rsid w:val="00652EB9"/>
    <w:rsid w:val="006540B0"/>
    <w:rsid w:val="0065507A"/>
    <w:rsid w:val="00657E2F"/>
    <w:rsid w:val="00657EF2"/>
    <w:rsid w:val="0066117C"/>
    <w:rsid w:val="00661B46"/>
    <w:rsid w:val="006626AB"/>
    <w:rsid w:val="00662791"/>
    <w:rsid w:val="00663580"/>
    <w:rsid w:val="00666B2A"/>
    <w:rsid w:val="00666F88"/>
    <w:rsid w:val="00673AD4"/>
    <w:rsid w:val="00673C91"/>
    <w:rsid w:val="00673D11"/>
    <w:rsid w:val="006749F6"/>
    <w:rsid w:val="00675234"/>
    <w:rsid w:val="00676E09"/>
    <w:rsid w:val="006801CA"/>
    <w:rsid w:val="00680A77"/>
    <w:rsid w:val="0068104F"/>
    <w:rsid w:val="00683339"/>
    <w:rsid w:val="0068346E"/>
    <w:rsid w:val="0068479F"/>
    <w:rsid w:val="0068521D"/>
    <w:rsid w:val="006852EB"/>
    <w:rsid w:val="006853AF"/>
    <w:rsid w:val="0068542F"/>
    <w:rsid w:val="00685770"/>
    <w:rsid w:val="00687838"/>
    <w:rsid w:val="00690E08"/>
    <w:rsid w:val="00692895"/>
    <w:rsid w:val="0069454E"/>
    <w:rsid w:val="006950A0"/>
    <w:rsid w:val="00695814"/>
    <w:rsid w:val="006958AA"/>
    <w:rsid w:val="00695FE3"/>
    <w:rsid w:val="0069629E"/>
    <w:rsid w:val="00696CE4"/>
    <w:rsid w:val="006A14F0"/>
    <w:rsid w:val="006A5720"/>
    <w:rsid w:val="006A5D7A"/>
    <w:rsid w:val="006A6231"/>
    <w:rsid w:val="006A6B5F"/>
    <w:rsid w:val="006A70AA"/>
    <w:rsid w:val="006B0292"/>
    <w:rsid w:val="006B0F2F"/>
    <w:rsid w:val="006B13F1"/>
    <w:rsid w:val="006B2E3A"/>
    <w:rsid w:val="006B3723"/>
    <w:rsid w:val="006B4EB1"/>
    <w:rsid w:val="006B59D9"/>
    <w:rsid w:val="006C08B3"/>
    <w:rsid w:val="006C1C19"/>
    <w:rsid w:val="006C1E63"/>
    <w:rsid w:val="006C22F2"/>
    <w:rsid w:val="006C2AEE"/>
    <w:rsid w:val="006C48F7"/>
    <w:rsid w:val="006C5070"/>
    <w:rsid w:val="006C559E"/>
    <w:rsid w:val="006C6DF8"/>
    <w:rsid w:val="006C75F2"/>
    <w:rsid w:val="006D03F1"/>
    <w:rsid w:val="006D0843"/>
    <w:rsid w:val="006D1EBB"/>
    <w:rsid w:val="006D33C8"/>
    <w:rsid w:val="006D33F7"/>
    <w:rsid w:val="006D61BE"/>
    <w:rsid w:val="006D61F1"/>
    <w:rsid w:val="006D7002"/>
    <w:rsid w:val="006E0AF0"/>
    <w:rsid w:val="006E12D3"/>
    <w:rsid w:val="006E2656"/>
    <w:rsid w:val="006E27F1"/>
    <w:rsid w:val="006E52C5"/>
    <w:rsid w:val="006E6939"/>
    <w:rsid w:val="006F3A5E"/>
    <w:rsid w:val="006F5E73"/>
    <w:rsid w:val="006F7F7F"/>
    <w:rsid w:val="00700309"/>
    <w:rsid w:val="00701BEF"/>
    <w:rsid w:val="00705ED5"/>
    <w:rsid w:val="00707BE3"/>
    <w:rsid w:val="00711482"/>
    <w:rsid w:val="00713563"/>
    <w:rsid w:val="00715E7A"/>
    <w:rsid w:val="0071654D"/>
    <w:rsid w:val="007165A5"/>
    <w:rsid w:val="00716845"/>
    <w:rsid w:val="00720C84"/>
    <w:rsid w:val="00722E71"/>
    <w:rsid w:val="00724F83"/>
    <w:rsid w:val="007264B9"/>
    <w:rsid w:val="00726C5C"/>
    <w:rsid w:val="00730B82"/>
    <w:rsid w:val="007313B6"/>
    <w:rsid w:val="00731A82"/>
    <w:rsid w:val="00733057"/>
    <w:rsid w:val="00735817"/>
    <w:rsid w:val="007365D9"/>
    <w:rsid w:val="00741B3F"/>
    <w:rsid w:val="00741B65"/>
    <w:rsid w:val="00742C54"/>
    <w:rsid w:val="007445E2"/>
    <w:rsid w:val="007471D2"/>
    <w:rsid w:val="00747B9E"/>
    <w:rsid w:val="00747E51"/>
    <w:rsid w:val="00750847"/>
    <w:rsid w:val="0075237B"/>
    <w:rsid w:val="0075375A"/>
    <w:rsid w:val="00753A31"/>
    <w:rsid w:val="00753EB9"/>
    <w:rsid w:val="00754BAB"/>
    <w:rsid w:val="007553EC"/>
    <w:rsid w:val="00760F9A"/>
    <w:rsid w:val="0076110B"/>
    <w:rsid w:val="00762455"/>
    <w:rsid w:val="00762B64"/>
    <w:rsid w:val="00763FF5"/>
    <w:rsid w:val="0076430A"/>
    <w:rsid w:val="00764AE6"/>
    <w:rsid w:val="007653FC"/>
    <w:rsid w:val="00765A55"/>
    <w:rsid w:val="00766E09"/>
    <w:rsid w:val="007702BF"/>
    <w:rsid w:val="0077171A"/>
    <w:rsid w:val="00772A53"/>
    <w:rsid w:val="00772CEB"/>
    <w:rsid w:val="007767A4"/>
    <w:rsid w:val="00776972"/>
    <w:rsid w:val="00780A1F"/>
    <w:rsid w:val="00781BB9"/>
    <w:rsid w:val="00782EA6"/>
    <w:rsid w:val="00783BC5"/>
    <w:rsid w:val="00785D2B"/>
    <w:rsid w:val="00786641"/>
    <w:rsid w:val="00790F74"/>
    <w:rsid w:val="00791150"/>
    <w:rsid w:val="00792335"/>
    <w:rsid w:val="007928B1"/>
    <w:rsid w:val="007931D3"/>
    <w:rsid w:val="00793FD1"/>
    <w:rsid w:val="007940F8"/>
    <w:rsid w:val="0079412F"/>
    <w:rsid w:val="00794B39"/>
    <w:rsid w:val="00795018"/>
    <w:rsid w:val="00795209"/>
    <w:rsid w:val="00795A5E"/>
    <w:rsid w:val="00795E2D"/>
    <w:rsid w:val="007969E9"/>
    <w:rsid w:val="00796D35"/>
    <w:rsid w:val="00797549"/>
    <w:rsid w:val="007A0706"/>
    <w:rsid w:val="007A1490"/>
    <w:rsid w:val="007A14A2"/>
    <w:rsid w:val="007A25AE"/>
    <w:rsid w:val="007A4450"/>
    <w:rsid w:val="007A5AF9"/>
    <w:rsid w:val="007A6B52"/>
    <w:rsid w:val="007A737C"/>
    <w:rsid w:val="007B01EE"/>
    <w:rsid w:val="007B099D"/>
    <w:rsid w:val="007B211E"/>
    <w:rsid w:val="007B253D"/>
    <w:rsid w:val="007B2859"/>
    <w:rsid w:val="007B2AC9"/>
    <w:rsid w:val="007B34AF"/>
    <w:rsid w:val="007B357E"/>
    <w:rsid w:val="007B3E3D"/>
    <w:rsid w:val="007B4C96"/>
    <w:rsid w:val="007B5AFE"/>
    <w:rsid w:val="007B6BD2"/>
    <w:rsid w:val="007C0D08"/>
    <w:rsid w:val="007C36C0"/>
    <w:rsid w:val="007C4595"/>
    <w:rsid w:val="007C49ED"/>
    <w:rsid w:val="007C4BFC"/>
    <w:rsid w:val="007C68C7"/>
    <w:rsid w:val="007C6FD7"/>
    <w:rsid w:val="007D3806"/>
    <w:rsid w:val="007D6E22"/>
    <w:rsid w:val="007D7E2F"/>
    <w:rsid w:val="007E0215"/>
    <w:rsid w:val="007E1ACC"/>
    <w:rsid w:val="007E215B"/>
    <w:rsid w:val="007E3B82"/>
    <w:rsid w:val="007E6657"/>
    <w:rsid w:val="007E6B44"/>
    <w:rsid w:val="007F0293"/>
    <w:rsid w:val="007F0EA2"/>
    <w:rsid w:val="007F164B"/>
    <w:rsid w:val="007F273F"/>
    <w:rsid w:val="007F2A0F"/>
    <w:rsid w:val="007F31AD"/>
    <w:rsid w:val="007F45C6"/>
    <w:rsid w:val="007F4BA5"/>
    <w:rsid w:val="007F4CD6"/>
    <w:rsid w:val="007F53DF"/>
    <w:rsid w:val="007F6AFF"/>
    <w:rsid w:val="007F7678"/>
    <w:rsid w:val="008002F0"/>
    <w:rsid w:val="008027F5"/>
    <w:rsid w:val="00804BB6"/>
    <w:rsid w:val="0080505E"/>
    <w:rsid w:val="00805315"/>
    <w:rsid w:val="008058BE"/>
    <w:rsid w:val="00806C4A"/>
    <w:rsid w:val="008073F3"/>
    <w:rsid w:val="0081007C"/>
    <w:rsid w:val="008102D2"/>
    <w:rsid w:val="0081082A"/>
    <w:rsid w:val="00812E38"/>
    <w:rsid w:val="00813033"/>
    <w:rsid w:val="00813874"/>
    <w:rsid w:val="00820150"/>
    <w:rsid w:val="008207E1"/>
    <w:rsid w:val="00821450"/>
    <w:rsid w:val="00824D32"/>
    <w:rsid w:val="00830DF1"/>
    <w:rsid w:val="008315B6"/>
    <w:rsid w:val="0083169B"/>
    <w:rsid w:val="00834990"/>
    <w:rsid w:val="00835B4A"/>
    <w:rsid w:val="008360FB"/>
    <w:rsid w:val="0083784F"/>
    <w:rsid w:val="00841D07"/>
    <w:rsid w:val="00844314"/>
    <w:rsid w:val="00845770"/>
    <w:rsid w:val="00847362"/>
    <w:rsid w:val="008479B3"/>
    <w:rsid w:val="008505A2"/>
    <w:rsid w:val="00851C3D"/>
    <w:rsid w:val="008526AE"/>
    <w:rsid w:val="008527FB"/>
    <w:rsid w:val="00853B41"/>
    <w:rsid w:val="00853C83"/>
    <w:rsid w:val="00855B93"/>
    <w:rsid w:val="0085632A"/>
    <w:rsid w:val="00856375"/>
    <w:rsid w:val="00856892"/>
    <w:rsid w:val="00862BB6"/>
    <w:rsid w:val="00864A74"/>
    <w:rsid w:val="00865B4A"/>
    <w:rsid w:val="00866376"/>
    <w:rsid w:val="00867F56"/>
    <w:rsid w:val="008719EF"/>
    <w:rsid w:val="00871E98"/>
    <w:rsid w:val="00871FEC"/>
    <w:rsid w:val="00872C8A"/>
    <w:rsid w:val="00873567"/>
    <w:rsid w:val="00875129"/>
    <w:rsid w:val="008752C4"/>
    <w:rsid w:val="008758B7"/>
    <w:rsid w:val="00875AA9"/>
    <w:rsid w:val="00881D90"/>
    <w:rsid w:val="008822E4"/>
    <w:rsid w:val="0088511F"/>
    <w:rsid w:val="00885ACF"/>
    <w:rsid w:val="00885DED"/>
    <w:rsid w:val="00891602"/>
    <w:rsid w:val="00893890"/>
    <w:rsid w:val="00893FF3"/>
    <w:rsid w:val="00894B57"/>
    <w:rsid w:val="008A06DF"/>
    <w:rsid w:val="008A137E"/>
    <w:rsid w:val="008A1773"/>
    <w:rsid w:val="008A257A"/>
    <w:rsid w:val="008A3C88"/>
    <w:rsid w:val="008A3FF8"/>
    <w:rsid w:val="008A43BC"/>
    <w:rsid w:val="008A4775"/>
    <w:rsid w:val="008A4BBE"/>
    <w:rsid w:val="008A4D00"/>
    <w:rsid w:val="008A67F9"/>
    <w:rsid w:val="008A78D2"/>
    <w:rsid w:val="008A7A0B"/>
    <w:rsid w:val="008B0CBA"/>
    <w:rsid w:val="008B32F4"/>
    <w:rsid w:val="008D1F78"/>
    <w:rsid w:val="008D2FC3"/>
    <w:rsid w:val="008D3566"/>
    <w:rsid w:val="008D3A78"/>
    <w:rsid w:val="008D3D68"/>
    <w:rsid w:val="008D4433"/>
    <w:rsid w:val="008D62EA"/>
    <w:rsid w:val="008E1DF7"/>
    <w:rsid w:val="008E2D32"/>
    <w:rsid w:val="008E4198"/>
    <w:rsid w:val="008E4B7F"/>
    <w:rsid w:val="008E4C83"/>
    <w:rsid w:val="008E5E81"/>
    <w:rsid w:val="008E68C5"/>
    <w:rsid w:val="008E7B5A"/>
    <w:rsid w:val="008F0164"/>
    <w:rsid w:val="008F143F"/>
    <w:rsid w:val="008F29BB"/>
    <w:rsid w:val="008F4A26"/>
    <w:rsid w:val="008F51D7"/>
    <w:rsid w:val="008F5898"/>
    <w:rsid w:val="008F6A8F"/>
    <w:rsid w:val="008F7589"/>
    <w:rsid w:val="0090109F"/>
    <w:rsid w:val="009015B0"/>
    <w:rsid w:val="00901AAD"/>
    <w:rsid w:val="00901B6C"/>
    <w:rsid w:val="00901B89"/>
    <w:rsid w:val="009048CA"/>
    <w:rsid w:val="0090601A"/>
    <w:rsid w:val="009062FF"/>
    <w:rsid w:val="00907241"/>
    <w:rsid w:val="009072E5"/>
    <w:rsid w:val="0091352D"/>
    <w:rsid w:val="009135BD"/>
    <w:rsid w:val="00913DF4"/>
    <w:rsid w:val="00914CF3"/>
    <w:rsid w:val="009153E6"/>
    <w:rsid w:val="00915C8E"/>
    <w:rsid w:val="00917F2D"/>
    <w:rsid w:val="009202A6"/>
    <w:rsid w:val="00920E53"/>
    <w:rsid w:val="00923992"/>
    <w:rsid w:val="00926409"/>
    <w:rsid w:val="009275AC"/>
    <w:rsid w:val="00931549"/>
    <w:rsid w:val="00931857"/>
    <w:rsid w:val="009325FA"/>
    <w:rsid w:val="00933781"/>
    <w:rsid w:val="00934976"/>
    <w:rsid w:val="0093625C"/>
    <w:rsid w:val="009363A5"/>
    <w:rsid w:val="009369A8"/>
    <w:rsid w:val="00940E93"/>
    <w:rsid w:val="00941053"/>
    <w:rsid w:val="00941424"/>
    <w:rsid w:val="00941A14"/>
    <w:rsid w:val="00943789"/>
    <w:rsid w:val="009448A6"/>
    <w:rsid w:val="009452CF"/>
    <w:rsid w:val="00945335"/>
    <w:rsid w:val="009457E1"/>
    <w:rsid w:val="009465F9"/>
    <w:rsid w:val="00946718"/>
    <w:rsid w:val="0094686E"/>
    <w:rsid w:val="00952674"/>
    <w:rsid w:val="0095277B"/>
    <w:rsid w:val="00953CFB"/>
    <w:rsid w:val="0095467C"/>
    <w:rsid w:val="00955233"/>
    <w:rsid w:val="00956195"/>
    <w:rsid w:val="00956685"/>
    <w:rsid w:val="009619CA"/>
    <w:rsid w:val="00962031"/>
    <w:rsid w:val="00964F4E"/>
    <w:rsid w:val="00964FB7"/>
    <w:rsid w:val="009655AB"/>
    <w:rsid w:val="00966533"/>
    <w:rsid w:val="00967119"/>
    <w:rsid w:val="009676B8"/>
    <w:rsid w:val="00970C0F"/>
    <w:rsid w:val="00971147"/>
    <w:rsid w:val="0097368B"/>
    <w:rsid w:val="009752C4"/>
    <w:rsid w:val="00975450"/>
    <w:rsid w:val="009755D4"/>
    <w:rsid w:val="00975C0B"/>
    <w:rsid w:val="009809F6"/>
    <w:rsid w:val="009822D9"/>
    <w:rsid w:val="009833D4"/>
    <w:rsid w:val="009859D6"/>
    <w:rsid w:val="009924C6"/>
    <w:rsid w:val="00995765"/>
    <w:rsid w:val="00997066"/>
    <w:rsid w:val="00997566"/>
    <w:rsid w:val="009A1770"/>
    <w:rsid w:val="009A2B54"/>
    <w:rsid w:val="009A3AD7"/>
    <w:rsid w:val="009A624B"/>
    <w:rsid w:val="009A734F"/>
    <w:rsid w:val="009B0174"/>
    <w:rsid w:val="009B0A0A"/>
    <w:rsid w:val="009B0FDC"/>
    <w:rsid w:val="009B24DC"/>
    <w:rsid w:val="009B3860"/>
    <w:rsid w:val="009B3DCD"/>
    <w:rsid w:val="009B3ECF"/>
    <w:rsid w:val="009B5321"/>
    <w:rsid w:val="009B6B98"/>
    <w:rsid w:val="009C3375"/>
    <w:rsid w:val="009C4273"/>
    <w:rsid w:val="009D1D76"/>
    <w:rsid w:val="009D2824"/>
    <w:rsid w:val="009D35EF"/>
    <w:rsid w:val="009D42FE"/>
    <w:rsid w:val="009D4AEB"/>
    <w:rsid w:val="009E0B24"/>
    <w:rsid w:val="009E2487"/>
    <w:rsid w:val="009E334F"/>
    <w:rsid w:val="009E6069"/>
    <w:rsid w:val="009E6304"/>
    <w:rsid w:val="009F1C81"/>
    <w:rsid w:val="009F3907"/>
    <w:rsid w:val="00A01BEB"/>
    <w:rsid w:val="00A02AA4"/>
    <w:rsid w:val="00A036BE"/>
    <w:rsid w:val="00A06B1F"/>
    <w:rsid w:val="00A074FB"/>
    <w:rsid w:val="00A10329"/>
    <w:rsid w:val="00A10A47"/>
    <w:rsid w:val="00A14F86"/>
    <w:rsid w:val="00A1605D"/>
    <w:rsid w:val="00A21F16"/>
    <w:rsid w:val="00A22225"/>
    <w:rsid w:val="00A2234E"/>
    <w:rsid w:val="00A2251D"/>
    <w:rsid w:val="00A226EE"/>
    <w:rsid w:val="00A2400A"/>
    <w:rsid w:val="00A252EC"/>
    <w:rsid w:val="00A25636"/>
    <w:rsid w:val="00A25A83"/>
    <w:rsid w:val="00A25E69"/>
    <w:rsid w:val="00A26571"/>
    <w:rsid w:val="00A26B0B"/>
    <w:rsid w:val="00A26C05"/>
    <w:rsid w:val="00A31ED0"/>
    <w:rsid w:val="00A337F1"/>
    <w:rsid w:val="00A34FAB"/>
    <w:rsid w:val="00A3575E"/>
    <w:rsid w:val="00A41394"/>
    <w:rsid w:val="00A416D1"/>
    <w:rsid w:val="00A42302"/>
    <w:rsid w:val="00A42901"/>
    <w:rsid w:val="00A42A90"/>
    <w:rsid w:val="00A43714"/>
    <w:rsid w:val="00A439B8"/>
    <w:rsid w:val="00A44A9D"/>
    <w:rsid w:val="00A453E2"/>
    <w:rsid w:val="00A459D1"/>
    <w:rsid w:val="00A45D18"/>
    <w:rsid w:val="00A47487"/>
    <w:rsid w:val="00A47BC6"/>
    <w:rsid w:val="00A50216"/>
    <w:rsid w:val="00A51046"/>
    <w:rsid w:val="00A51CEF"/>
    <w:rsid w:val="00A553D8"/>
    <w:rsid w:val="00A5583D"/>
    <w:rsid w:val="00A5698D"/>
    <w:rsid w:val="00A57FF7"/>
    <w:rsid w:val="00A62431"/>
    <w:rsid w:val="00A62B20"/>
    <w:rsid w:val="00A62FDD"/>
    <w:rsid w:val="00A6533B"/>
    <w:rsid w:val="00A6559D"/>
    <w:rsid w:val="00A66421"/>
    <w:rsid w:val="00A67D6B"/>
    <w:rsid w:val="00A67F41"/>
    <w:rsid w:val="00A7075B"/>
    <w:rsid w:val="00A72788"/>
    <w:rsid w:val="00A74480"/>
    <w:rsid w:val="00A76545"/>
    <w:rsid w:val="00A76DAE"/>
    <w:rsid w:val="00A77053"/>
    <w:rsid w:val="00A77A5B"/>
    <w:rsid w:val="00A81B09"/>
    <w:rsid w:val="00A81E9C"/>
    <w:rsid w:val="00A83D5B"/>
    <w:rsid w:val="00A851D5"/>
    <w:rsid w:val="00A8579C"/>
    <w:rsid w:val="00A8622F"/>
    <w:rsid w:val="00A87193"/>
    <w:rsid w:val="00A916D2"/>
    <w:rsid w:val="00A96B28"/>
    <w:rsid w:val="00A977EE"/>
    <w:rsid w:val="00AA1796"/>
    <w:rsid w:val="00AA287E"/>
    <w:rsid w:val="00AA3E06"/>
    <w:rsid w:val="00AA713C"/>
    <w:rsid w:val="00AB1918"/>
    <w:rsid w:val="00AB2558"/>
    <w:rsid w:val="00AB3B56"/>
    <w:rsid w:val="00AB3DD2"/>
    <w:rsid w:val="00AB4118"/>
    <w:rsid w:val="00AB424F"/>
    <w:rsid w:val="00AB49CA"/>
    <w:rsid w:val="00AB50C2"/>
    <w:rsid w:val="00AB555B"/>
    <w:rsid w:val="00AB583D"/>
    <w:rsid w:val="00AB5F9C"/>
    <w:rsid w:val="00AB734C"/>
    <w:rsid w:val="00AB7526"/>
    <w:rsid w:val="00AB7A4A"/>
    <w:rsid w:val="00AC0460"/>
    <w:rsid w:val="00AC0A0E"/>
    <w:rsid w:val="00AC11A5"/>
    <w:rsid w:val="00AC1BD1"/>
    <w:rsid w:val="00AC4203"/>
    <w:rsid w:val="00AC4B59"/>
    <w:rsid w:val="00AC7971"/>
    <w:rsid w:val="00AD2BCB"/>
    <w:rsid w:val="00AD3FE1"/>
    <w:rsid w:val="00AD415F"/>
    <w:rsid w:val="00AD48E1"/>
    <w:rsid w:val="00AD4CDB"/>
    <w:rsid w:val="00AD5C7B"/>
    <w:rsid w:val="00AD644C"/>
    <w:rsid w:val="00AE2536"/>
    <w:rsid w:val="00AE2E42"/>
    <w:rsid w:val="00AE3BC6"/>
    <w:rsid w:val="00AE5B2B"/>
    <w:rsid w:val="00AE650A"/>
    <w:rsid w:val="00AE7FE5"/>
    <w:rsid w:val="00AF1B43"/>
    <w:rsid w:val="00AF292B"/>
    <w:rsid w:val="00AF3342"/>
    <w:rsid w:val="00AF4793"/>
    <w:rsid w:val="00AF4E03"/>
    <w:rsid w:val="00AF4EA4"/>
    <w:rsid w:val="00AF53BB"/>
    <w:rsid w:val="00AF71BC"/>
    <w:rsid w:val="00AF7A10"/>
    <w:rsid w:val="00B01B17"/>
    <w:rsid w:val="00B022FC"/>
    <w:rsid w:val="00B02F1C"/>
    <w:rsid w:val="00B042BD"/>
    <w:rsid w:val="00B042C2"/>
    <w:rsid w:val="00B04344"/>
    <w:rsid w:val="00B05E9E"/>
    <w:rsid w:val="00B0765A"/>
    <w:rsid w:val="00B143EA"/>
    <w:rsid w:val="00B14426"/>
    <w:rsid w:val="00B149E5"/>
    <w:rsid w:val="00B15B09"/>
    <w:rsid w:val="00B17314"/>
    <w:rsid w:val="00B174EE"/>
    <w:rsid w:val="00B20215"/>
    <w:rsid w:val="00B210ED"/>
    <w:rsid w:val="00B211C8"/>
    <w:rsid w:val="00B216BC"/>
    <w:rsid w:val="00B240BA"/>
    <w:rsid w:val="00B2595E"/>
    <w:rsid w:val="00B25B88"/>
    <w:rsid w:val="00B27275"/>
    <w:rsid w:val="00B303D9"/>
    <w:rsid w:val="00B315E8"/>
    <w:rsid w:val="00B316DC"/>
    <w:rsid w:val="00B318DF"/>
    <w:rsid w:val="00B32D61"/>
    <w:rsid w:val="00B351D4"/>
    <w:rsid w:val="00B40280"/>
    <w:rsid w:val="00B432E6"/>
    <w:rsid w:val="00B45CF0"/>
    <w:rsid w:val="00B45D92"/>
    <w:rsid w:val="00B46C77"/>
    <w:rsid w:val="00B5081E"/>
    <w:rsid w:val="00B516C0"/>
    <w:rsid w:val="00B5611D"/>
    <w:rsid w:val="00B61963"/>
    <w:rsid w:val="00B626C1"/>
    <w:rsid w:val="00B635F0"/>
    <w:rsid w:val="00B63ED5"/>
    <w:rsid w:val="00B64371"/>
    <w:rsid w:val="00B647A0"/>
    <w:rsid w:val="00B70E96"/>
    <w:rsid w:val="00B71E71"/>
    <w:rsid w:val="00B729EA"/>
    <w:rsid w:val="00B731A9"/>
    <w:rsid w:val="00B7422F"/>
    <w:rsid w:val="00B75C33"/>
    <w:rsid w:val="00B75DC8"/>
    <w:rsid w:val="00B76407"/>
    <w:rsid w:val="00B80152"/>
    <w:rsid w:val="00B80806"/>
    <w:rsid w:val="00B83915"/>
    <w:rsid w:val="00B85558"/>
    <w:rsid w:val="00B85A9A"/>
    <w:rsid w:val="00B86A15"/>
    <w:rsid w:val="00B86F70"/>
    <w:rsid w:val="00B873EC"/>
    <w:rsid w:val="00B87C82"/>
    <w:rsid w:val="00B91157"/>
    <w:rsid w:val="00B92870"/>
    <w:rsid w:val="00B96BC0"/>
    <w:rsid w:val="00B96EBD"/>
    <w:rsid w:val="00B97F79"/>
    <w:rsid w:val="00BA127C"/>
    <w:rsid w:val="00BA2301"/>
    <w:rsid w:val="00BA2969"/>
    <w:rsid w:val="00BA516B"/>
    <w:rsid w:val="00BA55D5"/>
    <w:rsid w:val="00BA560C"/>
    <w:rsid w:val="00BA788B"/>
    <w:rsid w:val="00BA7DCB"/>
    <w:rsid w:val="00BB03CE"/>
    <w:rsid w:val="00BB2CE0"/>
    <w:rsid w:val="00BB4A4E"/>
    <w:rsid w:val="00BB62AC"/>
    <w:rsid w:val="00BB72EA"/>
    <w:rsid w:val="00BB7C35"/>
    <w:rsid w:val="00BC0EA7"/>
    <w:rsid w:val="00BC21C6"/>
    <w:rsid w:val="00BC2CA2"/>
    <w:rsid w:val="00BC35EA"/>
    <w:rsid w:val="00BC5FE2"/>
    <w:rsid w:val="00BC65F3"/>
    <w:rsid w:val="00BD28F1"/>
    <w:rsid w:val="00BD42AB"/>
    <w:rsid w:val="00BD66FD"/>
    <w:rsid w:val="00BD709E"/>
    <w:rsid w:val="00BD7B8C"/>
    <w:rsid w:val="00BE26A6"/>
    <w:rsid w:val="00BE2804"/>
    <w:rsid w:val="00BE2DF6"/>
    <w:rsid w:val="00BE3237"/>
    <w:rsid w:val="00BE47EE"/>
    <w:rsid w:val="00BE7645"/>
    <w:rsid w:val="00BF155D"/>
    <w:rsid w:val="00BF3BD1"/>
    <w:rsid w:val="00BF4138"/>
    <w:rsid w:val="00BF445D"/>
    <w:rsid w:val="00BF6342"/>
    <w:rsid w:val="00BF7A2D"/>
    <w:rsid w:val="00BF7DC5"/>
    <w:rsid w:val="00C00403"/>
    <w:rsid w:val="00C01A62"/>
    <w:rsid w:val="00C06DCC"/>
    <w:rsid w:val="00C070F7"/>
    <w:rsid w:val="00C108A3"/>
    <w:rsid w:val="00C11570"/>
    <w:rsid w:val="00C11930"/>
    <w:rsid w:val="00C1419A"/>
    <w:rsid w:val="00C17F62"/>
    <w:rsid w:val="00C23DF8"/>
    <w:rsid w:val="00C24239"/>
    <w:rsid w:val="00C25B8D"/>
    <w:rsid w:val="00C27644"/>
    <w:rsid w:val="00C2769D"/>
    <w:rsid w:val="00C32769"/>
    <w:rsid w:val="00C3322D"/>
    <w:rsid w:val="00C3401B"/>
    <w:rsid w:val="00C34222"/>
    <w:rsid w:val="00C34985"/>
    <w:rsid w:val="00C36EDC"/>
    <w:rsid w:val="00C371F3"/>
    <w:rsid w:val="00C3721D"/>
    <w:rsid w:val="00C37D1A"/>
    <w:rsid w:val="00C420B0"/>
    <w:rsid w:val="00C43AE7"/>
    <w:rsid w:val="00C46ABD"/>
    <w:rsid w:val="00C50A49"/>
    <w:rsid w:val="00C51847"/>
    <w:rsid w:val="00C51A03"/>
    <w:rsid w:val="00C51DEF"/>
    <w:rsid w:val="00C5287E"/>
    <w:rsid w:val="00C545E5"/>
    <w:rsid w:val="00C54DB1"/>
    <w:rsid w:val="00C56378"/>
    <w:rsid w:val="00C56D0F"/>
    <w:rsid w:val="00C57489"/>
    <w:rsid w:val="00C60A0A"/>
    <w:rsid w:val="00C642B3"/>
    <w:rsid w:val="00C65AF5"/>
    <w:rsid w:val="00C66922"/>
    <w:rsid w:val="00C70638"/>
    <w:rsid w:val="00C71D59"/>
    <w:rsid w:val="00C720EC"/>
    <w:rsid w:val="00C72830"/>
    <w:rsid w:val="00C734DF"/>
    <w:rsid w:val="00C738E4"/>
    <w:rsid w:val="00C7435B"/>
    <w:rsid w:val="00C744A5"/>
    <w:rsid w:val="00C74590"/>
    <w:rsid w:val="00C75A0C"/>
    <w:rsid w:val="00C80B0D"/>
    <w:rsid w:val="00C824D4"/>
    <w:rsid w:val="00C90329"/>
    <w:rsid w:val="00C91FC9"/>
    <w:rsid w:val="00C95213"/>
    <w:rsid w:val="00C95FFB"/>
    <w:rsid w:val="00C972C0"/>
    <w:rsid w:val="00C97661"/>
    <w:rsid w:val="00CA206F"/>
    <w:rsid w:val="00CA2792"/>
    <w:rsid w:val="00CA7835"/>
    <w:rsid w:val="00CB2598"/>
    <w:rsid w:val="00CB3628"/>
    <w:rsid w:val="00CB4278"/>
    <w:rsid w:val="00CB566D"/>
    <w:rsid w:val="00CB748B"/>
    <w:rsid w:val="00CC04AB"/>
    <w:rsid w:val="00CC073C"/>
    <w:rsid w:val="00CC1ADD"/>
    <w:rsid w:val="00CC5B2E"/>
    <w:rsid w:val="00CD1C11"/>
    <w:rsid w:val="00CD2FE7"/>
    <w:rsid w:val="00CD416A"/>
    <w:rsid w:val="00CD581B"/>
    <w:rsid w:val="00CD71A3"/>
    <w:rsid w:val="00CD764B"/>
    <w:rsid w:val="00CD7EBA"/>
    <w:rsid w:val="00CE1835"/>
    <w:rsid w:val="00CE1979"/>
    <w:rsid w:val="00CE1D03"/>
    <w:rsid w:val="00CE33C5"/>
    <w:rsid w:val="00CE4CF1"/>
    <w:rsid w:val="00CE628A"/>
    <w:rsid w:val="00CE6642"/>
    <w:rsid w:val="00CE7CEC"/>
    <w:rsid w:val="00CF02B0"/>
    <w:rsid w:val="00CF0833"/>
    <w:rsid w:val="00CF11E6"/>
    <w:rsid w:val="00CF3A9C"/>
    <w:rsid w:val="00CF5209"/>
    <w:rsid w:val="00CF6620"/>
    <w:rsid w:val="00CF7191"/>
    <w:rsid w:val="00CF71AA"/>
    <w:rsid w:val="00D00153"/>
    <w:rsid w:val="00D01B67"/>
    <w:rsid w:val="00D036D8"/>
    <w:rsid w:val="00D04901"/>
    <w:rsid w:val="00D05312"/>
    <w:rsid w:val="00D063E0"/>
    <w:rsid w:val="00D10575"/>
    <w:rsid w:val="00D113E3"/>
    <w:rsid w:val="00D122ED"/>
    <w:rsid w:val="00D12C1B"/>
    <w:rsid w:val="00D134CC"/>
    <w:rsid w:val="00D13690"/>
    <w:rsid w:val="00D161F3"/>
    <w:rsid w:val="00D16C5E"/>
    <w:rsid w:val="00D2219A"/>
    <w:rsid w:val="00D236DC"/>
    <w:rsid w:val="00D23922"/>
    <w:rsid w:val="00D24581"/>
    <w:rsid w:val="00D245CC"/>
    <w:rsid w:val="00D2484B"/>
    <w:rsid w:val="00D257A3"/>
    <w:rsid w:val="00D26247"/>
    <w:rsid w:val="00D268F5"/>
    <w:rsid w:val="00D30790"/>
    <w:rsid w:val="00D31C5B"/>
    <w:rsid w:val="00D3234D"/>
    <w:rsid w:val="00D32DD6"/>
    <w:rsid w:val="00D33553"/>
    <w:rsid w:val="00D34946"/>
    <w:rsid w:val="00D40258"/>
    <w:rsid w:val="00D42148"/>
    <w:rsid w:val="00D44C58"/>
    <w:rsid w:val="00D505E4"/>
    <w:rsid w:val="00D52A14"/>
    <w:rsid w:val="00D52BAB"/>
    <w:rsid w:val="00D55FFF"/>
    <w:rsid w:val="00D5672D"/>
    <w:rsid w:val="00D6080F"/>
    <w:rsid w:val="00D65B5C"/>
    <w:rsid w:val="00D67D79"/>
    <w:rsid w:val="00D715D0"/>
    <w:rsid w:val="00D72316"/>
    <w:rsid w:val="00D74878"/>
    <w:rsid w:val="00D767CB"/>
    <w:rsid w:val="00D8034A"/>
    <w:rsid w:val="00D8088C"/>
    <w:rsid w:val="00D82000"/>
    <w:rsid w:val="00D82271"/>
    <w:rsid w:val="00D83816"/>
    <w:rsid w:val="00D84BBD"/>
    <w:rsid w:val="00D84E87"/>
    <w:rsid w:val="00D85EF4"/>
    <w:rsid w:val="00D86330"/>
    <w:rsid w:val="00D86909"/>
    <w:rsid w:val="00D9184B"/>
    <w:rsid w:val="00D921C5"/>
    <w:rsid w:val="00D92744"/>
    <w:rsid w:val="00D93817"/>
    <w:rsid w:val="00D94546"/>
    <w:rsid w:val="00D948C9"/>
    <w:rsid w:val="00D94D81"/>
    <w:rsid w:val="00D97393"/>
    <w:rsid w:val="00DA03F7"/>
    <w:rsid w:val="00DA11D3"/>
    <w:rsid w:val="00DA2047"/>
    <w:rsid w:val="00DA2C03"/>
    <w:rsid w:val="00DA2FBE"/>
    <w:rsid w:val="00DA41CF"/>
    <w:rsid w:val="00DA4C13"/>
    <w:rsid w:val="00DA4CBD"/>
    <w:rsid w:val="00DA6C3F"/>
    <w:rsid w:val="00DA77D7"/>
    <w:rsid w:val="00DA7F80"/>
    <w:rsid w:val="00DB1F30"/>
    <w:rsid w:val="00DB2D40"/>
    <w:rsid w:val="00DB2E47"/>
    <w:rsid w:val="00DB35CF"/>
    <w:rsid w:val="00DB3614"/>
    <w:rsid w:val="00DC219A"/>
    <w:rsid w:val="00DC403D"/>
    <w:rsid w:val="00DC410F"/>
    <w:rsid w:val="00DC45DE"/>
    <w:rsid w:val="00DC4679"/>
    <w:rsid w:val="00DC48BA"/>
    <w:rsid w:val="00DC4A42"/>
    <w:rsid w:val="00DC5C87"/>
    <w:rsid w:val="00DC6124"/>
    <w:rsid w:val="00DC6A9B"/>
    <w:rsid w:val="00DC75BD"/>
    <w:rsid w:val="00DD071F"/>
    <w:rsid w:val="00DD14BD"/>
    <w:rsid w:val="00DD377E"/>
    <w:rsid w:val="00DD42AD"/>
    <w:rsid w:val="00DD5A19"/>
    <w:rsid w:val="00DD7F40"/>
    <w:rsid w:val="00DE2227"/>
    <w:rsid w:val="00DE3834"/>
    <w:rsid w:val="00DE3A95"/>
    <w:rsid w:val="00DE4635"/>
    <w:rsid w:val="00DE483D"/>
    <w:rsid w:val="00DE6B95"/>
    <w:rsid w:val="00DE726B"/>
    <w:rsid w:val="00DE7643"/>
    <w:rsid w:val="00DE7C86"/>
    <w:rsid w:val="00DF0159"/>
    <w:rsid w:val="00DF01B9"/>
    <w:rsid w:val="00DF17CA"/>
    <w:rsid w:val="00DF411F"/>
    <w:rsid w:val="00DF4209"/>
    <w:rsid w:val="00DF498F"/>
    <w:rsid w:val="00E01DE9"/>
    <w:rsid w:val="00E034C9"/>
    <w:rsid w:val="00E046C4"/>
    <w:rsid w:val="00E048FC"/>
    <w:rsid w:val="00E05AA4"/>
    <w:rsid w:val="00E06D49"/>
    <w:rsid w:val="00E0737A"/>
    <w:rsid w:val="00E07564"/>
    <w:rsid w:val="00E0787D"/>
    <w:rsid w:val="00E1044D"/>
    <w:rsid w:val="00E11094"/>
    <w:rsid w:val="00E1449D"/>
    <w:rsid w:val="00E15763"/>
    <w:rsid w:val="00E15AB1"/>
    <w:rsid w:val="00E16278"/>
    <w:rsid w:val="00E2010B"/>
    <w:rsid w:val="00E210E5"/>
    <w:rsid w:val="00E239E8"/>
    <w:rsid w:val="00E23C73"/>
    <w:rsid w:val="00E2566E"/>
    <w:rsid w:val="00E27B0F"/>
    <w:rsid w:val="00E3134B"/>
    <w:rsid w:val="00E3280D"/>
    <w:rsid w:val="00E32930"/>
    <w:rsid w:val="00E346FC"/>
    <w:rsid w:val="00E358D8"/>
    <w:rsid w:val="00E37DA7"/>
    <w:rsid w:val="00E41B0B"/>
    <w:rsid w:val="00E42A59"/>
    <w:rsid w:val="00E45FE2"/>
    <w:rsid w:val="00E467DA"/>
    <w:rsid w:val="00E5185D"/>
    <w:rsid w:val="00E534D1"/>
    <w:rsid w:val="00E53756"/>
    <w:rsid w:val="00E537A8"/>
    <w:rsid w:val="00E54E4D"/>
    <w:rsid w:val="00E55D2E"/>
    <w:rsid w:val="00E55EEE"/>
    <w:rsid w:val="00E60669"/>
    <w:rsid w:val="00E62108"/>
    <w:rsid w:val="00E62861"/>
    <w:rsid w:val="00E6469E"/>
    <w:rsid w:val="00E65CBC"/>
    <w:rsid w:val="00E6744B"/>
    <w:rsid w:val="00E67861"/>
    <w:rsid w:val="00E6792F"/>
    <w:rsid w:val="00E67F26"/>
    <w:rsid w:val="00E703F7"/>
    <w:rsid w:val="00E706CA"/>
    <w:rsid w:val="00E8257A"/>
    <w:rsid w:val="00E83BB8"/>
    <w:rsid w:val="00E8476F"/>
    <w:rsid w:val="00E85A17"/>
    <w:rsid w:val="00E868E5"/>
    <w:rsid w:val="00E86A19"/>
    <w:rsid w:val="00E91CEE"/>
    <w:rsid w:val="00E92B61"/>
    <w:rsid w:val="00E93C6A"/>
    <w:rsid w:val="00E93F10"/>
    <w:rsid w:val="00E95653"/>
    <w:rsid w:val="00E95668"/>
    <w:rsid w:val="00E965CE"/>
    <w:rsid w:val="00E96B37"/>
    <w:rsid w:val="00E97B6D"/>
    <w:rsid w:val="00EA0516"/>
    <w:rsid w:val="00EA0F92"/>
    <w:rsid w:val="00EA37E5"/>
    <w:rsid w:val="00EA440E"/>
    <w:rsid w:val="00EA5FD0"/>
    <w:rsid w:val="00EA6B53"/>
    <w:rsid w:val="00EA7594"/>
    <w:rsid w:val="00EB06C8"/>
    <w:rsid w:val="00EB16CF"/>
    <w:rsid w:val="00EB414F"/>
    <w:rsid w:val="00EB4747"/>
    <w:rsid w:val="00EB4EED"/>
    <w:rsid w:val="00EB531C"/>
    <w:rsid w:val="00EB532B"/>
    <w:rsid w:val="00EB5F4B"/>
    <w:rsid w:val="00EC0279"/>
    <w:rsid w:val="00EC0AED"/>
    <w:rsid w:val="00EC0DBF"/>
    <w:rsid w:val="00EC3566"/>
    <w:rsid w:val="00EC43A1"/>
    <w:rsid w:val="00EC47D2"/>
    <w:rsid w:val="00EC6BBB"/>
    <w:rsid w:val="00EC6DE3"/>
    <w:rsid w:val="00ED033C"/>
    <w:rsid w:val="00ED1A52"/>
    <w:rsid w:val="00ED3DE7"/>
    <w:rsid w:val="00ED41EF"/>
    <w:rsid w:val="00ED6EBB"/>
    <w:rsid w:val="00ED7565"/>
    <w:rsid w:val="00ED78DC"/>
    <w:rsid w:val="00EE1DC8"/>
    <w:rsid w:val="00EE2E57"/>
    <w:rsid w:val="00EE3D05"/>
    <w:rsid w:val="00EE4AFA"/>
    <w:rsid w:val="00EE7A52"/>
    <w:rsid w:val="00EF1829"/>
    <w:rsid w:val="00EF1BD5"/>
    <w:rsid w:val="00EF546A"/>
    <w:rsid w:val="00EF69C3"/>
    <w:rsid w:val="00EF6A65"/>
    <w:rsid w:val="00EF6C3D"/>
    <w:rsid w:val="00EF7931"/>
    <w:rsid w:val="00EF7FEC"/>
    <w:rsid w:val="00F02BA1"/>
    <w:rsid w:val="00F0444E"/>
    <w:rsid w:val="00F04CC0"/>
    <w:rsid w:val="00F04D0C"/>
    <w:rsid w:val="00F07AD2"/>
    <w:rsid w:val="00F10021"/>
    <w:rsid w:val="00F123CB"/>
    <w:rsid w:val="00F12757"/>
    <w:rsid w:val="00F12EAD"/>
    <w:rsid w:val="00F159ED"/>
    <w:rsid w:val="00F17906"/>
    <w:rsid w:val="00F21570"/>
    <w:rsid w:val="00F21B5D"/>
    <w:rsid w:val="00F23165"/>
    <w:rsid w:val="00F234E0"/>
    <w:rsid w:val="00F23852"/>
    <w:rsid w:val="00F24292"/>
    <w:rsid w:val="00F24D54"/>
    <w:rsid w:val="00F25E76"/>
    <w:rsid w:val="00F26834"/>
    <w:rsid w:val="00F26C1B"/>
    <w:rsid w:val="00F30F97"/>
    <w:rsid w:val="00F33B63"/>
    <w:rsid w:val="00F344D9"/>
    <w:rsid w:val="00F34EDC"/>
    <w:rsid w:val="00F353D7"/>
    <w:rsid w:val="00F36A0B"/>
    <w:rsid w:val="00F37676"/>
    <w:rsid w:val="00F411FF"/>
    <w:rsid w:val="00F417B6"/>
    <w:rsid w:val="00F41B0E"/>
    <w:rsid w:val="00F41CD7"/>
    <w:rsid w:val="00F43EDA"/>
    <w:rsid w:val="00F44E1A"/>
    <w:rsid w:val="00F47A2D"/>
    <w:rsid w:val="00F51E4F"/>
    <w:rsid w:val="00F54232"/>
    <w:rsid w:val="00F55479"/>
    <w:rsid w:val="00F56F0F"/>
    <w:rsid w:val="00F60DEB"/>
    <w:rsid w:val="00F624D1"/>
    <w:rsid w:val="00F62B91"/>
    <w:rsid w:val="00F64996"/>
    <w:rsid w:val="00F67F3C"/>
    <w:rsid w:val="00F73003"/>
    <w:rsid w:val="00F73D42"/>
    <w:rsid w:val="00F75CCA"/>
    <w:rsid w:val="00F81BC4"/>
    <w:rsid w:val="00F8249C"/>
    <w:rsid w:val="00F8259A"/>
    <w:rsid w:val="00F84586"/>
    <w:rsid w:val="00F85362"/>
    <w:rsid w:val="00F85D78"/>
    <w:rsid w:val="00F86A4A"/>
    <w:rsid w:val="00F870DF"/>
    <w:rsid w:val="00F9048C"/>
    <w:rsid w:val="00F91178"/>
    <w:rsid w:val="00F91CC9"/>
    <w:rsid w:val="00F91F4F"/>
    <w:rsid w:val="00F94688"/>
    <w:rsid w:val="00FA192C"/>
    <w:rsid w:val="00FA2658"/>
    <w:rsid w:val="00FA403E"/>
    <w:rsid w:val="00FA5E5F"/>
    <w:rsid w:val="00FA6736"/>
    <w:rsid w:val="00FB0B56"/>
    <w:rsid w:val="00FB10DB"/>
    <w:rsid w:val="00FB1397"/>
    <w:rsid w:val="00FB166E"/>
    <w:rsid w:val="00FB1BE0"/>
    <w:rsid w:val="00FB2150"/>
    <w:rsid w:val="00FB278A"/>
    <w:rsid w:val="00FB2A54"/>
    <w:rsid w:val="00FB2BBC"/>
    <w:rsid w:val="00FB3BFC"/>
    <w:rsid w:val="00FB48E1"/>
    <w:rsid w:val="00FB538C"/>
    <w:rsid w:val="00FB5C04"/>
    <w:rsid w:val="00FC031B"/>
    <w:rsid w:val="00FC24A9"/>
    <w:rsid w:val="00FC5CBE"/>
    <w:rsid w:val="00FC6237"/>
    <w:rsid w:val="00FC6A26"/>
    <w:rsid w:val="00FC7930"/>
    <w:rsid w:val="00FD1565"/>
    <w:rsid w:val="00FD1929"/>
    <w:rsid w:val="00FD26E1"/>
    <w:rsid w:val="00FD2A57"/>
    <w:rsid w:val="00FD4D33"/>
    <w:rsid w:val="00FD61BE"/>
    <w:rsid w:val="00FD6A2A"/>
    <w:rsid w:val="00FD6F7B"/>
    <w:rsid w:val="00FD7A3D"/>
    <w:rsid w:val="00FE06BD"/>
    <w:rsid w:val="00FE081E"/>
    <w:rsid w:val="00FE2C8B"/>
    <w:rsid w:val="00FE2E1E"/>
    <w:rsid w:val="00FE3D91"/>
    <w:rsid w:val="00FE3E3F"/>
    <w:rsid w:val="00FE4D10"/>
    <w:rsid w:val="00FE53F6"/>
    <w:rsid w:val="00FE66E5"/>
    <w:rsid w:val="00FF0097"/>
    <w:rsid w:val="00FF0F68"/>
    <w:rsid w:val="00FF2E1B"/>
    <w:rsid w:val="00FF43F9"/>
    <w:rsid w:val="00FF5055"/>
    <w:rsid w:val="00FF5DBA"/>
    <w:rsid w:val="00FF66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0403"/>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character" w:customStyle="1" w:styleId="31">
    <w:name w:val="Неразрешенное упоминание3"/>
    <w:basedOn w:val="a0"/>
    <w:uiPriority w:val="99"/>
    <w:semiHidden/>
    <w:unhideWhenUsed/>
    <w:rsid w:val="000548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9490">
      <w:bodyDiv w:val="1"/>
      <w:marLeft w:val="0"/>
      <w:marRight w:val="0"/>
      <w:marTop w:val="0"/>
      <w:marBottom w:val="0"/>
      <w:divBdr>
        <w:top w:val="none" w:sz="0" w:space="0" w:color="auto"/>
        <w:left w:val="none" w:sz="0" w:space="0" w:color="auto"/>
        <w:bottom w:val="none" w:sz="0" w:space="0" w:color="auto"/>
        <w:right w:val="none" w:sz="0" w:space="0" w:color="auto"/>
      </w:divBdr>
    </w:div>
    <w:div w:id="35785137">
      <w:bodyDiv w:val="1"/>
      <w:marLeft w:val="0"/>
      <w:marRight w:val="0"/>
      <w:marTop w:val="0"/>
      <w:marBottom w:val="0"/>
      <w:divBdr>
        <w:top w:val="none" w:sz="0" w:space="0" w:color="auto"/>
        <w:left w:val="none" w:sz="0" w:space="0" w:color="auto"/>
        <w:bottom w:val="none" w:sz="0" w:space="0" w:color="auto"/>
        <w:right w:val="none" w:sz="0" w:space="0" w:color="auto"/>
      </w:divBdr>
    </w:div>
    <w:div w:id="38747644">
      <w:bodyDiv w:val="1"/>
      <w:marLeft w:val="0"/>
      <w:marRight w:val="0"/>
      <w:marTop w:val="0"/>
      <w:marBottom w:val="0"/>
      <w:divBdr>
        <w:top w:val="none" w:sz="0" w:space="0" w:color="auto"/>
        <w:left w:val="none" w:sz="0" w:space="0" w:color="auto"/>
        <w:bottom w:val="none" w:sz="0" w:space="0" w:color="auto"/>
        <w:right w:val="none" w:sz="0" w:space="0" w:color="auto"/>
      </w:divBdr>
    </w:div>
    <w:div w:id="47413592">
      <w:bodyDiv w:val="1"/>
      <w:marLeft w:val="0"/>
      <w:marRight w:val="0"/>
      <w:marTop w:val="0"/>
      <w:marBottom w:val="0"/>
      <w:divBdr>
        <w:top w:val="none" w:sz="0" w:space="0" w:color="auto"/>
        <w:left w:val="none" w:sz="0" w:space="0" w:color="auto"/>
        <w:bottom w:val="none" w:sz="0" w:space="0" w:color="auto"/>
        <w:right w:val="none" w:sz="0" w:space="0" w:color="auto"/>
      </w:divBdr>
    </w:div>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65881362">
      <w:bodyDiv w:val="1"/>
      <w:marLeft w:val="0"/>
      <w:marRight w:val="0"/>
      <w:marTop w:val="0"/>
      <w:marBottom w:val="0"/>
      <w:divBdr>
        <w:top w:val="none" w:sz="0" w:space="0" w:color="auto"/>
        <w:left w:val="none" w:sz="0" w:space="0" w:color="auto"/>
        <w:bottom w:val="none" w:sz="0" w:space="0" w:color="auto"/>
        <w:right w:val="none" w:sz="0" w:space="0" w:color="auto"/>
      </w:divBdr>
    </w:div>
    <w:div w:id="67191312">
      <w:bodyDiv w:val="1"/>
      <w:marLeft w:val="0"/>
      <w:marRight w:val="0"/>
      <w:marTop w:val="0"/>
      <w:marBottom w:val="0"/>
      <w:divBdr>
        <w:top w:val="none" w:sz="0" w:space="0" w:color="auto"/>
        <w:left w:val="none" w:sz="0" w:space="0" w:color="auto"/>
        <w:bottom w:val="none" w:sz="0" w:space="0" w:color="auto"/>
        <w:right w:val="none" w:sz="0" w:space="0" w:color="auto"/>
      </w:divBdr>
    </w:div>
    <w:div w:id="77018267">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5545410">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30562676">
      <w:bodyDiv w:val="1"/>
      <w:marLeft w:val="0"/>
      <w:marRight w:val="0"/>
      <w:marTop w:val="0"/>
      <w:marBottom w:val="0"/>
      <w:divBdr>
        <w:top w:val="none" w:sz="0" w:space="0" w:color="auto"/>
        <w:left w:val="none" w:sz="0" w:space="0" w:color="auto"/>
        <w:bottom w:val="none" w:sz="0" w:space="0" w:color="auto"/>
        <w:right w:val="none" w:sz="0" w:space="0" w:color="auto"/>
      </w:divBdr>
    </w:div>
    <w:div w:id="146016930">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64712888">
      <w:bodyDiv w:val="1"/>
      <w:marLeft w:val="0"/>
      <w:marRight w:val="0"/>
      <w:marTop w:val="0"/>
      <w:marBottom w:val="0"/>
      <w:divBdr>
        <w:top w:val="none" w:sz="0" w:space="0" w:color="auto"/>
        <w:left w:val="none" w:sz="0" w:space="0" w:color="auto"/>
        <w:bottom w:val="none" w:sz="0" w:space="0" w:color="auto"/>
        <w:right w:val="none" w:sz="0" w:space="0" w:color="auto"/>
      </w:divBdr>
    </w:div>
    <w:div w:id="169299459">
      <w:bodyDiv w:val="1"/>
      <w:marLeft w:val="0"/>
      <w:marRight w:val="0"/>
      <w:marTop w:val="0"/>
      <w:marBottom w:val="0"/>
      <w:divBdr>
        <w:top w:val="none" w:sz="0" w:space="0" w:color="auto"/>
        <w:left w:val="none" w:sz="0" w:space="0" w:color="auto"/>
        <w:bottom w:val="none" w:sz="0" w:space="0" w:color="auto"/>
        <w:right w:val="none" w:sz="0" w:space="0" w:color="auto"/>
      </w:divBdr>
    </w:div>
    <w:div w:id="184633414">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6641202">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6930455">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297612017">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36929709">
      <w:bodyDiv w:val="1"/>
      <w:marLeft w:val="0"/>
      <w:marRight w:val="0"/>
      <w:marTop w:val="0"/>
      <w:marBottom w:val="0"/>
      <w:divBdr>
        <w:top w:val="none" w:sz="0" w:space="0" w:color="auto"/>
        <w:left w:val="none" w:sz="0" w:space="0" w:color="auto"/>
        <w:bottom w:val="none" w:sz="0" w:space="0" w:color="auto"/>
        <w:right w:val="none" w:sz="0" w:space="0" w:color="auto"/>
      </w:divBdr>
    </w:div>
    <w:div w:id="340738903">
      <w:bodyDiv w:val="1"/>
      <w:marLeft w:val="0"/>
      <w:marRight w:val="0"/>
      <w:marTop w:val="0"/>
      <w:marBottom w:val="0"/>
      <w:divBdr>
        <w:top w:val="none" w:sz="0" w:space="0" w:color="auto"/>
        <w:left w:val="none" w:sz="0" w:space="0" w:color="auto"/>
        <w:bottom w:val="none" w:sz="0" w:space="0" w:color="auto"/>
        <w:right w:val="none" w:sz="0" w:space="0" w:color="auto"/>
      </w:divBdr>
    </w:div>
    <w:div w:id="349910860">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84643170">
      <w:bodyDiv w:val="1"/>
      <w:marLeft w:val="0"/>
      <w:marRight w:val="0"/>
      <w:marTop w:val="0"/>
      <w:marBottom w:val="0"/>
      <w:divBdr>
        <w:top w:val="none" w:sz="0" w:space="0" w:color="auto"/>
        <w:left w:val="none" w:sz="0" w:space="0" w:color="auto"/>
        <w:bottom w:val="none" w:sz="0" w:space="0" w:color="auto"/>
        <w:right w:val="none" w:sz="0" w:space="0" w:color="auto"/>
      </w:divBdr>
    </w:div>
    <w:div w:id="393819938">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148870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039753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694385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430011727">
      <w:bodyDiv w:val="1"/>
      <w:marLeft w:val="0"/>
      <w:marRight w:val="0"/>
      <w:marTop w:val="0"/>
      <w:marBottom w:val="0"/>
      <w:divBdr>
        <w:top w:val="none" w:sz="0" w:space="0" w:color="auto"/>
        <w:left w:val="none" w:sz="0" w:space="0" w:color="auto"/>
        <w:bottom w:val="none" w:sz="0" w:space="0" w:color="auto"/>
        <w:right w:val="none" w:sz="0" w:space="0" w:color="auto"/>
      </w:divBdr>
    </w:div>
    <w:div w:id="437256470">
      <w:bodyDiv w:val="1"/>
      <w:marLeft w:val="0"/>
      <w:marRight w:val="0"/>
      <w:marTop w:val="0"/>
      <w:marBottom w:val="0"/>
      <w:divBdr>
        <w:top w:val="none" w:sz="0" w:space="0" w:color="auto"/>
        <w:left w:val="none" w:sz="0" w:space="0" w:color="auto"/>
        <w:bottom w:val="none" w:sz="0" w:space="0" w:color="auto"/>
        <w:right w:val="none" w:sz="0" w:space="0" w:color="auto"/>
      </w:divBdr>
    </w:div>
    <w:div w:id="457532783">
      <w:bodyDiv w:val="1"/>
      <w:marLeft w:val="0"/>
      <w:marRight w:val="0"/>
      <w:marTop w:val="0"/>
      <w:marBottom w:val="0"/>
      <w:divBdr>
        <w:top w:val="none" w:sz="0" w:space="0" w:color="auto"/>
        <w:left w:val="none" w:sz="0" w:space="0" w:color="auto"/>
        <w:bottom w:val="none" w:sz="0" w:space="0" w:color="auto"/>
        <w:right w:val="none" w:sz="0" w:space="0" w:color="auto"/>
      </w:divBdr>
    </w:div>
    <w:div w:id="461772978">
      <w:bodyDiv w:val="1"/>
      <w:marLeft w:val="0"/>
      <w:marRight w:val="0"/>
      <w:marTop w:val="0"/>
      <w:marBottom w:val="0"/>
      <w:divBdr>
        <w:top w:val="none" w:sz="0" w:space="0" w:color="auto"/>
        <w:left w:val="none" w:sz="0" w:space="0" w:color="auto"/>
        <w:bottom w:val="none" w:sz="0" w:space="0" w:color="auto"/>
        <w:right w:val="none" w:sz="0" w:space="0" w:color="auto"/>
      </w:divBdr>
    </w:div>
    <w:div w:id="482352632">
      <w:bodyDiv w:val="1"/>
      <w:marLeft w:val="0"/>
      <w:marRight w:val="0"/>
      <w:marTop w:val="0"/>
      <w:marBottom w:val="0"/>
      <w:divBdr>
        <w:top w:val="none" w:sz="0" w:space="0" w:color="auto"/>
        <w:left w:val="none" w:sz="0" w:space="0" w:color="auto"/>
        <w:bottom w:val="none" w:sz="0" w:space="0" w:color="auto"/>
        <w:right w:val="none" w:sz="0" w:space="0" w:color="auto"/>
      </w:divBdr>
    </w:div>
    <w:div w:id="483394188">
      <w:bodyDiv w:val="1"/>
      <w:marLeft w:val="0"/>
      <w:marRight w:val="0"/>
      <w:marTop w:val="0"/>
      <w:marBottom w:val="0"/>
      <w:divBdr>
        <w:top w:val="none" w:sz="0" w:space="0" w:color="auto"/>
        <w:left w:val="none" w:sz="0" w:space="0" w:color="auto"/>
        <w:bottom w:val="none" w:sz="0" w:space="0" w:color="auto"/>
        <w:right w:val="none" w:sz="0" w:space="0" w:color="auto"/>
      </w:divBdr>
    </w:div>
    <w:div w:id="529949814">
      <w:bodyDiv w:val="1"/>
      <w:marLeft w:val="0"/>
      <w:marRight w:val="0"/>
      <w:marTop w:val="0"/>
      <w:marBottom w:val="0"/>
      <w:divBdr>
        <w:top w:val="none" w:sz="0" w:space="0" w:color="auto"/>
        <w:left w:val="none" w:sz="0" w:space="0" w:color="auto"/>
        <w:bottom w:val="none" w:sz="0" w:space="0" w:color="auto"/>
        <w:right w:val="none" w:sz="0" w:space="0" w:color="auto"/>
      </w:divBdr>
      <w:divsChild>
        <w:div w:id="1559974469">
          <w:marLeft w:val="0"/>
          <w:marRight w:val="0"/>
          <w:marTop w:val="0"/>
          <w:marBottom w:val="0"/>
          <w:divBdr>
            <w:top w:val="none" w:sz="0" w:space="0" w:color="auto"/>
            <w:left w:val="none" w:sz="0" w:space="0" w:color="auto"/>
            <w:bottom w:val="none" w:sz="0" w:space="0" w:color="auto"/>
            <w:right w:val="none" w:sz="0" w:space="0" w:color="auto"/>
          </w:divBdr>
        </w:div>
        <w:div w:id="997346326">
          <w:marLeft w:val="0"/>
          <w:marRight w:val="0"/>
          <w:marTop w:val="0"/>
          <w:marBottom w:val="0"/>
          <w:divBdr>
            <w:top w:val="none" w:sz="0" w:space="0" w:color="auto"/>
            <w:left w:val="none" w:sz="0" w:space="0" w:color="auto"/>
            <w:bottom w:val="none" w:sz="0" w:space="0" w:color="auto"/>
            <w:right w:val="none" w:sz="0" w:space="0" w:color="auto"/>
          </w:divBdr>
        </w:div>
        <w:div w:id="35935816">
          <w:marLeft w:val="0"/>
          <w:marRight w:val="0"/>
          <w:marTop w:val="0"/>
          <w:marBottom w:val="0"/>
          <w:divBdr>
            <w:top w:val="none" w:sz="0" w:space="0" w:color="auto"/>
            <w:left w:val="none" w:sz="0" w:space="0" w:color="auto"/>
            <w:bottom w:val="none" w:sz="0" w:space="0" w:color="auto"/>
            <w:right w:val="none" w:sz="0" w:space="0" w:color="auto"/>
          </w:divBdr>
        </w:div>
        <w:div w:id="784498468">
          <w:marLeft w:val="0"/>
          <w:marRight w:val="0"/>
          <w:marTop w:val="0"/>
          <w:marBottom w:val="0"/>
          <w:divBdr>
            <w:top w:val="none" w:sz="0" w:space="0" w:color="auto"/>
            <w:left w:val="none" w:sz="0" w:space="0" w:color="auto"/>
            <w:bottom w:val="none" w:sz="0" w:space="0" w:color="auto"/>
            <w:right w:val="none" w:sz="0" w:space="0" w:color="auto"/>
          </w:divBdr>
        </w:div>
        <w:div w:id="1034841743">
          <w:marLeft w:val="0"/>
          <w:marRight w:val="0"/>
          <w:marTop w:val="0"/>
          <w:marBottom w:val="0"/>
          <w:divBdr>
            <w:top w:val="none" w:sz="0" w:space="0" w:color="auto"/>
            <w:left w:val="none" w:sz="0" w:space="0" w:color="auto"/>
            <w:bottom w:val="none" w:sz="0" w:space="0" w:color="auto"/>
            <w:right w:val="none" w:sz="0" w:space="0" w:color="auto"/>
          </w:divBdr>
        </w:div>
      </w:divsChild>
    </w:div>
    <w:div w:id="543951911">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69735004">
      <w:bodyDiv w:val="1"/>
      <w:marLeft w:val="0"/>
      <w:marRight w:val="0"/>
      <w:marTop w:val="0"/>
      <w:marBottom w:val="0"/>
      <w:divBdr>
        <w:top w:val="none" w:sz="0" w:space="0" w:color="auto"/>
        <w:left w:val="none" w:sz="0" w:space="0" w:color="auto"/>
        <w:bottom w:val="none" w:sz="0" w:space="0" w:color="auto"/>
        <w:right w:val="none" w:sz="0" w:space="0" w:color="auto"/>
      </w:divBdr>
    </w:div>
    <w:div w:id="591014921">
      <w:bodyDiv w:val="1"/>
      <w:marLeft w:val="0"/>
      <w:marRight w:val="0"/>
      <w:marTop w:val="0"/>
      <w:marBottom w:val="0"/>
      <w:divBdr>
        <w:top w:val="none" w:sz="0" w:space="0" w:color="auto"/>
        <w:left w:val="none" w:sz="0" w:space="0" w:color="auto"/>
        <w:bottom w:val="none" w:sz="0" w:space="0" w:color="auto"/>
        <w:right w:val="none" w:sz="0" w:space="0" w:color="auto"/>
      </w:divBdr>
    </w:div>
    <w:div w:id="592276941">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35961501">
      <w:bodyDiv w:val="1"/>
      <w:marLeft w:val="0"/>
      <w:marRight w:val="0"/>
      <w:marTop w:val="0"/>
      <w:marBottom w:val="0"/>
      <w:divBdr>
        <w:top w:val="none" w:sz="0" w:space="0" w:color="auto"/>
        <w:left w:val="none" w:sz="0" w:space="0" w:color="auto"/>
        <w:bottom w:val="none" w:sz="0" w:space="0" w:color="auto"/>
        <w:right w:val="none" w:sz="0" w:space="0" w:color="auto"/>
      </w:divBdr>
    </w:div>
    <w:div w:id="638145714">
      <w:bodyDiv w:val="1"/>
      <w:marLeft w:val="0"/>
      <w:marRight w:val="0"/>
      <w:marTop w:val="0"/>
      <w:marBottom w:val="0"/>
      <w:divBdr>
        <w:top w:val="none" w:sz="0" w:space="0" w:color="auto"/>
        <w:left w:val="none" w:sz="0" w:space="0" w:color="auto"/>
        <w:bottom w:val="none" w:sz="0" w:space="0" w:color="auto"/>
        <w:right w:val="none" w:sz="0" w:space="0" w:color="auto"/>
      </w:divBdr>
    </w:div>
    <w:div w:id="670913060">
      <w:bodyDiv w:val="1"/>
      <w:marLeft w:val="0"/>
      <w:marRight w:val="0"/>
      <w:marTop w:val="0"/>
      <w:marBottom w:val="0"/>
      <w:divBdr>
        <w:top w:val="none" w:sz="0" w:space="0" w:color="auto"/>
        <w:left w:val="none" w:sz="0" w:space="0" w:color="auto"/>
        <w:bottom w:val="none" w:sz="0" w:space="0" w:color="auto"/>
        <w:right w:val="none" w:sz="0" w:space="0" w:color="auto"/>
      </w:divBdr>
    </w:div>
    <w:div w:id="708379329">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59987989">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773793488">
      <w:bodyDiv w:val="1"/>
      <w:marLeft w:val="0"/>
      <w:marRight w:val="0"/>
      <w:marTop w:val="0"/>
      <w:marBottom w:val="0"/>
      <w:divBdr>
        <w:top w:val="none" w:sz="0" w:space="0" w:color="auto"/>
        <w:left w:val="none" w:sz="0" w:space="0" w:color="auto"/>
        <w:bottom w:val="none" w:sz="0" w:space="0" w:color="auto"/>
        <w:right w:val="none" w:sz="0" w:space="0" w:color="auto"/>
      </w:divBdr>
    </w:div>
    <w:div w:id="786126442">
      <w:bodyDiv w:val="1"/>
      <w:marLeft w:val="0"/>
      <w:marRight w:val="0"/>
      <w:marTop w:val="0"/>
      <w:marBottom w:val="0"/>
      <w:divBdr>
        <w:top w:val="none" w:sz="0" w:space="0" w:color="auto"/>
        <w:left w:val="none" w:sz="0" w:space="0" w:color="auto"/>
        <w:bottom w:val="none" w:sz="0" w:space="0" w:color="auto"/>
        <w:right w:val="none" w:sz="0" w:space="0" w:color="auto"/>
      </w:divBdr>
    </w:div>
    <w:div w:id="788208937">
      <w:bodyDiv w:val="1"/>
      <w:marLeft w:val="0"/>
      <w:marRight w:val="0"/>
      <w:marTop w:val="0"/>
      <w:marBottom w:val="0"/>
      <w:divBdr>
        <w:top w:val="none" w:sz="0" w:space="0" w:color="auto"/>
        <w:left w:val="none" w:sz="0" w:space="0" w:color="auto"/>
        <w:bottom w:val="none" w:sz="0" w:space="0" w:color="auto"/>
        <w:right w:val="none" w:sz="0" w:space="0" w:color="auto"/>
      </w:divBdr>
    </w:div>
    <w:div w:id="801460610">
      <w:bodyDiv w:val="1"/>
      <w:marLeft w:val="0"/>
      <w:marRight w:val="0"/>
      <w:marTop w:val="0"/>
      <w:marBottom w:val="0"/>
      <w:divBdr>
        <w:top w:val="none" w:sz="0" w:space="0" w:color="auto"/>
        <w:left w:val="none" w:sz="0" w:space="0" w:color="auto"/>
        <w:bottom w:val="none" w:sz="0" w:space="0" w:color="auto"/>
        <w:right w:val="none" w:sz="0" w:space="0" w:color="auto"/>
      </w:divBdr>
    </w:div>
    <w:div w:id="809633341">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886989877">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15480819">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5802429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76184873">
      <w:bodyDiv w:val="1"/>
      <w:marLeft w:val="0"/>
      <w:marRight w:val="0"/>
      <w:marTop w:val="0"/>
      <w:marBottom w:val="0"/>
      <w:divBdr>
        <w:top w:val="none" w:sz="0" w:space="0" w:color="auto"/>
        <w:left w:val="none" w:sz="0" w:space="0" w:color="auto"/>
        <w:bottom w:val="none" w:sz="0" w:space="0" w:color="auto"/>
        <w:right w:val="none" w:sz="0" w:space="0" w:color="auto"/>
      </w:divBdr>
    </w:div>
    <w:div w:id="989209645">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057438400">
      <w:bodyDiv w:val="1"/>
      <w:marLeft w:val="0"/>
      <w:marRight w:val="0"/>
      <w:marTop w:val="0"/>
      <w:marBottom w:val="0"/>
      <w:divBdr>
        <w:top w:val="none" w:sz="0" w:space="0" w:color="auto"/>
        <w:left w:val="none" w:sz="0" w:space="0" w:color="auto"/>
        <w:bottom w:val="none" w:sz="0" w:space="0" w:color="auto"/>
        <w:right w:val="none" w:sz="0" w:space="0" w:color="auto"/>
      </w:divBdr>
    </w:div>
    <w:div w:id="1086223723">
      <w:bodyDiv w:val="1"/>
      <w:marLeft w:val="0"/>
      <w:marRight w:val="0"/>
      <w:marTop w:val="0"/>
      <w:marBottom w:val="0"/>
      <w:divBdr>
        <w:top w:val="none" w:sz="0" w:space="0" w:color="auto"/>
        <w:left w:val="none" w:sz="0" w:space="0" w:color="auto"/>
        <w:bottom w:val="none" w:sz="0" w:space="0" w:color="auto"/>
        <w:right w:val="none" w:sz="0" w:space="0" w:color="auto"/>
      </w:divBdr>
    </w:div>
    <w:div w:id="1116632356">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25808075">
      <w:bodyDiv w:val="1"/>
      <w:marLeft w:val="0"/>
      <w:marRight w:val="0"/>
      <w:marTop w:val="0"/>
      <w:marBottom w:val="0"/>
      <w:divBdr>
        <w:top w:val="none" w:sz="0" w:space="0" w:color="auto"/>
        <w:left w:val="none" w:sz="0" w:space="0" w:color="auto"/>
        <w:bottom w:val="none" w:sz="0" w:space="0" w:color="auto"/>
        <w:right w:val="none" w:sz="0" w:space="0" w:color="auto"/>
      </w:divBdr>
    </w:div>
    <w:div w:id="1153378482">
      <w:bodyDiv w:val="1"/>
      <w:marLeft w:val="0"/>
      <w:marRight w:val="0"/>
      <w:marTop w:val="0"/>
      <w:marBottom w:val="0"/>
      <w:divBdr>
        <w:top w:val="none" w:sz="0" w:space="0" w:color="auto"/>
        <w:left w:val="none" w:sz="0" w:space="0" w:color="auto"/>
        <w:bottom w:val="none" w:sz="0" w:space="0" w:color="auto"/>
        <w:right w:val="none" w:sz="0" w:space="0" w:color="auto"/>
      </w:divBdr>
    </w:div>
    <w:div w:id="1159882682">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62811616">
      <w:bodyDiv w:val="1"/>
      <w:marLeft w:val="0"/>
      <w:marRight w:val="0"/>
      <w:marTop w:val="0"/>
      <w:marBottom w:val="0"/>
      <w:divBdr>
        <w:top w:val="none" w:sz="0" w:space="0" w:color="auto"/>
        <w:left w:val="none" w:sz="0" w:space="0" w:color="auto"/>
        <w:bottom w:val="none" w:sz="0" w:space="0" w:color="auto"/>
        <w:right w:val="none" w:sz="0" w:space="0" w:color="auto"/>
      </w:divBdr>
    </w:div>
    <w:div w:id="1179272044">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186291435">
      <w:bodyDiv w:val="1"/>
      <w:marLeft w:val="0"/>
      <w:marRight w:val="0"/>
      <w:marTop w:val="0"/>
      <w:marBottom w:val="0"/>
      <w:divBdr>
        <w:top w:val="none" w:sz="0" w:space="0" w:color="auto"/>
        <w:left w:val="none" w:sz="0" w:space="0" w:color="auto"/>
        <w:bottom w:val="none" w:sz="0" w:space="0" w:color="auto"/>
        <w:right w:val="none" w:sz="0" w:space="0" w:color="auto"/>
      </w:divBdr>
    </w:div>
    <w:div w:id="1208494999">
      <w:bodyDiv w:val="1"/>
      <w:marLeft w:val="0"/>
      <w:marRight w:val="0"/>
      <w:marTop w:val="0"/>
      <w:marBottom w:val="0"/>
      <w:divBdr>
        <w:top w:val="none" w:sz="0" w:space="0" w:color="auto"/>
        <w:left w:val="none" w:sz="0" w:space="0" w:color="auto"/>
        <w:bottom w:val="none" w:sz="0" w:space="0" w:color="auto"/>
        <w:right w:val="none" w:sz="0" w:space="0" w:color="auto"/>
      </w:divBdr>
    </w:div>
    <w:div w:id="1237666736">
      <w:bodyDiv w:val="1"/>
      <w:marLeft w:val="0"/>
      <w:marRight w:val="0"/>
      <w:marTop w:val="0"/>
      <w:marBottom w:val="0"/>
      <w:divBdr>
        <w:top w:val="none" w:sz="0" w:space="0" w:color="auto"/>
        <w:left w:val="none" w:sz="0" w:space="0" w:color="auto"/>
        <w:bottom w:val="none" w:sz="0" w:space="0" w:color="auto"/>
        <w:right w:val="none" w:sz="0" w:space="0" w:color="auto"/>
      </w:divBdr>
    </w:div>
    <w:div w:id="1240402974">
      <w:bodyDiv w:val="1"/>
      <w:marLeft w:val="0"/>
      <w:marRight w:val="0"/>
      <w:marTop w:val="0"/>
      <w:marBottom w:val="0"/>
      <w:divBdr>
        <w:top w:val="none" w:sz="0" w:space="0" w:color="auto"/>
        <w:left w:val="none" w:sz="0" w:space="0" w:color="auto"/>
        <w:bottom w:val="none" w:sz="0" w:space="0" w:color="auto"/>
        <w:right w:val="none" w:sz="0" w:space="0" w:color="auto"/>
      </w:divBdr>
    </w:div>
    <w:div w:id="1253973736">
      <w:bodyDiv w:val="1"/>
      <w:marLeft w:val="0"/>
      <w:marRight w:val="0"/>
      <w:marTop w:val="0"/>
      <w:marBottom w:val="0"/>
      <w:divBdr>
        <w:top w:val="none" w:sz="0" w:space="0" w:color="auto"/>
        <w:left w:val="none" w:sz="0" w:space="0" w:color="auto"/>
        <w:bottom w:val="none" w:sz="0" w:space="0" w:color="auto"/>
        <w:right w:val="none" w:sz="0" w:space="0" w:color="auto"/>
      </w:divBdr>
    </w:div>
    <w:div w:id="1254167463">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272469890">
      <w:bodyDiv w:val="1"/>
      <w:marLeft w:val="0"/>
      <w:marRight w:val="0"/>
      <w:marTop w:val="0"/>
      <w:marBottom w:val="0"/>
      <w:divBdr>
        <w:top w:val="none" w:sz="0" w:space="0" w:color="auto"/>
        <w:left w:val="none" w:sz="0" w:space="0" w:color="auto"/>
        <w:bottom w:val="none" w:sz="0" w:space="0" w:color="auto"/>
        <w:right w:val="none" w:sz="0" w:space="0" w:color="auto"/>
      </w:divBdr>
    </w:div>
    <w:div w:id="1339650601">
      <w:bodyDiv w:val="1"/>
      <w:marLeft w:val="0"/>
      <w:marRight w:val="0"/>
      <w:marTop w:val="0"/>
      <w:marBottom w:val="0"/>
      <w:divBdr>
        <w:top w:val="none" w:sz="0" w:space="0" w:color="auto"/>
        <w:left w:val="none" w:sz="0" w:space="0" w:color="auto"/>
        <w:bottom w:val="none" w:sz="0" w:space="0" w:color="auto"/>
        <w:right w:val="none" w:sz="0" w:space="0" w:color="auto"/>
      </w:divBdr>
    </w:div>
    <w:div w:id="1340278824">
      <w:bodyDiv w:val="1"/>
      <w:marLeft w:val="0"/>
      <w:marRight w:val="0"/>
      <w:marTop w:val="0"/>
      <w:marBottom w:val="0"/>
      <w:divBdr>
        <w:top w:val="none" w:sz="0" w:space="0" w:color="auto"/>
        <w:left w:val="none" w:sz="0" w:space="0" w:color="auto"/>
        <w:bottom w:val="none" w:sz="0" w:space="0" w:color="auto"/>
        <w:right w:val="none" w:sz="0" w:space="0" w:color="auto"/>
      </w:divBdr>
    </w:div>
    <w:div w:id="1361659770">
      <w:bodyDiv w:val="1"/>
      <w:marLeft w:val="0"/>
      <w:marRight w:val="0"/>
      <w:marTop w:val="0"/>
      <w:marBottom w:val="0"/>
      <w:divBdr>
        <w:top w:val="none" w:sz="0" w:space="0" w:color="auto"/>
        <w:left w:val="none" w:sz="0" w:space="0" w:color="auto"/>
        <w:bottom w:val="none" w:sz="0" w:space="0" w:color="auto"/>
        <w:right w:val="none" w:sz="0" w:space="0" w:color="auto"/>
      </w:divBdr>
      <w:divsChild>
        <w:div w:id="1741637058">
          <w:marLeft w:val="0"/>
          <w:marRight w:val="0"/>
          <w:marTop w:val="0"/>
          <w:marBottom w:val="0"/>
          <w:divBdr>
            <w:top w:val="none" w:sz="0" w:space="0" w:color="auto"/>
            <w:left w:val="none" w:sz="0" w:space="0" w:color="auto"/>
            <w:bottom w:val="none" w:sz="0" w:space="0" w:color="auto"/>
            <w:right w:val="none" w:sz="0" w:space="0" w:color="auto"/>
          </w:divBdr>
        </w:div>
      </w:divsChild>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84871105">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01056384">
      <w:bodyDiv w:val="1"/>
      <w:marLeft w:val="0"/>
      <w:marRight w:val="0"/>
      <w:marTop w:val="0"/>
      <w:marBottom w:val="0"/>
      <w:divBdr>
        <w:top w:val="none" w:sz="0" w:space="0" w:color="auto"/>
        <w:left w:val="none" w:sz="0" w:space="0" w:color="auto"/>
        <w:bottom w:val="none" w:sz="0" w:space="0" w:color="auto"/>
        <w:right w:val="none" w:sz="0" w:space="0" w:color="auto"/>
      </w:divBdr>
    </w:div>
    <w:div w:id="1418593674">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23187287">
      <w:bodyDiv w:val="1"/>
      <w:marLeft w:val="0"/>
      <w:marRight w:val="0"/>
      <w:marTop w:val="0"/>
      <w:marBottom w:val="0"/>
      <w:divBdr>
        <w:top w:val="none" w:sz="0" w:space="0" w:color="auto"/>
        <w:left w:val="none" w:sz="0" w:space="0" w:color="auto"/>
        <w:bottom w:val="none" w:sz="0" w:space="0" w:color="auto"/>
        <w:right w:val="none" w:sz="0" w:space="0" w:color="auto"/>
      </w:divBdr>
    </w:div>
    <w:div w:id="144009884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452242090">
      <w:bodyDiv w:val="1"/>
      <w:marLeft w:val="0"/>
      <w:marRight w:val="0"/>
      <w:marTop w:val="0"/>
      <w:marBottom w:val="0"/>
      <w:divBdr>
        <w:top w:val="none" w:sz="0" w:space="0" w:color="auto"/>
        <w:left w:val="none" w:sz="0" w:space="0" w:color="auto"/>
        <w:bottom w:val="none" w:sz="0" w:space="0" w:color="auto"/>
        <w:right w:val="none" w:sz="0" w:space="0" w:color="auto"/>
      </w:divBdr>
    </w:div>
    <w:div w:id="1474179236">
      <w:bodyDiv w:val="1"/>
      <w:marLeft w:val="0"/>
      <w:marRight w:val="0"/>
      <w:marTop w:val="0"/>
      <w:marBottom w:val="0"/>
      <w:divBdr>
        <w:top w:val="none" w:sz="0" w:space="0" w:color="auto"/>
        <w:left w:val="none" w:sz="0" w:space="0" w:color="auto"/>
        <w:bottom w:val="none" w:sz="0" w:space="0" w:color="auto"/>
        <w:right w:val="none" w:sz="0" w:space="0" w:color="auto"/>
      </w:divBdr>
    </w:div>
    <w:div w:id="1523471254">
      <w:bodyDiv w:val="1"/>
      <w:marLeft w:val="0"/>
      <w:marRight w:val="0"/>
      <w:marTop w:val="0"/>
      <w:marBottom w:val="0"/>
      <w:divBdr>
        <w:top w:val="none" w:sz="0" w:space="0" w:color="auto"/>
        <w:left w:val="none" w:sz="0" w:space="0" w:color="auto"/>
        <w:bottom w:val="none" w:sz="0" w:space="0" w:color="auto"/>
        <w:right w:val="none" w:sz="0" w:space="0" w:color="auto"/>
      </w:divBdr>
    </w:div>
    <w:div w:id="1525248617">
      <w:bodyDiv w:val="1"/>
      <w:marLeft w:val="0"/>
      <w:marRight w:val="0"/>
      <w:marTop w:val="0"/>
      <w:marBottom w:val="0"/>
      <w:divBdr>
        <w:top w:val="none" w:sz="0" w:space="0" w:color="auto"/>
        <w:left w:val="none" w:sz="0" w:space="0" w:color="auto"/>
        <w:bottom w:val="none" w:sz="0" w:space="0" w:color="auto"/>
        <w:right w:val="none" w:sz="0" w:space="0" w:color="auto"/>
      </w:divBdr>
    </w:div>
    <w:div w:id="1530529182">
      <w:bodyDiv w:val="1"/>
      <w:marLeft w:val="0"/>
      <w:marRight w:val="0"/>
      <w:marTop w:val="0"/>
      <w:marBottom w:val="0"/>
      <w:divBdr>
        <w:top w:val="none" w:sz="0" w:space="0" w:color="auto"/>
        <w:left w:val="none" w:sz="0" w:space="0" w:color="auto"/>
        <w:bottom w:val="none" w:sz="0" w:space="0" w:color="auto"/>
        <w:right w:val="none" w:sz="0" w:space="0" w:color="auto"/>
      </w:divBdr>
    </w:div>
    <w:div w:id="1530751960">
      <w:bodyDiv w:val="1"/>
      <w:marLeft w:val="0"/>
      <w:marRight w:val="0"/>
      <w:marTop w:val="0"/>
      <w:marBottom w:val="0"/>
      <w:divBdr>
        <w:top w:val="none" w:sz="0" w:space="0" w:color="auto"/>
        <w:left w:val="none" w:sz="0" w:space="0" w:color="auto"/>
        <w:bottom w:val="none" w:sz="0" w:space="0" w:color="auto"/>
        <w:right w:val="none" w:sz="0" w:space="0" w:color="auto"/>
      </w:divBdr>
    </w:div>
    <w:div w:id="1541700925">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66065134">
      <w:bodyDiv w:val="1"/>
      <w:marLeft w:val="0"/>
      <w:marRight w:val="0"/>
      <w:marTop w:val="0"/>
      <w:marBottom w:val="0"/>
      <w:divBdr>
        <w:top w:val="none" w:sz="0" w:space="0" w:color="auto"/>
        <w:left w:val="none" w:sz="0" w:space="0" w:color="auto"/>
        <w:bottom w:val="none" w:sz="0" w:space="0" w:color="auto"/>
        <w:right w:val="none" w:sz="0" w:space="0" w:color="auto"/>
      </w:divBdr>
    </w:div>
    <w:div w:id="158356790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3320573">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600408621">
      <w:bodyDiv w:val="1"/>
      <w:marLeft w:val="0"/>
      <w:marRight w:val="0"/>
      <w:marTop w:val="0"/>
      <w:marBottom w:val="0"/>
      <w:divBdr>
        <w:top w:val="none" w:sz="0" w:space="0" w:color="auto"/>
        <w:left w:val="none" w:sz="0" w:space="0" w:color="auto"/>
        <w:bottom w:val="none" w:sz="0" w:space="0" w:color="auto"/>
        <w:right w:val="none" w:sz="0" w:space="0" w:color="auto"/>
      </w:divBdr>
    </w:div>
    <w:div w:id="1638608879">
      <w:bodyDiv w:val="1"/>
      <w:marLeft w:val="0"/>
      <w:marRight w:val="0"/>
      <w:marTop w:val="0"/>
      <w:marBottom w:val="0"/>
      <w:divBdr>
        <w:top w:val="none" w:sz="0" w:space="0" w:color="auto"/>
        <w:left w:val="none" w:sz="0" w:space="0" w:color="auto"/>
        <w:bottom w:val="none" w:sz="0" w:space="0" w:color="auto"/>
        <w:right w:val="none" w:sz="0" w:space="0" w:color="auto"/>
      </w:divBdr>
    </w:div>
    <w:div w:id="1661075949">
      <w:bodyDiv w:val="1"/>
      <w:marLeft w:val="0"/>
      <w:marRight w:val="0"/>
      <w:marTop w:val="0"/>
      <w:marBottom w:val="0"/>
      <w:divBdr>
        <w:top w:val="none" w:sz="0" w:space="0" w:color="auto"/>
        <w:left w:val="none" w:sz="0" w:space="0" w:color="auto"/>
        <w:bottom w:val="none" w:sz="0" w:space="0" w:color="auto"/>
        <w:right w:val="none" w:sz="0" w:space="0" w:color="auto"/>
      </w:divBdr>
    </w:div>
    <w:div w:id="1671249704">
      <w:bodyDiv w:val="1"/>
      <w:marLeft w:val="0"/>
      <w:marRight w:val="0"/>
      <w:marTop w:val="0"/>
      <w:marBottom w:val="0"/>
      <w:divBdr>
        <w:top w:val="none" w:sz="0" w:space="0" w:color="auto"/>
        <w:left w:val="none" w:sz="0" w:space="0" w:color="auto"/>
        <w:bottom w:val="none" w:sz="0" w:space="0" w:color="auto"/>
        <w:right w:val="none" w:sz="0" w:space="0" w:color="auto"/>
      </w:divBdr>
    </w:div>
    <w:div w:id="1686325091">
      <w:bodyDiv w:val="1"/>
      <w:marLeft w:val="0"/>
      <w:marRight w:val="0"/>
      <w:marTop w:val="0"/>
      <w:marBottom w:val="0"/>
      <w:divBdr>
        <w:top w:val="none" w:sz="0" w:space="0" w:color="auto"/>
        <w:left w:val="none" w:sz="0" w:space="0" w:color="auto"/>
        <w:bottom w:val="none" w:sz="0" w:space="0" w:color="auto"/>
        <w:right w:val="none" w:sz="0" w:space="0" w:color="auto"/>
      </w:divBdr>
    </w:div>
    <w:div w:id="1720586786">
      <w:bodyDiv w:val="1"/>
      <w:marLeft w:val="0"/>
      <w:marRight w:val="0"/>
      <w:marTop w:val="0"/>
      <w:marBottom w:val="0"/>
      <w:divBdr>
        <w:top w:val="none" w:sz="0" w:space="0" w:color="auto"/>
        <w:left w:val="none" w:sz="0" w:space="0" w:color="auto"/>
        <w:bottom w:val="none" w:sz="0" w:space="0" w:color="auto"/>
        <w:right w:val="none" w:sz="0" w:space="0" w:color="auto"/>
      </w:divBdr>
    </w:div>
    <w:div w:id="1723362770">
      <w:bodyDiv w:val="1"/>
      <w:marLeft w:val="0"/>
      <w:marRight w:val="0"/>
      <w:marTop w:val="0"/>
      <w:marBottom w:val="0"/>
      <w:divBdr>
        <w:top w:val="none" w:sz="0" w:space="0" w:color="auto"/>
        <w:left w:val="none" w:sz="0" w:space="0" w:color="auto"/>
        <w:bottom w:val="none" w:sz="0" w:space="0" w:color="auto"/>
        <w:right w:val="none" w:sz="0" w:space="0" w:color="auto"/>
      </w:divBdr>
    </w:div>
    <w:div w:id="1736508438">
      <w:bodyDiv w:val="1"/>
      <w:marLeft w:val="0"/>
      <w:marRight w:val="0"/>
      <w:marTop w:val="0"/>
      <w:marBottom w:val="0"/>
      <w:divBdr>
        <w:top w:val="none" w:sz="0" w:space="0" w:color="auto"/>
        <w:left w:val="none" w:sz="0" w:space="0" w:color="auto"/>
        <w:bottom w:val="none" w:sz="0" w:space="0" w:color="auto"/>
        <w:right w:val="none" w:sz="0" w:space="0" w:color="auto"/>
      </w:divBdr>
    </w:div>
    <w:div w:id="1740209861">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70275710">
      <w:bodyDiv w:val="1"/>
      <w:marLeft w:val="0"/>
      <w:marRight w:val="0"/>
      <w:marTop w:val="0"/>
      <w:marBottom w:val="0"/>
      <w:divBdr>
        <w:top w:val="none" w:sz="0" w:space="0" w:color="auto"/>
        <w:left w:val="none" w:sz="0" w:space="0" w:color="auto"/>
        <w:bottom w:val="none" w:sz="0" w:space="0" w:color="auto"/>
        <w:right w:val="none" w:sz="0" w:space="0" w:color="auto"/>
      </w:divBdr>
    </w:div>
    <w:div w:id="1775593110">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792942330">
      <w:bodyDiv w:val="1"/>
      <w:marLeft w:val="0"/>
      <w:marRight w:val="0"/>
      <w:marTop w:val="0"/>
      <w:marBottom w:val="0"/>
      <w:divBdr>
        <w:top w:val="none" w:sz="0" w:space="0" w:color="auto"/>
        <w:left w:val="none" w:sz="0" w:space="0" w:color="auto"/>
        <w:bottom w:val="none" w:sz="0" w:space="0" w:color="auto"/>
        <w:right w:val="none" w:sz="0" w:space="0" w:color="auto"/>
      </w:divBdr>
    </w:div>
    <w:div w:id="1798447605">
      <w:bodyDiv w:val="1"/>
      <w:marLeft w:val="0"/>
      <w:marRight w:val="0"/>
      <w:marTop w:val="0"/>
      <w:marBottom w:val="0"/>
      <w:divBdr>
        <w:top w:val="none" w:sz="0" w:space="0" w:color="auto"/>
        <w:left w:val="none" w:sz="0" w:space="0" w:color="auto"/>
        <w:bottom w:val="none" w:sz="0" w:space="0" w:color="auto"/>
        <w:right w:val="none" w:sz="0" w:space="0" w:color="auto"/>
      </w:divBdr>
    </w:div>
    <w:div w:id="1805541851">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1288745">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847132884">
      <w:bodyDiv w:val="1"/>
      <w:marLeft w:val="0"/>
      <w:marRight w:val="0"/>
      <w:marTop w:val="0"/>
      <w:marBottom w:val="0"/>
      <w:divBdr>
        <w:top w:val="none" w:sz="0" w:space="0" w:color="auto"/>
        <w:left w:val="none" w:sz="0" w:space="0" w:color="auto"/>
        <w:bottom w:val="none" w:sz="0" w:space="0" w:color="auto"/>
        <w:right w:val="none" w:sz="0" w:space="0" w:color="auto"/>
      </w:divBdr>
    </w:div>
    <w:div w:id="1859393916">
      <w:bodyDiv w:val="1"/>
      <w:marLeft w:val="0"/>
      <w:marRight w:val="0"/>
      <w:marTop w:val="0"/>
      <w:marBottom w:val="0"/>
      <w:divBdr>
        <w:top w:val="none" w:sz="0" w:space="0" w:color="auto"/>
        <w:left w:val="none" w:sz="0" w:space="0" w:color="auto"/>
        <w:bottom w:val="none" w:sz="0" w:space="0" w:color="auto"/>
        <w:right w:val="none" w:sz="0" w:space="0" w:color="auto"/>
      </w:divBdr>
    </w:div>
    <w:div w:id="1862085940">
      <w:bodyDiv w:val="1"/>
      <w:marLeft w:val="0"/>
      <w:marRight w:val="0"/>
      <w:marTop w:val="0"/>
      <w:marBottom w:val="0"/>
      <w:divBdr>
        <w:top w:val="none" w:sz="0" w:space="0" w:color="auto"/>
        <w:left w:val="none" w:sz="0" w:space="0" w:color="auto"/>
        <w:bottom w:val="none" w:sz="0" w:space="0" w:color="auto"/>
        <w:right w:val="none" w:sz="0" w:space="0" w:color="auto"/>
      </w:divBdr>
    </w:div>
    <w:div w:id="1877233239">
      <w:bodyDiv w:val="1"/>
      <w:marLeft w:val="0"/>
      <w:marRight w:val="0"/>
      <w:marTop w:val="0"/>
      <w:marBottom w:val="0"/>
      <w:divBdr>
        <w:top w:val="none" w:sz="0" w:space="0" w:color="auto"/>
        <w:left w:val="none" w:sz="0" w:space="0" w:color="auto"/>
        <w:bottom w:val="none" w:sz="0" w:space="0" w:color="auto"/>
        <w:right w:val="none" w:sz="0" w:space="0" w:color="auto"/>
      </w:divBdr>
    </w:div>
    <w:div w:id="1884825665">
      <w:bodyDiv w:val="1"/>
      <w:marLeft w:val="0"/>
      <w:marRight w:val="0"/>
      <w:marTop w:val="0"/>
      <w:marBottom w:val="0"/>
      <w:divBdr>
        <w:top w:val="none" w:sz="0" w:space="0" w:color="auto"/>
        <w:left w:val="none" w:sz="0" w:space="0" w:color="auto"/>
        <w:bottom w:val="none" w:sz="0" w:space="0" w:color="auto"/>
        <w:right w:val="none" w:sz="0" w:space="0" w:color="auto"/>
      </w:divBdr>
    </w:div>
    <w:div w:id="1893148013">
      <w:bodyDiv w:val="1"/>
      <w:marLeft w:val="0"/>
      <w:marRight w:val="0"/>
      <w:marTop w:val="0"/>
      <w:marBottom w:val="0"/>
      <w:divBdr>
        <w:top w:val="none" w:sz="0" w:space="0" w:color="auto"/>
        <w:left w:val="none" w:sz="0" w:space="0" w:color="auto"/>
        <w:bottom w:val="none" w:sz="0" w:space="0" w:color="auto"/>
        <w:right w:val="none" w:sz="0" w:space="0" w:color="auto"/>
      </w:divBdr>
    </w:div>
    <w:div w:id="1896431084">
      <w:bodyDiv w:val="1"/>
      <w:marLeft w:val="0"/>
      <w:marRight w:val="0"/>
      <w:marTop w:val="0"/>
      <w:marBottom w:val="0"/>
      <w:divBdr>
        <w:top w:val="none" w:sz="0" w:space="0" w:color="auto"/>
        <w:left w:val="none" w:sz="0" w:space="0" w:color="auto"/>
        <w:bottom w:val="none" w:sz="0" w:space="0" w:color="auto"/>
        <w:right w:val="none" w:sz="0" w:space="0" w:color="auto"/>
      </w:divBdr>
    </w:div>
    <w:div w:id="1937861367">
      <w:bodyDiv w:val="1"/>
      <w:marLeft w:val="0"/>
      <w:marRight w:val="0"/>
      <w:marTop w:val="0"/>
      <w:marBottom w:val="0"/>
      <w:divBdr>
        <w:top w:val="none" w:sz="0" w:space="0" w:color="auto"/>
        <w:left w:val="none" w:sz="0" w:space="0" w:color="auto"/>
        <w:bottom w:val="none" w:sz="0" w:space="0" w:color="auto"/>
        <w:right w:val="none" w:sz="0" w:space="0" w:color="auto"/>
      </w:divBdr>
      <w:divsChild>
        <w:div w:id="512501838">
          <w:marLeft w:val="0"/>
          <w:marRight w:val="0"/>
          <w:marTop w:val="0"/>
          <w:marBottom w:val="0"/>
          <w:divBdr>
            <w:top w:val="none" w:sz="0" w:space="0" w:color="auto"/>
            <w:left w:val="none" w:sz="0" w:space="0" w:color="auto"/>
            <w:bottom w:val="none" w:sz="0" w:space="0" w:color="auto"/>
            <w:right w:val="none" w:sz="0" w:space="0" w:color="auto"/>
          </w:divBdr>
        </w:div>
        <w:div w:id="1433741645">
          <w:marLeft w:val="0"/>
          <w:marRight w:val="0"/>
          <w:marTop w:val="0"/>
          <w:marBottom w:val="0"/>
          <w:divBdr>
            <w:top w:val="none" w:sz="0" w:space="0" w:color="auto"/>
            <w:left w:val="none" w:sz="0" w:space="0" w:color="auto"/>
            <w:bottom w:val="none" w:sz="0" w:space="0" w:color="auto"/>
            <w:right w:val="none" w:sz="0" w:space="0" w:color="auto"/>
          </w:divBdr>
        </w:div>
        <w:div w:id="2111007134">
          <w:marLeft w:val="0"/>
          <w:marRight w:val="0"/>
          <w:marTop w:val="0"/>
          <w:marBottom w:val="0"/>
          <w:divBdr>
            <w:top w:val="none" w:sz="0" w:space="0" w:color="auto"/>
            <w:left w:val="none" w:sz="0" w:space="0" w:color="auto"/>
            <w:bottom w:val="none" w:sz="0" w:space="0" w:color="auto"/>
            <w:right w:val="none" w:sz="0" w:space="0" w:color="auto"/>
          </w:divBdr>
        </w:div>
        <w:div w:id="1807769658">
          <w:marLeft w:val="0"/>
          <w:marRight w:val="0"/>
          <w:marTop w:val="0"/>
          <w:marBottom w:val="0"/>
          <w:divBdr>
            <w:top w:val="none" w:sz="0" w:space="0" w:color="auto"/>
            <w:left w:val="none" w:sz="0" w:space="0" w:color="auto"/>
            <w:bottom w:val="none" w:sz="0" w:space="0" w:color="auto"/>
            <w:right w:val="none" w:sz="0" w:space="0" w:color="auto"/>
          </w:divBdr>
        </w:div>
        <w:div w:id="715739081">
          <w:marLeft w:val="0"/>
          <w:marRight w:val="0"/>
          <w:marTop w:val="0"/>
          <w:marBottom w:val="0"/>
          <w:divBdr>
            <w:top w:val="none" w:sz="0" w:space="0" w:color="auto"/>
            <w:left w:val="none" w:sz="0" w:space="0" w:color="auto"/>
            <w:bottom w:val="none" w:sz="0" w:space="0" w:color="auto"/>
            <w:right w:val="none" w:sz="0" w:space="0" w:color="auto"/>
          </w:divBdr>
        </w:div>
        <w:div w:id="1974677471">
          <w:marLeft w:val="0"/>
          <w:marRight w:val="0"/>
          <w:marTop w:val="0"/>
          <w:marBottom w:val="0"/>
          <w:divBdr>
            <w:top w:val="none" w:sz="0" w:space="0" w:color="auto"/>
            <w:left w:val="none" w:sz="0" w:space="0" w:color="auto"/>
            <w:bottom w:val="none" w:sz="0" w:space="0" w:color="auto"/>
            <w:right w:val="none" w:sz="0" w:space="0" w:color="auto"/>
          </w:divBdr>
        </w:div>
        <w:div w:id="564685846">
          <w:marLeft w:val="0"/>
          <w:marRight w:val="0"/>
          <w:marTop w:val="0"/>
          <w:marBottom w:val="0"/>
          <w:divBdr>
            <w:top w:val="none" w:sz="0" w:space="0" w:color="auto"/>
            <w:left w:val="none" w:sz="0" w:space="0" w:color="auto"/>
            <w:bottom w:val="none" w:sz="0" w:space="0" w:color="auto"/>
            <w:right w:val="none" w:sz="0" w:space="0" w:color="auto"/>
          </w:divBdr>
        </w:div>
        <w:div w:id="1018002195">
          <w:marLeft w:val="0"/>
          <w:marRight w:val="0"/>
          <w:marTop w:val="0"/>
          <w:marBottom w:val="0"/>
          <w:divBdr>
            <w:top w:val="none" w:sz="0" w:space="0" w:color="auto"/>
            <w:left w:val="none" w:sz="0" w:space="0" w:color="auto"/>
            <w:bottom w:val="none" w:sz="0" w:space="0" w:color="auto"/>
            <w:right w:val="none" w:sz="0" w:space="0" w:color="auto"/>
          </w:divBdr>
        </w:div>
        <w:div w:id="984967935">
          <w:marLeft w:val="0"/>
          <w:marRight w:val="0"/>
          <w:marTop w:val="0"/>
          <w:marBottom w:val="0"/>
          <w:divBdr>
            <w:top w:val="none" w:sz="0" w:space="0" w:color="auto"/>
            <w:left w:val="none" w:sz="0" w:space="0" w:color="auto"/>
            <w:bottom w:val="none" w:sz="0" w:space="0" w:color="auto"/>
            <w:right w:val="none" w:sz="0" w:space="0" w:color="auto"/>
          </w:divBdr>
        </w:div>
        <w:div w:id="1630545844">
          <w:marLeft w:val="0"/>
          <w:marRight w:val="0"/>
          <w:marTop w:val="0"/>
          <w:marBottom w:val="0"/>
          <w:divBdr>
            <w:top w:val="none" w:sz="0" w:space="0" w:color="auto"/>
            <w:left w:val="none" w:sz="0" w:space="0" w:color="auto"/>
            <w:bottom w:val="none" w:sz="0" w:space="0" w:color="auto"/>
            <w:right w:val="none" w:sz="0" w:space="0" w:color="auto"/>
          </w:divBdr>
        </w:div>
        <w:div w:id="960916685">
          <w:marLeft w:val="0"/>
          <w:marRight w:val="0"/>
          <w:marTop w:val="0"/>
          <w:marBottom w:val="0"/>
          <w:divBdr>
            <w:top w:val="none" w:sz="0" w:space="0" w:color="auto"/>
            <w:left w:val="none" w:sz="0" w:space="0" w:color="auto"/>
            <w:bottom w:val="none" w:sz="0" w:space="0" w:color="auto"/>
            <w:right w:val="none" w:sz="0" w:space="0" w:color="auto"/>
          </w:divBdr>
        </w:div>
        <w:div w:id="695037756">
          <w:marLeft w:val="0"/>
          <w:marRight w:val="0"/>
          <w:marTop w:val="0"/>
          <w:marBottom w:val="0"/>
          <w:divBdr>
            <w:top w:val="none" w:sz="0" w:space="0" w:color="auto"/>
            <w:left w:val="none" w:sz="0" w:space="0" w:color="auto"/>
            <w:bottom w:val="none" w:sz="0" w:space="0" w:color="auto"/>
            <w:right w:val="none" w:sz="0" w:space="0" w:color="auto"/>
          </w:divBdr>
        </w:div>
        <w:div w:id="1977762490">
          <w:marLeft w:val="0"/>
          <w:marRight w:val="0"/>
          <w:marTop w:val="0"/>
          <w:marBottom w:val="0"/>
          <w:divBdr>
            <w:top w:val="none" w:sz="0" w:space="0" w:color="auto"/>
            <w:left w:val="none" w:sz="0" w:space="0" w:color="auto"/>
            <w:bottom w:val="none" w:sz="0" w:space="0" w:color="auto"/>
            <w:right w:val="none" w:sz="0" w:space="0" w:color="auto"/>
          </w:divBdr>
        </w:div>
        <w:div w:id="1886596732">
          <w:marLeft w:val="0"/>
          <w:marRight w:val="0"/>
          <w:marTop w:val="0"/>
          <w:marBottom w:val="0"/>
          <w:divBdr>
            <w:top w:val="none" w:sz="0" w:space="0" w:color="auto"/>
            <w:left w:val="none" w:sz="0" w:space="0" w:color="auto"/>
            <w:bottom w:val="none" w:sz="0" w:space="0" w:color="auto"/>
            <w:right w:val="none" w:sz="0" w:space="0" w:color="auto"/>
          </w:divBdr>
        </w:div>
        <w:div w:id="1836189432">
          <w:marLeft w:val="0"/>
          <w:marRight w:val="0"/>
          <w:marTop w:val="0"/>
          <w:marBottom w:val="0"/>
          <w:divBdr>
            <w:top w:val="none" w:sz="0" w:space="0" w:color="auto"/>
            <w:left w:val="none" w:sz="0" w:space="0" w:color="auto"/>
            <w:bottom w:val="none" w:sz="0" w:space="0" w:color="auto"/>
            <w:right w:val="none" w:sz="0" w:space="0" w:color="auto"/>
          </w:divBdr>
        </w:div>
        <w:div w:id="1769962746">
          <w:marLeft w:val="0"/>
          <w:marRight w:val="0"/>
          <w:marTop w:val="0"/>
          <w:marBottom w:val="0"/>
          <w:divBdr>
            <w:top w:val="none" w:sz="0" w:space="0" w:color="auto"/>
            <w:left w:val="none" w:sz="0" w:space="0" w:color="auto"/>
            <w:bottom w:val="none" w:sz="0" w:space="0" w:color="auto"/>
            <w:right w:val="none" w:sz="0" w:space="0" w:color="auto"/>
          </w:divBdr>
        </w:div>
        <w:div w:id="788285706">
          <w:marLeft w:val="0"/>
          <w:marRight w:val="0"/>
          <w:marTop w:val="0"/>
          <w:marBottom w:val="0"/>
          <w:divBdr>
            <w:top w:val="none" w:sz="0" w:space="0" w:color="auto"/>
            <w:left w:val="none" w:sz="0" w:space="0" w:color="auto"/>
            <w:bottom w:val="none" w:sz="0" w:space="0" w:color="auto"/>
            <w:right w:val="none" w:sz="0" w:space="0" w:color="auto"/>
          </w:divBdr>
        </w:div>
        <w:div w:id="800728757">
          <w:marLeft w:val="0"/>
          <w:marRight w:val="0"/>
          <w:marTop w:val="0"/>
          <w:marBottom w:val="0"/>
          <w:divBdr>
            <w:top w:val="none" w:sz="0" w:space="0" w:color="auto"/>
            <w:left w:val="none" w:sz="0" w:space="0" w:color="auto"/>
            <w:bottom w:val="none" w:sz="0" w:space="0" w:color="auto"/>
            <w:right w:val="none" w:sz="0" w:space="0" w:color="auto"/>
          </w:divBdr>
        </w:div>
        <w:div w:id="2099791727">
          <w:marLeft w:val="0"/>
          <w:marRight w:val="0"/>
          <w:marTop w:val="0"/>
          <w:marBottom w:val="0"/>
          <w:divBdr>
            <w:top w:val="none" w:sz="0" w:space="0" w:color="auto"/>
            <w:left w:val="none" w:sz="0" w:space="0" w:color="auto"/>
            <w:bottom w:val="none" w:sz="0" w:space="0" w:color="auto"/>
            <w:right w:val="none" w:sz="0" w:space="0" w:color="auto"/>
          </w:divBdr>
        </w:div>
        <w:div w:id="177936565">
          <w:marLeft w:val="0"/>
          <w:marRight w:val="0"/>
          <w:marTop w:val="0"/>
          <w:marBottom w:val="0"/>
          <w:divBdr>
            <w:top w:val="none" w:sz="0" w:space="0" w:color="auto"/>
            <w:left w:val="none" w:sz="0" w:space="0" w:color="auto"/>
            <w:bottom w:val="none" w:sz="0" w:space="0" w:color="auto"/>
            <w:right w:val="none" w:sz="0" w:space="0" w:color="auto"/>
          </w:divBdr>
        </w:div>
        <w:div w:id="1809736758">
          <w:marLeft w:val="0"/>
          <w:marRight w:val="0"/>
          <w:marTop w:val="0"/>
          <w:marBottom w:val="0"/>
          <w:divBdr>
            <w:top w:val="none" w:sz="0" w:space="0" w:color="auto"/>
            <w:left w:val="none" w:sz="0" w:space="0" w:color="auto"/>
            <w:bottom w:val="none" w:sz="0" w:space="0" w:color="auto"/>
            <w:right w:val="none" w:sz="0" w:space="0" w:color="auto"/>
          </w:divBdr>
        </w:div>
        <w:div w:id="300312056">
          <w:marLeft w:val="0"/>
          <w:marRight w:val="0"/>
          <w:marTop w:val="0"/>
          <w:marBottom w:val="0"/>
          <w:divBdr>
            <w:top w:val="none" w:sz="0" w:space="0" w:color="auto"/>
            <w:left w:val="none" w:sz="0" w:space="0" w:color="auto"/>
            <w:bottom w:val="none" w:sz="0" w:space="0" w:color="auto"/>
            <w:right w:val="none" w:sz="0" w:space="0" w:color="auto"/>
          </w:divBdr>
        </w:div>
        <w:div w:id="2078820108">
          <w:marLeft w:val="0"/>
          <w:marRight w:val="0"/>
          <w:marTop w:val="0"/>
          <w:marBottom w:val="0"/>
          <w:divBdr>
            <w:top w:val="none" w:sz="0" w:space="0" w:color="auto"/>
            <w:left w:val="none" w:sz="0" w:space="0" w:color="auto"/>
            <w:bottom w:val="none" w:sz="0" w:space="0" w:color="auto"/>
            <w:right w:val="none" w:sz="0" w:space="0" w:color="auto"/>
          </w:divBdr>
        </w:div>
        <w:div w:id="1146970991">
          <w:marLeft w:val="0"/>
          <w:marRight w:val="0"/>
          <w:marTop w:val="0"/>
          <w:marBottom w:val="0"/>
          <w:divBdr>
            <w:top w:val="none" w:sz="0" w:space="0" w:color="auto"/>
            <w:left w:val="none" w:sz="0" w:space="0" w:color="auto"/>
            <w:bottom w:val="none" w:sz="0" w:space="0" w:color="auto"/>
            <w:right w:val="none" w:sz="0" w:space="0" w:color="auto"/>
          </w:divBdr>
        </w:div>
        <w:div w:id="1066490533">
          <w:marLeft w:val="0"/>
          <w:marRight w:val="0"/>
          <w:marTop w:val="0"/>
          <w:marBottom w:val="0"/>
          <w:divBdr>
            <w:top w:val="none" w:sz="0" w:space="0" w:color="auto"/>
            <w:left w:val="none" w:sz="0" w:space="0" w:color="auto"/>
            <w:bottom w:val="none" w:sz="0" w:space="0" w:color="auto"/>
            <w:right w:val="none" w:sz="0" w:space="0" w:color="auto"/>
          </w:divBdr>
        </w:div>
        <w:div w:id="27414193">
          <w:marLeft w:val="0"/>
          <w:marRight w:val="0"/>
          <w:marTop w:val="0"/>
          <w:marBottom w:val="0"/>
          <w:divBdr>
            <w:top w:val="none" w:sz="0" w:space="0" w:color="auto"/>
            <w:left w:val="none" w:sz="0" w:space="0" w:color="auto"/>
            <w:bottom w:val="none" w:sz="0" w:space="0" w:color="auto"/>
            <w:right w:val="none" w:sz="0" w:space="0" w:color="auto"/>
          </w:divBdr>
        </w:div>
        <w:div w:id="156115436">
          <w:marLeft w:val="0"/>
          <w:marRight w:val="0"/>
          <w:marTop w:val="0"/>
          <w:marBottom w:val="0"/>
          <w:divBdr>
            <w:top w:val="none" w:sz="0" w:space="0" w:color="auto"/>
            <w:left w:val="none" w:sz="0" w:space="0" w:color="auto"/>
            <w:bottom w:val="none" w:sz="0" w:space="0" w:color="auto"/>
            <w:right w:val="none" w:sz="0" w:space="0" w:color="auto"/>
          </w:divBdr>
        </w:div>
        <w:div w:id="1618412356">
          <w:marLeft w:val="0"/>
          <w:marRight w:val="0"/>
          <w:marTop w:val="0"/>
          <w:marBottom w:val="0"/>
          <w:divBdr>
            <w:top w:val="none" w:sz="0" w:space="0" w:color="auto"/>
            <w:left w:val="none" w:sz="0" w:space="0" w:color="auto"/>
            <w:bottom w:val="none" w:sz="0" w:space="0" w:color="auto"/>
            <w:right w:val="none" w:sz="0" w:space="0" w:color="auto"/>
          </w:divBdr>
        </w:div>
        <w:div w:id="1126849959">
          <w:marLeft w:val="0"/>
          <w:marRight w:val="0"/>
          <w:marTop w:val="0"/>
          <w:marBottom w:val="0"/>
          <w:divBdr>
            <w:top w:val="none" w:sz="0" w:space="0" w:color="auto"/>
            <w:left w:val="none" w:sz="0" w:space="0" w:color="auto"/>
            <w:bottom w:val="none" w:sz="0" w:space="0" w:color="auto"/>
            <w:right w:val="none" w:sz="0" w:space="0" w:color="auto"/>
          </w:divBdr>
        </w:div>
        <w:div w:id="2052218257">
          <w:marLeft w:val="0"/>
          <w:marRight w:val="0"/>
          <w:marTop w:val="0"/>
          <w:marBottom w:val="0"/>
          <w:divBdr>
            <w:top w:val="none" w:sz="0" w:space="0" w:color="auto"/>
            <w:left w:val="none" w:sz="0" w:space="0" w:color="auto"/>
            <w:bottom w:val="none" w:sz="0" w:space="0" w:color="auto"/>
            <w:right w:val="none" w:sz="0" w:space="0" w:color="auto"/>
          </w:divBdr>
        </w:div>
        <w:div w:id="351537416">
          <w:marLeft w:val="0"/>
          <w:marRight w:val="0"/>
          <w:marTop w:val="0"/>
          <w:marBottom w:val="0"/>
          <w:divBdr>
            <w:top w:val="none" w:sz="0" w:space="0" w:color="auto"/>
            <w:left w:val="none" w:sz="0" w:space="0" w:color="auto"/>
            <w:bottom w:val="none" w:sz="0" w:space="0" w:color="auto"/>
            <w:right w:val="none" w:sz="0" w:space="0" w:color="auto"/>
          </w:divBdr>
        </w:div>
        <w:div w:id="262079145">
          <w:marLeft w:val="0"/>
          <w:marRight w:val="0"/>
          <w:marTop w:val="0"/>
          <w:marBottom w:val="0"/>
          <w:divBdr>
            <w:top w:val="none" w:sz="0" w:space="0" w:color="auto"/>
            <w:left w:val="none" w:sz="0" w:space="0" w:color="auto"/>
            <w:bottom w:val="none" w:sz="0" w:space="0" w:color="auto"/>
            <w:right w:val="none" w:sz="0" w:space="0" w:color="auto"/>
          </w:divBdr>
        </w:div>
        <w:div w:id="604574595">
          <w:marLeft w:val="0"/>
          <w:marRight w:val="0"/>
          <w:marTop w:val="0"/>
          <w:marBottom w:val="0"/>
          <w:divBdr>
            <w:top w:val="none" w:sz="0" w:space="0" w:color="auto"/>
            <w:left w:val="none" w:sz="0" w:space="0" w:color="auto"/>
            <w:bottom w:val="none" w:sz="0" w:space="0" w:color="auto"/>
            <w:right w:val="none" w:sz="0" w:space="0" w:color="auto"/>
          </w:divBdr>
        </w:div>
        <w:div w:id="120534571">
          <w:marLeft w:val="0"/>
          <w:marRight w:val="0"/>
          <w:marTop w:val="0"/>
          <w:marBottom w:val="0"/>
          <w:divBdr>
            <w:top w:val="none" w:sz="0" w:space="0" w:color="auto"/>
            <w:left w:val="none" w:sz="0" w:space="0" w:color="auto"/>
            <w:bottom w:val="none" w:sz="0" w:space="0" w:color="auto"/>
            <w:right w:val="none" w:sz="0" w:space="0" w:color="auto"/>
          </w:divBdr>
        </w:div>
        <w:div w:id="803934276">
          <w:marLeft w:val="0"/>
          <w:marRight w:val="0"/>
          <w:marTop w:val="0"/>
          <w:marBottom w:val="0"/>
          <w:divBdr>
            <w:top w:val="none" w:sz="0" w:space="0" w:color="auto"/>
            <w:left w:val="none" w:sz="0" w:space="0" w:color="auto"/>
            <w:bottom w:val="none" w:sz="0" w:space="0" w:color="auto"/>
            <w:right w:val="none" w:sz="0" w:space="0" w:color="auto"/>
          </w:divBdr>
        </w:div>
        <w:div w:id="14237887">
          <w:marLeft w:val="0"/>
          <w:marRight w:val="0"/>
          <w:marTop w:val="0"/>
          <w:marBottom w:val="0"/>
          <w:divBdr>
            <w:top w:val="none" w:sz="0" w:space="0" w:color="auto"/>
            <w:left w:val="none" w:sz="0" w:space="0" w:color="auto"/>
            <w:bottom w:val="none" w:sz="0" w:space="0" w:color="auto"/>
            <w:right w:val="none" w:sz="0" w:space="0" w:color="auto"/>
          </w:divBdr>
        </w:div>
        <w:div w:id="12919231">
          <w:marLeft w:val="0"/>
          <w:marRight w:val="0"/>
          <w:marTop w:val="0"/>
          <w:marBottom w:val="0"/>
          <w:divBdr>
            <w:top w:val="none" w:sz="0" w:space="0" w:color="auto"/>
            <w:left w:val="none" w:sz="0" w:space="0" w:color="auto"/>
            <w:bottom w:val="none" w:sz="0" w:space="0" w:color="auto"/>
            <w:right w:val="none" w:sz="0" w:space="0" w:color="auto"/>
          </w:divBdr>
        </w:div>
        <w:div w:id="861479662">
          <w:marLeft w:val="0"/>
          <w:marRight w:val="0"/>
          <w:marTop w:val="0"/>
          <w:marBottom w:val="0"/>
          <w:divBdr>
            <w:top w:val="none" w:sz="0" w:space="0" w:color="auto"/>
            <w:left w:val="none" w:sz="0" w:space="0" w:color="auto"/>
            <w:bottom w:val="none" w:sz="0" w:space="0" w:color="auto"/>
            <w:right w:val="none" w:sz="0" w:space="0" w:color="auto"/>
          </w:divBdr>
        </w:div>
        <w:div w:id="599877414">
          <w:marLeft w:val="0"/>
          <w:marRight w:val="0"/>
          <w:marTop w:val="0"/>
          <w:marBottom w:val="0"/>
          <w:divBdr>
            <w:top w:val="none" w:sz="0" w:space="0" w:color="auto"/>
            <w:left w:val="none" w:sz="0" w:space="0" w:color="auto"/>
            <w:bottom w:val="none" w:sz="0" w:space="0" w:color="auto"/>
            <w:right w:val="none" w:sz="0" w:space="0" w:color="auto"/>
          </w:divBdr>
        </w:div>
        <w:div w:id="1194807985">
          <w:marLeft w:val="0"/>
          <w:marRight w:val="0"/>
          <w:marTop w:val="0"/>
          <w:marBottom w:val="0"/>
          <w:divBdr>
            <w:top w:val="none" w:sz="0" w:space="0" w:color="auto"/>
            <w:left w:val="none" w:sz="0" w:space="0" w:color="auto"/>
            <w:bottom w:val="none" w:sz="0" w:space="0" w:color="auto"/>
            <w:right w:val="none" w:sz="0" w:space="0" w:color="auto"/>
          </w:divBdr>
        </w:div>
      </w:divsChild>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3983154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6911418">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63069844">
      <w:bodyDiv w:val="1"/>
      <w:marLeft w:val="0"/>
      <w:marRight w:val="0"/>
      <w:marTop w:val="0"/>
      <w:marBottom w:val="0"/>
      <w:divBdr>
        <w:top w:val="none" w:sz="0" w:space="0" w:color="auto"/>
        <w:left w:val="none" w:sz="0" w:space="0" w:color="auto"/>
        <w:bottom w:val="none" w:sz="0" w:space="0" w:color="auto"/>
        <w:right w:val="none" w:sz="0" w:space="0" w:color="auto"/>
      </w:divBdr>
    </w:div>
    <w:div w:id="1975483996">
      <w:bodyDiv w:val="1"/>
      <w:marLeft w:val="0"/>
      <w:marRight w:val="0"/>
      <w:marTop w:val="0"/>
      <w:marBottom w:val="0"/>
      <w:divBdr>
        <w:top w:val="none" w:sz="0" w:space="0" w:color="auto"/>
        <w:left w:val="none" w:sz="0" w:space="0" w:color="auto"/>
        <w:bottom w:val="none" w:sz="0" w:space="0" w:color="auto"/>
        <w:right w:val="none" w:sz="0" w:space="0" w:color="auto"/>
      </w:divBdr>
    </w:div>
    <w:div w:id="1989549892">
      <w:bodyDiv w:val="1"/>
      <w:marLeft w:val="0"/>
      <w:marRight w:val="0"/>
      <w:marTop w:val="0"/>
      <w:marBottom w:val="0"/>
      <w:divBdr>
        <w:top w:val="none" w:sz="0" w:space="0" w:color="auto"/>
        <w:left w:val="none" w:sz="0" w:space="0" w:color="auto"/>
        <w:bottom w:val="none" w:sz="0" w:space="0" w:color="auto"/>
        <w:right w:val="none" w:sz="0" w:space="0" w:color="auto"/>
      </w:divBdr>
    </w:div>
    <w:div w:id="1999724643">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13994701">
      <w:bodyDiv w:val="1"/>
      <w:marLeft w:val="0"/>
      <w:marRight w:val="0"/>
      <w:marTop w:val="0"/>
      <w:marBottom w:val="0"/>
      <w:divBdr>
        <w:top w:val="none" w:sz="0" w:space="0" w:color="auto"/>
        <w:left w:val="none" w:sz="0" w:space="0" w:color="auto"/>
        <w:bottom w:val="none" w:sz="0" w:space="0" w:color="auto"/>
        <w:right w:val="none" w:sz="0" w:space="0" w:color="auto"/>
      </w:divBdr>
    </w:div>
    <w:div w:id="2016372035">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079089427">
      <w:bodyDiv w:val="1"/>
      <w:marLeft w:val="0"/>
      <w:marRight w:val="0"/>
      <w:marTop w:val="0"/>
      <w:marBottom w:val="0"/>
      <w:divBdr>
        <w:top w:val="none" w:sz="0" w:space="0" w:color="auto"/>
        <w:left w:val="none" w:sz="0" w:space="0" w:color="auto"/>
        <w:bottom w:val="none" w:sz="0" w:space="0" w:color="auto"/>
        <w:right w:val="none" w:sz="0" w:space="0" w:color="auto"/>
      </w:divBdr>
    </w:div>
    <w:div w:id="2094817360">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 w:id="2134131320">
      <w:bodyDiv w:val="1"/>
      <w:marLeft w:val="0"/>
      <w:marRight w:val="0"/>
      <w:marTop w:val="0"/>
      <w:marBottom w:val="0"/>
      <w:divBdr>
        <w:top w:val="none" w:sz="0" w:space="0" w:color="auto"/>
        <w:left w:val="none" w:sz="0" w:space="0" w:color="auto"/>
        <w:bottom w:val="none" w:sz="0" w:space="0" w:color="auto"/>
        <w:right w:val="none" w:sz="0" w:space="0" w:color="auto"/>
      </w:divBdr>
    </w:div>
    <w:div w:id="2137209810">
      <w:bodyDiv w:val="1"/>
      <w:marLeft w:val="0"/>
      <w:marRight w:val="0"/>
      <w:marTop w:val="0"/>
      <w:marBottom w:val="0"/>
      <w:divBdr>
        <w:top w:val="none" w:sz="0" w:space="0" w:color="auto"/>
        <w:left w:val="none" w:sz="0" w:space="0" w:color="auto"/>
        <w:bottom w:val="none" w:sz="0" w:space="0" w:color="auto"/>
        <w:right w:val="none" w:sz="0" w:space="0" w:color="auto"/>
      </w:divBdr>
    </w:div>
    <w:div w:id="2138139381">
      <w:bodyDiv w:val="1"/>
      <w:marLeft w:val="0"/>
      <w:marRight w:val="0"/>
      <w:marTop w:val="0"/>
      <w:marBottom w:val="0"/>
      <w:divBdr>
        <w:top w:val="none" w:sz="0" w:space="0" w:color="auto"/>
        <w:left w:val="none" w:sz="0" w:space="0" w:color="auto"/>
        <w:bottom w:val="none" w:sz="0" w:space="0" w:color="auto"/>
        <w:right w:val="none" w:sz="0" w:space="0" w:color="auto"/>
      </w:divBdr>
    </w:div>
    <w:div w:id="213825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8B9A3-0A6E-43D6-9708-74E924341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2456</TotalTime>
  <Pages>33</Pages>
  <Words>5154</Words>
  <Characters>29381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Касым Аубакиров Алдиярович</cp:lastModifiedBy>
  <cp:revision>328</cp:revision>
  <cp:lastPrinted>2025-04-28T14:19:00Z</cp:lastPrinted>
  <dcterms:created xsi:type="dcterms:W3CDTF">2023-02-21T06:38:00Z</dcterms:created>
  <dcterms:modified xsi:type="dcterms:W3CDTF">2025-11-22T07:25:00Z</dcterms:modified>
</cp:coreProperties>
</file>